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4F956" w14:textId="77777777" w:rsidR="00214C21" w:rsidRDefault="00214C21" w:rsidP="00214C21">
      <w:pPr>
        <w:pStyle w:val="Heading1"/>
        <w:jc w:val="center"/>
      </w:pPr>
    </w:p>
    <w:p w14:paraId="4DE1924C" w14:textId="77777777" w:rsidR="00214C21" w:rsidRDefault="00214C21" w:rsidP="00FA0B41">
      <w:pPr>
        <w:pStyle w:val="Heading1"/>
        <w:spacing w:before="0" w:after="0"/>
        <w:jc w:val="center"/>
      </w:pPr>
    </w:p>
    <w:p w14:paraId="4A3F2FF0" w14:textId="02854E18" w:rsidR="00C562B6" w:rsidRPr="00226946" w:rsidRDefault="00C562B6" w:rsidP="00226946">
      <w:pPr>
        <w:pStyle w:val="Heading1"/>
        <w:jc w:val="center"/>
      </w:pPr>
      <w:r w:rsidRPr="00214C21">
        <w:t>What I want to tell the Psychiatrist at my S</w:t>
      </w:r>
      <w:r w:rsidR="007A17C3">
        <w:t xml:space="preserve">econd </w:t>
      </w:r>
      <w:r w:rsidR="007A17C3" w:rsidRPr="00214C21">
        <w:t>P</w:t>
      </w:r>
      <w:r w:rsidR="007A17C3">
        <w:t xml:space="preserve">sychiatric </w:t>
      </w:r>
      <w:r w:rsidRPr="00214C21">
        <w:t>O</w:t>
      </w:r>
      <w:r w:rsidR="007A17C3">
        <w:t xml:space="preserve">pinion </w:t>
      </w:r>
      <w:r w:rsidRPr="00214C21">
        <w:t>S</w:t>
      </w:r>
      <w:r w:rsidR="007A17C3">
        <w:t>ervice</w:t>
      </w:r>
      <w:r w:rsidR="00214C21">
        <w:t xml:space="preserve"> </w:t>
      </w:r>
      <w:r w:rsidRPr="00214C21">
        <w:t>appointment</w:t>
      </w:r>
    </w:p>
    <w:p w14:paraId="4D29B222" w14:textId="7AD8C43B" w:rsidR="00DB72B5" w:rsidRDefault="00DB72B5" w:rsidP="00C6142C">
      <w:pPr>
        <w:pStyle w:val="MHTHeading1"/>
        <w:spacing w:before="240" w:after="0" w:line="240" w:lineRule="auto"/>
        <w:rPr>
          <w:rFonts w:ascii="Arial" w:hAnsi="Arial" w:cs="Arial"/>
          <w:b w:val="0"/>
          <w:bCs/>
          <w:color w:val="auto"/>
          <w:sz w:val="22"/>
          <w:szCs w:val="22"/>
        </w:rPr>
      </w:pPr>
      <w:r w:rsidRPr="00D977F3">
        <w:rPr>
          <w:rFonts w:ascii="Arial" w:hAnsi="Arial" w:cs="Arial"/>
          <w:b w:val="0"/>
          <w:bCs/>
          <w:color w:val="auto"/>
          <w:sz w:val="22"/>
          <w:szCs w:val="22"/>
        </w:rPr>
        <w:t>You can use the fol</w:t>
      </w:r>
      <w:r w:rsidR="00406D0A">
        <w:rPr>
          <w:rFonts w:ascii="Arial" w:hAnsi="Arial" w:cs="Arial"/>
          <w:b w:val="0"/>
          <w:bCs/>
          <w:color w:val="auto"/>
          <w:sz w:val="22"/>
          <w:szCs w:val="22"/>
        </w:rPr>
        <w:t>l</w:t>
      </w:r>
      <w:r w:rsidRPr="00D977F3">
        <w:rPr>
          <w:rFonts w:ascii="Arial" w:hAnsi="Arial" w:cs="Arial"/>
          <w:b w:val="0"/>
          <w:bCs/>
          <w:color w:val="auto"/>
          <w:sz w:val="22"/>
          <w:szCs w:val="22"/>
        </w:rPr>
        <w:t>owing</w:t>
      </w:r>
      <w:r>
        <w:rPr>
          <w:rFonts w:ascii="Arial" w:hAnsi="Arial" w:cs="Arial"/>
          <w:b w:val="0"/>
          <w:bCs/>
          <w:color w:val="auto"/>
          <w:sz w:val="22"/>
          <w:szCs w:val="22"/>
        </w:rPr>
        <w:t xml:space="preserve"> form</w:t>
      </w:r>
      <w:r w:rsidRPr="00D977F3">
        <w:rPr>
          <w:rFonts w:ascii="Arial" w:hAnsi="Arial" w:cs="Arial"/>
          <w:b w:val="0"/>
          <w:bCs/>
          <w:color w:val="auto"/>
          <w:sz w:val="22"/>
          <w:szCs w:val="22"/>
        </w:rPr>
        <w:t xml:space="preserve"> to prepare for your </w:t>
      </w:r>
      <w:r>
        <w:rPr>
          <w:rFonts w:ascii="Arial" w:hAnsi="Arial" w:cs="Arial"/>
          <w:b w:val="0"/>
          <w:bCs/>
          <w:color w:val="auto"/>
          <w:sz w:val="22"/>
          <w:szCs w:val="22"/>
        </w:rPr>
        <w:t xml:space="preserve">second psychiatric opinion </w:t>
      </w:r>
      <w:r w:rsidRPr="00D977F3">
        <w:rPr>
          <w:rFonts w:ascii="Arial" w:hAnsi="Arial" w:cs="Arial"/>
          <w:b w:val="0"/>
          <w:bCs/>
          <w:color w:val="auto"/>
          <w:sz w:val="22"/>
          <w:szCs w:val="22"/>
        </w:rPr>
        <w:t>appointment</w:t>
      </w:r>
      <w:r>
        <w:rPr>
          <w:rFonts w:ascii="Arial" w:hAnsi="Arial" w:cs="Arial"/>
          <w:b w:val="0"/>
          <w:bCs/>
          <w:color w:val="auto"/>
          <w:sz w:val="22"/>
          <w:szCs w:val="22"/>
        </w:rPr>
        <w:t xml:space="preserve"> with the Second Psychiatric Opinion Service (SPOS)</w:t>
      </w:r>
      <w:r w:rsidRPr="00D977F3">
        <w:rPr>
          <w:rFonts w:ascii="Arial" w:hAnsi="Arial" w:cs="Arial"/>
          <w:b w:val="0"/>
          <w:bCs/>
          <w:color w:val="auto"/>
          <w:sz w:val="22"/>
          <w:szCs w:val="22"/>
        </w:rPr>
        <w:t xml:space="preserve">. You can </w:t>
      </w:r>
      <w:r>
        <w:rPr>
          <w:rFonts w:ascii="Arial" w:hAnsi="Arial" w:cs="Arial"/>
          <w:b w:val="0"/>
          <w:bCs/>
          <w:color w:val="auto"/>
          <w:sz w:val="22"/>
          <w:szCs w:val="22"/>
        </w:rPr>
        <w:t xml:space="preserve">use this form to </w:t>
      </w:r>
      <w:r w:rsidRPr="00D977F3">
        <w:rPr>
          <w:rFonts w:ascii="Arial" w:hAnsi="Arial" w:cs="Arial"/>
          <w:b w:val="0"/>
          <w:bCs/>
          <w:color w:val="auto"/>
          <w:sz w:val="22"/>
          <w:szCs w:val="22"/>
        </w:rPr>
        <w:t xml:space="preserve">make notes to use in the appointment and/or </w:t>
      </w:r>
      <w:r>
        <w:rPr>
          <w:rFonts w:ascii="Arial" w:hAnsi="Arial" w:cs="Arial"/>
          <w:b w:val="0"/>
          <w:bCs/>
          <w:color w:val="auto"/>
          <w:sz w:val="22"/>
          <w:szCs w:val="22"/>
        </w:rPr>
        <w:t xml:space="preserve">send to SPOS prior to your appointment, so that they can provide them to the </w:t>
      </w:r>
      <w:r w:rsidRPr="00D977F3">
        <w:rPr>
          <w:rFonts w:ascii="Arial" w:hAnsi="Arial" w:cs="Arial"/>
          <w:b w:val="0"/>
          <w:bCs/>
          <w:color w:val="auto"/>
          <w:sz w:val="22"/>
          <w:szCs w:val="22"/>
        </w:rPr>
        <w:t>psychiat</w:t>
      </w:r>
      <w:r>
        <w:rPr>
          <w:rFonts w:ascii="Arial" w:hAnsi="Arial" w:cs="Arial"/>
          <w:b w:val="0"/>
          <w:bCs/>
          <w:color w:val="auto"/>
          <w:sz w:val="22"/>
          <w:szCs w:val="22"/>
        </w:rPr>
        <w:t>ri</w:t>
      </w:r>
      <w:r w:rsidRPr="00D977F3">
        <w:rPr>
          <w:rFonts w:ascii="Arial" w:hAnsi="Arial" w:cs="Arial"/>
          <w:b w:val="0"/>
          <w:bCs/>
          <w:color w:val="auto"/>
          <w:sz w:val="22"/>
          <w:szCs w:val="22"/>
        </w:rPr>
        <w:t>st</w:t>
      </w:r>
      <w:r>
        <w:rPr>
          <w:rFonts w:ascii="Arial" w:hAnsi="Arial" w:cs="Arial"/>
          <w:b w:val="0"/>
          <w:bCs/>
          <w:color w:val="auto"/>
          <w:sz w:val="22"/>
          <w:szCs w:val="22"/>
        </w:rPr>
        <w:t xml:space="preserve"> to read</w:t>
      </w:r>
      <w:r w:rsidRPr="00D977F3">
        <w:rPr>
          <w:rFonts w:ascii="Arial" w:hAnsi="Arial" w:cs="Arial"/>
          <w:b w:val="0"/>
          <w:bCs/>
          <w:color w:val="auto"/>
          <w:sz w:val="22"/>
          <w:szCs w:val="22"/>
        </w:rPr>
        <w:t>. It is your chance to let the psychiat</w:t>
      </w:r>
      <w:r>
        <w:rPr>
          <w:rFonts w:ascii="Arial" w:hAnsi="Arial" w:cs="Arial"/>
          <w:b w:val="0"/>
          <w:bCs/>
          <w:color w:val="auto"/>
          <w:sz w:val="22"/>
          <w:szCs w:val="22"/>
        </w:rPr>
        <w:t>r</w:t>
      </w:r>
      <w:r w:rsidRPr="00D977F3">
        <w:rPr>
          <w:rFonts w:ascii="Arial" w:hAnsi="Arial" w:cs="Arial"/>
          <w:b w:val="0"/>
          <w:bCs/>
          <w:color w:val="auto"/>
          <w:sz w:val="22"/>
          <w:szCs w:val="22"/>
        </w:rPr>
        <w:t>ist know what you</w:t>
      </w:r>
      <w:r>
        <w:rPr>
          <w:rFonts w:ascii="Arial" w:hAnsi="Arial" w:cs="Arial"/>
          <w:b w:val="0"/>
          <w:bCs/>
          <w:color w:val="auto"/>
          <w:sz w:val="22"/>
          <w:szCs w:val="22"/>
        </w:rPr>
        <w:t xml:space="preserve"> do and don’t</w:t>
      </w:r>
      <w:r w:rsidRPr="00D977F3">
        <w:rPr>
          <w:rFonts w:ascii="Arial" w:hAnsi="Arial" w:cs="Arial"/>
          <w:b w:val="0"/>
          <w:bCs/>
          <w:color w:val="auto"/>
          <w:sz w:val="22"/>
          <w:szCs w:val="22"/>
        </w:rPr>
        <w:t xml:space="preserve"> want from your mental health treament. </w:t>
      </w:r>
    </w:p>
    <w:p w14:paraId="53A3A302" w14:textId="77777777" w:rsidR="00DB72B5" w:rsidRDefault="00DB72B5" w:rsidP="00DB72B5">
      <w:pPr>
        <w:pStyle w:val="MHTHeading1"/>
        <w:spacing w:after="0" w:line="240" w:lineRule="auto"/>
        <w:rPr>
          <w:rFonts w:ascii="Arial" w:hAnsi="Arial" w:cs="Arial"/>
          <w:b w:val="0"/>
          <w:bCs/>
          <w:color w:val="auto"/>
          <w:sz w:val="22"/>
          <w:szCs w:val="22"/>
        </w:rPr>
      </w:pPr>
    </w:p>
    <w:p w14:paraId="47B169B4" w14:textId="77777777" w:rsidR="00DB72B5" w:rsidRDefault="00DB72B5" w:rsidP="00DB72B5">
      <w:pPr>
        <w:pStyle w:val="MHTHeading1"/>
        <w:spacing w:after="0" w:line="240" w:lineRule="auto"/>
        <w:rPr>
          <w:rFonts w:ascii="Arial" w:hAnsi="Arial" w:cs="Arial"/>
          <w:b w:val="0"/>
          <w:bCs/>
          <w:color w:val="auto"/>
          <w:sz w:val="22"/>
          <w:szCs w:val="22"/>
        </w:rPr>
      </w:pPr>
      <w:r>
        <w:rPr>
          <w:rFonts w:ascii="Arial" w:hAnsi="Arial" w:cs="Arial"/>
          <w:b w:val="0"/>
          <w:bCs/>
          <w:color w:val="auto"/>
          <w:sz w:val="22"/>
          <w:szCs w:val="22"/>
        </w:rPr>
        <w:t>The Second Opinion Psychiatrist must consider your views and preference regarding your tretament, as well as any other alternative treatments. and</w:t>
      </w:r>
      <w:r w:rsidRPr="00D977F3">
        <w:rPr>
          <w:rFonts w:ascii="Helvetica" w:eastAsia="Times New Roman" w:hAnsi="Helvetica" w:cs="Arial"/>
          <w:b w:val="0"/>
          <w:noProof w:val="0"/>
          <w:color w:val="505050"/>
          <w:sz w:val="17"/>
          <w:szCs w:val="24"/>
          <w:shd w:val="clear" w:color="auto" w:fill="FFFFFF"/>
        </w:rPr>
        <w:t xml:space="preserve"> </w:t>
      </w:r>
      <w:r w:rsidRPr="00D977F3">
        <w:rPr>
          <w:rFonts w:ascii="Arial" w:eastAsia="Times New Roman" w:hAnsi="Arial" w:cs="Arial"/>
          <w:b w:val="0"/>
          <w:noProof w:val="0"/>
          <w:color w:val="505050"/>
          <w:sz w:val="22"/>
          <w:szCs w:val="22"/>
          <w:shd w:val="clear" w:color="auto" w:fill="FFFFFF"/>
        </w:rPr>
        <w:t>t</w:t>
      </w:r>
      <w:r w:rsidRPr="00D977F3">
        <w:rPr>
          <w:rFonts w:ascii="Arial" w:hAnsi="Arial" w:cs="Arial"/>
          <w:b w:val="0"/>
          <w:bCs/>
          <w:color w:val="auto"/>
          <w:sz w:val="22"/>
          <w:szCs w:val="22"/>
        </w:rPr>
        <w:t>he reasons for these views and preferences</w:t>
      </w:r>
      <w:r>
        <w:rPr>
          <w:rFonts w:ascii="Arial" w:hAnsi="Arial" w:cs="Arial"/>
          <w:b w:val="0"/>
          <w:bCs/>
          <w:color w:val="auto"/>
          <w:sz w:val="22"/>
          <w:szCs w:val="22"/>
        </w:rPr>
        <w:t>,</w:t>
      </w:r>
      <w:r w:rsidRPr="00D977F3">
        <w:rPr>
          <w:rFonts w:ascii="Arial" w:hAnsi="Arial" w:cs="Arial"/>
          <w:b w:val="0"/>
          <w:bCs/>
          <w:color w:val="auto"/>
          <w:sz w:val="22"/>
          <w:szCs w:val="22"/>
        </w:rPr>
        <w:t xml:space="preserve"> including any recovery outcomes th</w:t>
      </w:r>
      <w:r>
        <w:rPr>
          <w:rFonts w:ascii="Arial" w:hAnsi="Arial" w:cs="Arial"/>
          <w:b w:val="0"/>
          <w:bCs/>
          <w:color w:val="auto"/>
          <w:sz w:val="22"/>
          <w:szCs w:val="22"/>
        </w:rPr>
        <w:t>at you</w:t>
      </w:r>
      <w:r w:rsidRPr="00D977F3">
        <w:rPr>
          <w:rFonts w:ascii="Arial" w:hAnsi="Arial" w:cs="Arial"/>
          <w:b w:val="0"/>
          <w:bCs/>
          <w:color w:val="auto"/>
          <w:sz w:val="22"/>
          <w:szCs w:val="22"/>
        </w:rPr>
        <w:t xml:space="preserve"> would like to achieve</w:t>
      </w:r>
      <w:r>
        <w:rPr>
          <w:rFonts w:ascii="Arial" w:hAnsi="Arial" w:cs="Arial"/>
          <w:b w:val="0"/>
          <w:bCs/>
          <w:color w:val="auto"/>
          <w:sz w:val="22"/>
          <w:szCs w:val="22"/>
        </w:rPr>
        <w:t xml:space="preserve">. </w:t>
      </w:r>
    </w:p>
    <w:p w14:paraId="7C310065" w14:textId="77777777" w:rsidR="00DB72B5" w:rsidRDefault="00DB72B5" w:rsidP="00DB72B5">
      <w:pPr>
        <w:pStyle w:val="MHTHeading1"/>
        <w:spacing w:after="0" w:line="240" w:lineRule="auto"/>
        <w:rPr>
          <w:rFonts w:ascii="Arial" w:hAnsi="Arial" w:cs="Arial"/>
          <w:b w:val="0"/>
          <w:bCs/>
          <w:color w:val="auto"/>
          <w:sz w:val="22"/>
          <w:szCs w:val="22"/>
        </w:rPr>
      </w:pPr>
    </w:p>
    <w:p w14:paraId="7EE91301" w14:textId="0C8FA9E3" w:rsidR="00DB72B5" w:rsidRPr="00D977F3" w:rsidRDefault="00DB72B5" w:rsidP="00DB72B5">
      <w:pPr>
        <w:pStyle w:val="MHTHeading1"/>
        <w:spacing w:after="0" w:line="240" w:lineRule="auto"/>
        <w:rPr>
          <w:rFonts w:ascii="Arial" w:hAnsi="Arial" w:cs="Arial"/>
          <w:b w:val="0"/>
          <w:bCs/>
          <w:color w:val="auto"/>
          <w:sz w:val="22"/>
          <w:szCs w:val="22"/>
        </w:rPr>
      </w:pPr>
      <w:r w:rsidRPr="00D977F3">
        <w:rPr>
          <w:rFonts w:ascii="Arial" w:hAnsi="Arial" w:cs="Arial"/>
          <w:b w:val="0"/>
          <w:bCs/>
          <w:color w:val="auto"/>
          <w:sz w:val="22"/>
          <w:szCs w:val="22"/>
        </w:rPr>
        <w:t xml:space="preserve">If you have an </w:t>
      </w:r>
      <w:r>
        <w:rPr>
          <w:rFonts w:ascii="Arial" w:hAnsi="Arial" w:cs="Arial"/>
          <w:b w:val="0"/>
          <w:bCs/>
          <w:color w:val="auto"/>
          <w:sz w:val="22"/>
          <w:szCs w:val="22"/>
        </w:rPr>
        <w:t>A</w:t>
      </w:r>
      <w:r w:rsidRPr="00D977F3">
        <w:rPr>
          <w:rFonts w:ascii="Arial" w:hAnsi="Arial" w:cs="Arial"/>
          <w:b w:val="0"/>
          <w:bCs/>
          <w:color w:val="auto"/>
          <w:sz w:val="22"/>
          <w:szCs w:val="22"/>
        </w:rPr>
        <w:t xml:space="preserve">dvance </w:t>
      </w:r>
      <w:r>
        <w:rPr>
          <w:rFonts w:ascii="Arial" w:hAnsi="Arial" w:cs="Arial"/>
          <w:b w:val="0"/>
          <w:bCs/>
          <w:color w:val="auto"/>
          <w:sz w:val="22"/>
          <w:szCs w:val="22"/>
        </w:rPr>
        <w:t>S</w:t>
      </w:r>
      <w:r w:rsidRPr="00D977F3">
        <w:rPr>
          <w:rFonts w:ascii="Arial" w:hAnsi="Arial" w:cs="Arial"/>
          <w:b w:val="0"/>
          <w:bCs/>
          <w:color w:val="auto"/>
          <w:sz w:val="22"/>
          <w:szCs w:val="22"/>
        </w:rPr>
        <w:t>tatement</w:t>
      </w:r>
      <w:r w:rsidR="00CC0D95">
        <w:rPr>
          <w:rFonts w:ascii="Arial" w:hAnsi="Arial" w:cs="Arial"/>
          <w:b w:val="0"/>
          <w:bCs/>
          <w:color w:val="auto"/>
          <w:sz w:val="22"/>
          <w:szCs w:val="22"/>
        </w:rPr>
        <w:t xml:space="preserve"> of Preferences</w:t>
      </w:r>
      <w:r w:rsidRPr="00D977F3">
        <w:rPr>
          <w:rFonts w:ascii="Arial" w:hAnsi="Arial" w:cs="Arial"/>
          <w:b w:val="0"/>
          <w:bCs/>
          <w:color w:val="auto"/>
          <w:sz w:val="22"/>
          <w:szCs w:val="22"/>
        </w:rPr>
        <w:t>, Nominate</w:t>
      </w:r>
      <w:r>
        <w:rPr>
          <w:rFonts w:ascii="Arial" w:hAnsi="Arial" w:cs="Arial"/>
          <w:b w:val="0"/>
          <w:bCs/>
          <w:color w:val="auto"/>
          <w:sz w:val="22"/>
          <w:szCs w:val="22"/>
        </w:rPr>
        <w:t>d</w:t>
      </w:r>
      <w:r w:rsidRPr="00D977F3">
        <w:rPr>
          <w:rFonts w:ascii="Arial" w:hAnsi="Arial" w:cs="Arial"/>
          <w:b w:val="0"/>
          <w:bCs/>
          <w:color w:val="auto"/>
          <w:sz w:val="22"/>
          <w:szCs w:val="22"/>
        </w:rPr>
        <w:t xml:space="preserve"> </w:t>
      </w:r>
      <w:r w:rsidR="00CC0D95">
        <w:rPr>
          <w:rFonts w:ascii="Arial" w:hAnsi="Arial" w:cs="Arial"/>
          <w:b w:val="0"/>
          <w:bCs/>
          <w:color w:val="auto"/>
          <w:sz w:val="22"/>
          <w:szCs w:val="22"/>
        </w:rPr>
        <w:t xml:space="preserve">Support </w:t>
      </w:r>
      <w:r w:rsidRPr="00D977F3">
        <w:rPr>
          <w:rFonts w:ascii="Arial" w:hAnsi="Arial" w:cs="Arial"/>
          <w:b w:val="0"/>
          <w:bCs/>
          <w:color w:val="auto"/>
          <w:sz w:val="22"/>
          <w:szCs w:val="22"/>
        </w:rPr>
        <w:t>Person, adv</w:t>
      </w:r>
      <w:r w:rsidR="00A4436F">
        <w:rPr>
          <w:rFonts w:ascii="Arial" w:hAnsi="Arial" w:cs="Arial"/>
          <w:b w:val="0"/>
          <w:bCs/>
          <w:color w:val="auto"/>
          <w:sz w:val="22"/>
          <w:szCs w:val="22"/>
        </w:rPr>
        <w:t>oc</w:t>
      </w:r>
      <w:r w:rsidRPr="00D977F3">
        <w:rPr>
          <w:rFonts w:ascii="Arial" w:hAnsi="Arial" w:cs="Arial"/>
          <w:b w:val="0"/>
          <w:bCs/>
          <w:color w:val="auto"/>
          <w:sz w:val="22"/>
          <w:szCs w:val="22"/>
        </w:rPr>
        <w:t>ate or other support person that you would like to let the psychiatrist know about</w:t>
      </w:r>
      <w:r>
        <w:rPr>
          <w:rFonts w:ascii="Arial" w:hAnsi="Arial" w:cs="Arial"/>
          <w:b w:val="0"/>
          <w:bCs/>
          <w:color w:val="auto"/>
          <w:sz w:val="22"/>
          <w:szCs w:val="22"/>
        </w:rPr>
        <w:t>,</w:t>
      </w:r>
      <w:r w:rsidRPr="00D977F3">
        <w:rPr>
          <w:rFonts w:ascii="Arial" w:hAnsi="Arial" w:cs="Arial"/>
          <w:b w:val="0"/>
          <w:bCs/>
          <w:color w:val="auto"/>
          <w:sz w:val="22"/>
          <w:szCs w:val="22"/>
        </w:rPr>
        <w:t xml:space="preserve"> you can</w:t>
      </w:r>
      <w:r>
        <w:rPr>
          <w:rFonts w:ascii="Arial" w:hAnsi="Arial" w:cs="Arial"/>
          <w:b w:val="0"/>
          <w:bCs/>
          <w:color w:val="auto"/>
          <w:sz w:val="22"/>
          <w:szCs w:val="22"/>
        </w:rPr>
        <w:t xml:space="preserve"> do this by calling SPOS on 1300 503 426</w:t>
      </w:r>
      <w:r w:rsidRPr="00D977F3">
        <w:rPr>
          <w:rFonts w:ascii="Arial" w:hAnsi="Arial" w:cs="Arial"/>
          <w:b w:val="0"/>
          <w:bCs/>
          <w:color w:val="auto"/>
          <w:sz w:val="22"/>
          <w:szCs w:val="22"/>
        </w:rPr>
        <w:t>. You can also give a copy of your Advance Statement</w:t>
      </w:r>
      <w:r w:rsidR="00CC0D95">
        <w:rPr>
          <w:rFonts w:ascii="Arial" w:hAnsi="Arial" w:cs="Arial"/>
          <w:b w:val="0"/>
          <w:bCs/>
          <w:color w:val="auto"/>
          <w:sz w:val="22"/>
          <w:szCs w:val="22"/>
        </w:rPr>
        <w:t xml:space="preserve"> of Preferences</w:t>
      </w:r>
      <w:r w:rsidRPr="00D977F3">
        <w:rPr>
          <w:rFonts w:ascii="Arial" w:hAnsi="Arial" w:cs="Arial"/>
          <w:b w:val="0"/>
          <w:bCs/>
          <w:color w:val="auto"/>
          <w:sz w:val="22"/>
          <w:szCs w:val="22"/>
        </w:rPr>
        <w:t xml:space="preserve"> to the psychiatrist</w:t>
      </w:r>
      <w:r>
        <w:rPr>
          <w:rFonts w:ascii="Arial" w:hAnsi="Arial" w:cs="Arial"/>
          <w:b w:val="0"/>
          <w:bCs/>
          <w:color w:val="auto"/>
          <w:sz w:val="22"/>
          <w:szCs w:val="22"/>
        </w:rPr>
        <w:t xml:space="preserve"> and you can choose to have a support person attend the appointment. If you need an interpreter SPOS will arrange one for your appointment.</w:t>
      </w:r>
      <w:r w:rsidR="00BE63DD">
        <w:rPr>
          <w:rFonts w:ascii="Arial" w:hAnsi="Arial" w:cs="Arial"/>
          <w:b w:val="0"/>
          <w:bCs/>
          <w:color w:val="auto"/>
          <w:sz w:val="22"/>
          <w:szCs w:val="22"/>
        </w:rPr>
        <w:t xml:space="preserve"> </w:t>
      </w:r>
      <w:r w:rsidR="00231A99">
        <w:rPr>
          <w:rFonts w:ascii="Arial" w:hAnsi="Arial" w:cs="Arial"/>
          <w:b w:val="0"/>
          <w:bCs/>
          <w:color w:val="auto"/>
          <w:sz w:val="22"/>
          <w:szCs w:val="22"/>
        </w:rPr>
        <w:t xml:space="preserve">You can </w:t>
      </w:r>
      <w:r w:rsidR="009A113A">
        <w:rPr>
          <w:rFonts w:ascii="Arial" w:hAnsi="Arial" w:cs="Arial"/>
          <w:b w:val="0"/>
          <w:bCs/>
          <w:color w:val="auto"/>
          <w:sz w:val="22"/>
          <w:szCs w:val="22"/>
        </w:rPr>
        <w:t xml:space="preserve">learn more about </w:t>
      </w:r>
      <w:r w:rsidR="00231A99">
        <w:rPr>
          <w:rFonts w:ascii="Arial" w:hAnsi="Arial" w:cs="Arial"/>
          <w:b w:val="0"/>
          <w:bCs/>
          <w:color w:val="auto"/>
          <w:sz w:val="22"/>
          <w:szCs w:val="22"/>
        </w:rPr>
        <w:t xml:space="preserve">Advance Statements </w:t>
      </w:r>
      <w:r w:rsidR="00CC0D95">
        <w:rPr>
          <w:rFonts w:ascii="Arial" w:hAnsi="Arial" w:cs="Arial"/>
          <w:b w:val="0"/>
          <w:bCs/>
          <w:color w:val="auto"/>
          <w:sz w:val="22"/>
          <w:szCs w:val="22"/>
        </w:rPr>
        <w:t xml:space="preserve">of Preferences </w:t>
      </w:r>
      <w:r w:rsidR="00231A99">
        <w:rPr>
          <w:rFonts w:ascii="Arial" w:hAnsi="Arial" w:cs="Arial"/>
          <w:b w:val="0"/>
          <w:bCs/>
          <w:color w:val="auto"/>
          <w:sz w:val="22"/>
          <w:szCs w:val="22"/>
        </w:rPr>
        <w:t xml:space="preserve">and Nominated </w:t>
      </w:r>
      <w:r w:rsidR="00FF6572">
        <w:rPr>
          <w:rFonts w:ascii="Arial" w:hAnsi="Arial" w:cs="Arial"/>
          <w:b w:val="0"/>
          <w:bCs/>
          <w:color w:val="auto"/>
          <w:sz w:val="22"/>
          <w:szCs w:val="22"/>
        </w:rPr>
        <w:t xml:space="preserve">Support </w:t>
      </w:r>
      <w:r w:rsidR="00231A99">
        <w:rPr>
          <w:rFonts w:ascii="Arial" w:hAnsi="Arial" w:cs="Arial"/>
          <w:b w:val="0"/>
          <w:bCs/>
          <w:color w:val="auto"/>
          <w:sz w:val="22"/>
          <w:szCs w:val="22"/>
        </w:rPr>
        <w:t xml:space="preserve">Persons </w:t>
      </w:r>
      <w:r w:rsidR="009A113A">
        <w:rPr>
          <w:rFonts w:ascii="Arial" w:hAnsi="Arial" w:cs="Arial"/>
          <w:b w:val="0"/>
          <w:bCs/>
          <w:color w:val="auto"/>
          <w:sz w:val="22"/>
          <w:szCs w:val="22"/>
        </w:rPr>
        <w:t xml:space="preserve">by visiting the IMHA website </w:t>
      </w:r>
      <w:hyperlink r:id="rId11" w:history="1">
        <w:r w:rsidR="009A113A" w:rsidRPr="0032051D">
          <w:rPr>
            <w:rStyle w:val="Hyperlink"/>
            <w:rFonts w:ascii="Arial" w:hAnsi="Arial" w:cs="Arial"/>
            <w:b w:val="0"/>
            <w:bCs/>
            <w:sz w:val="22"/>
            <w:szCs w:val="22"/>
          </w:rPr>
          <w:t>www.imha.vic.gov.au</w:t>
        </w:r>
      </w:hyperlink>
      <w:r w:rsidR="009A113A">
        <w:rPr>
          <w:rFonts w:ascii="Arial" w:hAnsi="Arial" w:cs="Arial"/>
          <w:b w:val="0"/>
          <w:bCs/>
          <w:color w:val="auto"/>
          <w:sz w:val="22"/>
          <w:szCs w:val="22"/>
        </w:rPr>
        <w:t>.</w:t>
      </w:r>
    </w:p>
    <w:p w14:paraId="72E9E570" w14:textId="77777777" w:rsidR="00226946" w:rsidRDefault="00226946" w:rsidP="009A113A">
      <w:pPr>
        <w:pStyle w:val="MHTHeading1"/>
        <w:spacing w:after="0" w:line="240" w:lineRule="auto"/>
        <w:rPr>
          <w:rFonts w:ascii="Arial" w:hAnsi="Arial" w:cs="Arial"/>
          <w:b w:val="0"/>
          <w:bCs/>
          <w:color w:val="auto"/>
          <w:sz w:val="22"/>
          <w:szCs w:val="22"/>
        </w:rPr>
      </w:pPr>
    </w:p>
    <w:p w14:paraId="221865D0" w14:textId="6702DD56" w:rsidR="00464F8C" w:rsidRPr="00464F8C" w:rsidRDefault="00464F8C">
      <w:pPr>
        <w:rPr>
          <w:rFonts w:ascii="Arial" w:eastAsia="Calibri" w:hAnsi="Arial" w:cs="Arial"/>
          <w:bCs/>
          <w:noProof/>
          <w:sz w:val="22"/>
          <w:szCs w:val="22"/>
        </w:rPr>
      </w:pPr>
      <w:r>
        <w:t xml:space="preserve"> </w:t>
      </w:r>
      <w:r w:rsidRPr="00464F8C">
        <w:rPr>
          <w:rFonts w:ascii="Arial" w:eastAsia="Calibri" w:hAnsi="Arial" w:cs="Arial"/>
          <w:bCs/>
          <w:noProof/>
          <w:sz w:val="22"/>
          <w:szCs w:val="22"/>
        </w:rPr>
        <w:t>The Second Opinion Psychiatrist can provide a second opinion</w:t>
      </w:r>
      <w:r>
        <w:rPr>
          <w:rFonts w:ascii="Arial" w:eastAsia="Calibri" w:hAnsi="Arial" w:cs="Arial"/>
          <w:bCs/>
          <w:noProof/>
          <w:sz w:val="22"/>
          <w:szCs w:val="22"/>
        </w:rPr>
        <w:t xml:space="preserve"> on</w:t>
      </w:r>
      <w:r w:rsidRPr="00464F8C">
        <w:rPr>
          <w:rFonts w:ascii="Arial" w:eastAsia="Calibri" w:hAnsi="Arial" w:cs="Arial"/>
          <w:bCs/>
          <w:noProof/>
          <w:sz w:val="22"/>
          <w:szCs w:val="22"/>
        </w:rPr>
        <w:t>:</w:t>
      </w:r>
    </w:p>
    <w:p w14:paraId="7C87C11F" w14:textId="5D29F3D0" w:rsidR="00464F8C" w:rsidRPr="00D977F3" w:rsidRDefault="00464F8C" w:rsidP="00464F8C">
      <w:pPr>
        <w:pStyle w:val="MHTHeading1"/>
        <w:numPr>
          <w:ilvl w:val="0"/>
          <w:numId w:val="6"/>
        </w:numPr>
        <w:spacing w:line="240" w:lineRule="auto"/>
        <w:rPr>
          <w:rFonts w:ascii="Arial" w:hAnsi="Arial" w:cs="Arial"/>
          <w:b w:val="0"/>
          <w:bCs/>
          <w:color w:val="auto"/>
          <w:sz w:val="22"/>
          <w:szCs w:val="22"/>
        </w:rPr>
      </w:pPr>
      <w:r>
        <w:rPr>
          <w:rFonts w:ascii="Arial" w:hAnsi="Arial" w:cs="Arial"/>
          <w:b w:val="0"/>
          <w:bCs/>
          <w:color w:val="auto"/>
          <w:sz w:val="22"/>
          <w:szCs w:val="22"/>
        </w:rPr>
        <w:t>the</w:t>
      </w:r>
      <w:r w:rsidRPr="00D977F3">
        <w:rPr>
          <w:rFonts w:ascii="Arial" w:hAnsi="Arial" w:cs="Arial"/>
          <w:b w:val="0"/>
          <w:bCs/>
          <w:color w:val="auto"/>
          <w:sz w:val="22"/>
          <w:szCs w:val="22"/>
        </w:rPr>
        <w:t xml:space="preserve"> treatment provided to you</w:t>
      </w:r>
      <w:r>
        <w:rPr>
          <w:rFonts w:ascii="Arial" w:hAnsi="Arial" w:cs="Arial"/>
          <w:b w:val="0"/>
          <w:bCs/>
          <w:color w:val="auto"/>
          <w:sz w:val="22"/>
          <w:szCs w:val="22"/>
        </w:rPr>
        <w:t xml:space="preserve"> - they</w:t>
      </w:r>
      <w:r w:rsidRPr="00D977F3">
        <w:rPr>
          <w:rFonts w:ascii="Arial" w:hAnsi="Arial" w:cs="Arial"/>
          <w:b w:val="0"/>
          <w:bCs/>
          <w:color w:val="auto"/>
          <w:sz w:val="22"/>
          <w:szCs w:val="22"/>
        </w:rPr>
        <w:t xml:space="preserve"> may recommend changes they consider appropriate.</w:t>
      </w:r>
    </w:p>
    <w:p w14:paraId="7F08CFB9" w14:textId="51B6FC57" w:rsidR="00464F8C" w:rsidRDefault="00464F8C" w:rsidP="00464F8C">
      <w:pPr>
        <w:pStyle w:val="MHTHeading1"/>
        <w:numPr>
          <w:ilvl w:val="0"/>
          <w:numId w:val="6"/>
        </w:numPr>
        <w:spacing w:after="0" w:line="240" w:lineRule="auto"/>
        <w:rPr>
          <w:rFonts w:ascii="Arial" w:hAnsi="Arial" w:cs="Arial"/>
          <w:b w:val="0"/>
          <w:bCs/>
          <w:color w:val="auto"/>
          <w:sz w:val="22"/>
          <w:szCs w:val="22"/>
        </w:rPr>
      </w:pPr>
      <w:r>
        <w:rPr>
          <w:rFonts w:ascii="Arial" w:hAnsi="Arial" w:cs="Arial"/>
          <w:b w:val="0"/>
          <w:bCs/>
          <w:color w:val="auto"/>
          <w:sz w:val="22"/>
          <w:szCs w:val="22"/>
        </w:rPr>
        <w:t>whether the treatment criteria apply, if you are on a Temporary Treatment order, Treatment order or are a security patient.</w:t>
      </w:r>
    </w:p>
    <w:p w14:paraId="2A07E0F6" w14:textId="77777777" w:rsidR="00464F8C" w:rsidRDefault="00464F8C">
      <w:pPr>
        <w:rPr>
          <w:rFonts w:ascii="Arial" w:eastAsia="Calibri" w:hAnsi="Arial" w:cs="Arial"/>
          <w:bCs/>
          <w:noProof/>
          <w:sz w:val="22"/>
          <w:szCs w:val="22"/>
        </w:rPr>
      </w:pPr>
    </w:p>
    <w:p w14:paraId="44237BE5" w14:textId="75A56EAA" w:rsidR="00DB72B5" w:rsidRDefault="00464F8C">
      <w:r w:rsidRPr="00464F8C">
        <w:rPr>
          <w:rFonts w:ascii="Arial" w:eastAsia="Calibri" w:hAnsi="Arial" w:cs="Arial"/>
          <w:bCs/>
          <w:noProof/>
          <w:sz w:val="22"/>
          <w:szCs w:val="22"/>
        </w:rPr>
        <w:t xml:space="preserve">You can tell SPOS if you would like a second opinion </w:t>
      </w:r>
      <w:r w:rsidR="00212F15">
        <w:rPr>
          <w:rFonts w:ascii="Arial" w:eastAsia="Calibri" w:hAnsi="Arial" w:cs="Arial"/>
          <w:bCs/>
          <w:noProof/>
          <w:sz w:val="22"/>
          <w:szCs w:val="22"/>
        </w:rPr>
        <w:t xml:space="preserve">on </w:t>
      </w:r>
      <w:r>
        <w:rPr>
          <w:rFonts w:ascii="Arial" w:eastAsia="Calibri" w:hAnsi="Arial" w:cs="Arial"/>
          <w:bCs/>
          <w:noProof/>
          <w:sz w:val="22"/>
          <w:szCs w:val="22"/>
        </w:rPr>
        <w:t xml:space="preserve">your treatment, the </w:t>
      </w:r>
      <w:r w:rsidR="000F22BF">
        <w:rPr>
          <w:rFonts w:ascii="Arial" w:eastAsia="Calibri" w:hAnsi="Arial" w:cs="Arial"/>
          <w:bCs/>
          <w:noProof/>
          <w:sz w:val="22"/>
          <w:szCs w:val="22"/>
        </w:rPr>
        <w:t xml:space="preserve">treatment </w:t>
      </w:r>
      <w:r>
        <w:rPr>
          <w:rFonts w:ascii="Arial" w:eastAsia="Calibri" w:hAnsi="Arial" w:cs="Arial"/>
          <w:bCs/>
          <w:noProof/>
          <w:sz w:val="22"/>
          <w:szCs w:val="22"/>
        </w:rPr>
        <w:t>criteria or both</w:t>
      </w:r>
      <w:r>
        <w:t>.</w:t>
      </w:r>
      <w:r w:rsidR="00DB72B5">
        <w:br w:type="page"/>
      </w:r>
    </w:p>
    <w:tbl>
      <w:tblPr>
        <w:tblStyle w:val="TableGrid"/>
        <w:tblW w:w="9640" w:type="dxa"/>
        <w:tblInd w:w="-289" w:type="dxa"/>
        <w:tblLook w:val="05A0" w:firstRow="1" w:lastRow="0" w:firstColumn="1" w:lastColumn="1" w:noHBand="0" w:noVBand="1"/>
      </w:tblPr>
      <w:tblGrid>
        <w:gridCol w:w="4679"/>
        <w:gridCol w:w="4961"/>
      </w:tblGrid>
      <w:tr w:rsidR="005921A7" w14:paraId="342E6C54" w14:textId="61589DA4" w:rsidTr="00226946">
        <w:trPr>
          <w:trHeight w:val="416"/>
        </w:trPr>
        <w:tc>
          <w:tcPr>
            <w:tcW w:w="4679" w:type="dxa"/>
            <w:vAlign w:val="center"/>
          </w:tcPr>
          <w:p w14:paraId="0CCFECBD" w14:textId="1F2AB30B" w:rsidR="005921A7" w:rsidRPr="00FB1236" w:rsidRDefault="005921A7" w:rsidP="00CC1486">
            <w:pPr>
              <w:spacing w:before="80" w:line="360" w:lineRule="auto"/>
              <w:rPr>
                <w:rFonts w:ascii="Arial" w:hAnsi="Arial"/>
                <w:b/>
                <w:color w:val="000000"/>
                <w:lang w:val="en-US"/>
              </w:rPr>
            </w:pPr>
            <w:r w:rsidRPr="00FB1236">
              <w:rPr>
                <w:rFonts w:ascii="Arial" w:hAnsi="Arial"/>
                <w:b/>
                <w:color w:val="000000"/>
                <w:lang w:val="en-US"/>
              </w:rPr>
              <w:lastRenderedPageBreak/>
              <w:t>Name:</w:t>
            </w:r>
          </w:p>
        </w:tc>
        <w:tc>
          <w:tcPr>
            <w:tcW w:w="4961" w:type="dxa"/>
          </w:tcPr>
          <w:p w14:paraId="1FA47539" w14:textId="77777777" w:rsidR="005921A7" w:rsidRDefault="005921A7" w:rsidP="000867A5">
            <w:pPr>
              <w:spacing w:line="360" w:lineRule="auto"/>
            </w:pPr>
          </w:p>
        </w:tc>
      </w:tr>
      <w:tr w:rsidR="005921A7" w14:paraId="7E8B43CF" w14:textId="0331D19F" w:rsidTr="00226946">
        <w:trPr>
          <w:trHeight w:val="478"/>
        </w:trPr>
        <w:tc>
          <w:tcPr>
            <w:tcW w:w="4679" w:type="dxa"/>
            <w:vAlign w:val="center"/>
          </w:tcPr>
          <w:p w14:paraId="73FE9CFE" w14:textId="33A9C95F" w:rsidR="005921A7" w:rsidRPr="00FB1236" w:rsidRDefault="005921A7" w:rsidP="00CC1486">
            <w:pPr>
              <w:spacing w:before="80" w:line="360" w:lineRule="auto"/>
              <w:rPr>
                <w:rFonts w:ascii="Arial" w:hAnsi="Arial"/>
                <w:b/>
                <w:color w:val="000000"/>
                <w:lang w:val="en-US"/>
              </w:rPr>
            </w:pPr>
            <w:r w:rsidRPr="00FB1236">
              <w:rPr>
                <w:rFonts w:ascii="Arial" w:hAnsi="Arial"/>
                <w:b/>
                <w:color w:val="000000"/>
                <w:lang w:val="en-US"/>
              </w:rPr>
              <w:t>Appointment date:</w:t>
            </w:r>
          </w:p>
        </w:tc>
        <w:tc>
          <w:tcPr>
            <w:tcW w:w="4961" w:type="dxa"/>
          </w:tcPr>
          <w:p w14:paraId="29435FEF" w14:textId="77777777" w:rsidR="005921A7" w:rsidRDefault="005921A7" w:rsidP="000867A5">
            <w:pPr>
              <w:spacing w:line="360" w:lineRule="auto"/>
            </w:pPr>
          </w:p>
        </w:tc>
      </w:tr>
      <w:tr w:rsidR="005921A7" w14:paraId="10F715A3" w14:textId="18C41CE2" w:rsidTr="00226946">
        <w:trPr>
          <w:trHeight w:val="397"/>
        </w:trPr>
        <w:tc>
          <w:tcPr>
            <w:tcW w:w="4679" w:type="dxa"/>
            <w:vAlign w:val="center"/>
          </w:tcPr>
          <w:p w14:paraId="3FB557AE" w14:textId="3116AF1E" w:rsidR="005921A7" w:rsidRPr="00FB1236" w:rsidRDefault="005921A7" w:rsidP="00CC1486">
            <w:pPr>
              <w:spacing w:before="80" w:line="360" w:lineRule="auto"/>
              <w:rPr>
                <w:rFonts w:ascii="Arial" w:hAnsi="Arial"/>
                <w:b/>
                <w:color w:val="000000"/>
                <w:lang w:val="en-US"/>
              </w:rPr>
            </w:pPr>
            <w:r w:rsidRPr="00FB1236">
              <w:rPr>
                <w:rFonts w:ascii="Arial" w:hAnsi="Arial"/>
                <w:b/>
                <w:color w:val="000000"/>
                <w:lang w:val="en-US"/>
              </w:rPr>
              <w:t>Name of psychiatrist:</w:t>
            </w:r>
          </w:p>
        </w:tc>
        <w:tc>
          <w:tcPr>
            <w:tcW w:w="4961" w:type="dxa"/>
          </w:tcPr>
          <w:p w14:paraId="3694D867" w14:textId="77777777" w:rsidR="005921A7" w:rsidRDefault="005921A7" w:rsidP="000867A5">
            <w:pPr>
              <w:spacing w:line="360" w:lineRule="auto"/>
            </w:pPr>
          </w:p>
        </w:tc>
      </w:tr>
      <w:tr w:rsidR="00CC1486" w14:paraId="1BF4CF93" w14:textId="073EBA25" w:rsidTr="00226946">
        <w:tc>
          <w:tcPr>
            <w:tcW w:w="9640" w:type="dxa"/>
            <w:gridSpan w:val="2"/>
            <w:vAlign w:val="center"/>
          </w:tcPr>
          <w:p w14:paraId="0C77BEF0" w14:textId="029FA22A" w:rsidR="00CC1486" w:rsidRPr="00B6098A" w:rsidRDefault="00CC1486" w:rsidP="000867A5">
            <w:pPr>
              <w:spacing w:before="80" w:after="80" w:line="360" w:lineRule="auto"/>
              <w:rPr>
                <w:rFonts w:ascii="Arial" w:hAnsi="Arial"/>
                <w:b/>
                <w:color w:val="C45911" w:themeColor="accent2" w:themeShade="BF"/>
                <w:sz w:val="22"/>
                <w:szCs w:val="22"/>
                <w:lang w:val="en-US"/>
              </w:rPr>
            </w:pPr>
            <w:r w:rsidRPr="00214C21">
              <w:rPr>
                <w:rFonts w:ascii="Arial" w:hAnsi="Arial"/>
                <w:b/>
                <w:color w:val="C63C1B"/>
                <w:sz w:val="22"/>
                <w:szCs w:val="22"/>
                <w:lang w:val="en-US"/>
              </w:rPr>
              <w:t xml:space="preserve">Treatment and Recovery </w:t>
            </w:r>
          </w:p>
        </w:tc>
      </w:tr>
      <w:tr w:rsidR="00DB72B5" w14:paraId="400CDB6D" w14:textId="68E4B814" w:rsidTr="00226946">
        <w:trPr>
          <w:trHeight w:val="526"/>
        </w:trPr>
        <w:tc>
          <w:tcPr>
            <w:tcW w:w="4679" w:type="dxa"/>
            <w:vMerge w:val="restart"/>
          </w:tcPr>
          <w:p w14:paraId="4BE7C381" w14:textId="77777777" w:rsidR="00DB72B5" w:rsidRPr="00DB72B5" w:rsidRDefault="00DB72B5" w:rsidP="000867A5">
            <w:pPr>
              <w:spacing w:before="80" w:after="80" w:line="360" w:lineRule="auto"/>
              <w:rPr>
                <w:rFonts w:ascii="Arial" w:hAnsi="Arial"/>
                <w:b/>
                <w:color w:val="000000"/>
                <w:lang w:val="en-US"/>
              </w:rPr>
            </w:pPr>
            <w:r w:rsidRPr="00DB72B5">
              <w:rPr>
                <w:rFonts w:ascii="Arial" w:hAnsi="Arial"/>
                <w:b/>
                <w:color w:val="000000"/>
                <w:lang w:val="en-US"/>
              </w:rPr>
              <w:t xml:space="preserve">What would you like the psychiatrist to know about you and what you need from your mental health treatment? </w:t>
            </w:r>
          </w:p>
          <w:p w14:paraId="701FECAB" w14:textId="77777777" w:rsidR="00DB72B5" w:rsidRPr="00DB72B5" w:rsidRDefault="00DB72B5" w:rsidP="00DB72B5">
            <w:pPr>
              <w:pStyle w:val="ListParagraph"/>
              <w:numPr>
                <w:ilvl w:val="0"/>
                <w:numId w:val="10"/>
              </w:numPr>
              <w:spacing w:before="80" w:after="80" w:line="360" w:lineRule="auto"/>
              <w:rPr>
                <w:rFonts w:ascii="Arial" w:hAnsi="Arial"/>
                <w:bCs/>
                <w:color w:val="000000"/>
                <w:lang w:val="en-US"/>
              </w:rPr>
            </w:pPr>
            <w:r w:rsidRPr="00DB72B5">
              <w:rPr>
                <w:rFonts w:ascii="Arial" w:hAnsi="Arial"/>
                <w:bCs/>
                <w:color w:val="000000"/>
                <w:lang w:val="en-US"/>
              </w:rPr>
              <w:t xml:space="preserve">Do you have medication issues? </w:t>
            </w:r>
          </w:p>
          <w:p w14:paraId="5D794403" w14:textId="77777777" w:rsidR="00DB72B5" w:rsidRPr="00DB72B5" w:rsidRDefault="00DB72B5" w:rsidP="00DB72B5">
            <w:pPr>
              <w:pStyle w:val="ListParagraph"/>
              <w:numPr>
                <w:ilvl w:val="0"/>
                <w:numId w:val="10"/>
              </w:numPr>
              <w:spacing w:before="80" w:after="80" w:line="360" w:lineRule="auto"/>
              <w:rPr>
                <w:rFonts w:ascii="Arial" w:hAnsi="Arial"/>
                <w:bCs/>
                <w:color w:val="000000"/>
                <w:lang w:val="en-US"/>
              </w:rPr>
            </w:pPr>
            <w:r w:rsidRPr="00DB72B5">
              <w:rPr>
                <w:rFonts w:ascii="Arial" w:hAnsi="Arial"/>
                <w:bCs/>
                <w:color w:val="000000"/>
                <w:lang w:val="en-US"/>
              </w:rPr>
              <w:t xml:space="preserve">What has been your previous treatment that has or has not helped? </w:t>
            </w:r>
          </w:p>
          <w:p w14:paraId="19CBF1ED" w14:textId="103300DB" w:rsidR="00DB72B5" w:rsidRPr="00DB72B5" w:rsidRDefault="00DB72B5" w:rsidP="00DB72B5">
            <w:pPr>
              <w:pStyle w:val="ListParagraph"/>
              <w:numPr>
                <w:ilvl w:val="0"/>
                <w:numId w:val="10"/>
              </w:numPr>
              <w:spacing w:before="80" w:after="80" w:line="360" w:lineRule="auto"/>
              <w:rPr>
                <w:rFonts w:ascii="Arial" w:hAnsi="Arial"/>
                <w:bCs/>
                <w:color w:val="000000"/>
                <w:lang w:val="en-US"/>
              </w:rPr>
            </w:pPr>
            <w:r w:rsidRPr="00DB72B5">
              <w:rPr>
                <w:rFonts w:ascii="Arial" w:hAnsi="Arial"/>
                <w:bCs/>
                <w:color w:val="000000"/>
                <w:lang w:val="en-US"/>
              </w:rPr>
              <w:t>What treatment would you prefer?</w:t>
            </w:r>
          </w:p>
        </w:tc>
        <w:tc>
          <w:tcPr>
            <w:tcW w:w="4961" w:type="dxa"/>
            <w:tcBorders>
              <w:bottom w:val="dashed" w:sz="4" w:space="0" w:color="auto"/>
            </w:tcBorders>
          </w:tcPr>
          <w:p w14:paraId="2976CEA1" w14:textId="77777777" w:rsidR="00DB72B5" w:rsidRPr="00D8031F" w:rsidRDefault="00DB72B5" w:rsidP="000867A5">
            <w:pPr>
              <w:spacing w:before="80" w:after="80" w:line="360" w:lineRule="auto"/>
              <w:rPr>
                <w:rFonts w:ascii="Arial" w:hAnsi="Arial"/>
                <w:b/>
                <w:color w:val="000000"/>
                <w:lang w:val="en-US"/>
              </w:rPr>
            </w:pPr>
          </w:p>
        </w:tc>
      </w:tr>
      <w:tr w:rsidR="00DB72B5" w14:paraId="778C93F1" w14:textId="4DE1B787" w:rsidTr="00226946">
        <w:tc>
          <w:tcPr>
            <w:tcW w:w="4679" w:type="dxa"/>
            <w:vMerge/>
          </w:tcPr>
          <w:p w14:paraId="484AC5A1" w14:textId="77777777" w:rsidR="00DB72B5" w:rsidRPr="00FA0B41" w:rsidRDefault="00DB72B5" w:rsidP="000867A5">
            <w:pPr>
              <w:spacing w:line="360" w:lineRule="auto"/>
              <w:rPr>
                <w:bCs/>
              </w:rPr>
            </w:pPr>
          </w:p>
        </w:tc>
        <w:tc>
          <w:tcPr>
            <w:tcW w:w="4961" w:type="dxa"/>
            <w:tcBorders>
              <w:top w:val="dashed" w:sz="4" w:space="0" w:color="auto"/>
              <w:bottom w:val="dashed" w:sz="4" w:space="0" w:color="auto"/>
            </w:tcBorders>
          </w:tcPr>
          <w:p w14:paraId="674A82FE" w14:textId="77777777" w:rsidR="00DB72B5" w:rsidRDefault="00DB72B5" w:rsidP="000867A5">
            <w:pPr>
              <w:spacing w:line="360" w:lineRule="auto"/>
            </w:pPr>
          </w:p>
        </w:tc>
      </w:tr>
      <w:tr w:rsidR="00DB72B5" w14:paraId="17588755" w14:textId="30903905" w:rsidTr="00226946">
        <w:tc>
          <w:tcPr>
            <w:tcW w:w="4679" w:type="dxa"/>
            <w:vMerge/>
          </w:tcPr>
          <w:p w14:paraId="67147850" w14:textId="77777777" w:rsidR="00DB72B5" w:rsidRPr="00FA0B41" w:rsidRDefault="00DB72B5" w:rsidP="000867A5">
            <w:pPr>
              <w:spacing w:line="360" w:lineRule="auto"/>
              <w:rPr>
                <w:bCs/>
              </w:rPr>
            </w:pPr>
          </w:p>
        </w:tc>
        <w:tc>
          <w:tcPr>
            <w:tcW w:w="4961" w:type="dxa"/>
            <w:tcBorders>
              <w:top w:val="dashed" w:sz="4" w:space="0" w:color="auto"/>
              <w:bottom w:val="dashed" w:sz="4" w:space="0" w:color="auto"/>
            </w:tcBorders>
          </w:tcPr>
          <w:p w14:paraId="27E83A20" w14:textId="77777777" w:rsidR="00DB72B5" w:rsidRDefault="00DB72B5" w:rsidP="000867A5">
            <w:pPr>
              <w:spacing w:line="360" w:lineRule="auto"/>
            </w:pPr>
          </w:p>
        </w:tc>
      </w:tr>
      <w:tr w:rsidR="00DB72B5" w14:paraId="242B34BF" w14:textId="130AB824" w:rsidTr="00226946">
        <w:tc>
          <w:tcPr>
            <w:tcW w:w="4679" w:type="dxa"/>
            <w:vMerge/>
          </w:tcPr>
          <w:p w14:paraId="29E72961" w14:textId="77777777" w:rsidR="00DB72B5" w:rsidRPr="00FA0B41" w:rsidRDefault="00DB72B5" w:rsidP="000867A5">
            <w:pPr>
              <w:spacing w:line="360" w:lineRule="auto"/>
              <w:rPr>
                <w:bCs/>
              </w:rPr>
            </w:pPr>
          </w:p>
        </w:tc>
        <w:tc>
          <w:tcPr>
            <w:tcW w:w="4961" w:type="dxa"/>
            <w:tcBorders>
              <w:top w:val="dashed" w:sz="4" w:space="0" w:color="auto"/>
              <w:bottom w:val="dashed" w:sz="4" w:space="0" w:color="auto"/>
            </w:tcBorders>
          </w:tcPr>
          <w:p w14:paraId="1D4700BE" w14:textId="77777777" w:rsidR="00DB72B5" w:rsidRDefault="00DB72B5" w:rsidP="000867A5">
            <w:pPr>
              <w:spacing w:line="360" w:lineRule="auto"/>
            </w:pPr>
          </w:p>
        </w:tc>
      </w:tr>
      <w:tr w:rsidR="00DB72B5" w14:paraId="3933C554" w14:textId="77777777" w:rsidTr="00226946">
        <w:tc>
          <w:tcPr>
            <w:tcW w:w="4679" w:type="dxa"/>
            <w:vMerge/>
          </w:tcPr>
          <w:p w14:paraId="78BA0F87" w14:textId="77777777" w:rsidR="00DB72B5" w:rsidRPr="00FA0B41" w:rsidRDefault="00DB72B5" w:rsidP="000867A5">
            <w:pPr>
              <w:spacing w:line="360" w:lineRule="auto"/>
              <w:rPr>
                <w:bCs/>
              </w:rPr>
            </w:pPr>
          </w:p>
        </w:tc>
        <w:tc>
          <w:tcPr>
            <w:tcW w:w="4961" w:type="dxa"/>
            <w:tcBorders>
              <w:top w:val="dashed" w:sz="4" w:space="0" w:color="auto"/>
              <w:bottom w:val="dashed" w:sz="4" w:space="0" w:color="auto"/>
            </w:tcBorders>
          </w:tcPr>
          <w:p w14:paraId="14F29466" w14:textId="77777777" w:rsidR="00DB72B5" w:rsidRDefault="00DB72B5" w:rsidP="000867A5">
            <w:pPr>
              <w:spacing w:line="360" w:lineRule="auto"/>
            </w:pPr>
          </w:p>
        </w:tc>
      </w:tr>
      <w:tr w:rsidR="00DB72B5" w14:paraId="2328039A" w14:textId="47F42D53" w:rsidTr="00226946">
        <w:trPr>
          <w:trHeight w:val="413"/>
        </w:trPr>
        <w:tc>
          <w:tcPr>
            <w:tcW w:w="4679" w:type="dxa"/>
            <w:vMerge/>
          </w:tcPr>
          <w:p w14:paraId="3A4C7B6E" w14:textId="77777777" w:rsidR="00DB72B5" w:rsidRPr="00FA0B41" w:rsidRDefault="00DB72B5" w:rsidP="000867A5">
            <w:pPr>
              <w:spacing w:line="360" w:lineRule="auto"/>
              <w:rPr>
                <w:bCs/>
              </w:rPr>
            </w:pPr>
          </w:p>
        </w:tc>
        <w:tc>
          <w:tcPr>
            <w:tcW w:w="4961" w:type="dxa"/>
            <w:tcBorders>
              <w:top w:val="dashed" w:sz="4" w:space="0" w:color="auto"/>
              <w:bottom w:val="dashed" w:sz="4" w:space="0" w:color="auto"/>
            </w:tcBorders>
          </w:tcPr>
          <w:p w14:paraId="7D7B9ABF" w14:textId="77777777" w:rsidR="00DB72B5" w:rsidRDefault="00DB72B5" w:rsidP="000867A5">
            <w:pPr>
              <w:spacing w:line="360" w:lineRule="auto"/>
            </w:pPr>
          </w:p>
        </w:tc>
      </w:tr>
      <w:tr w:rsidR="00DB72B5" w14:paraId="1F47AC29" w14:textId="77777777" w:rsidTr="00226946">
        <w:trPr>
          <w:trHeight w:val="285"/>
        </w:trPr>
        <w:tc>
          <w:tcPr>
            <w:tcW w:w="4679" w:type="dxa"/>
            <w:vMerge/>
          </w:tcPr>
          <w:p w14:paraId="0871EBFF" w14:textId="77777777" w:rsidR="00DB72B5" w:rsidRPr="00FA0B41" w:rsidRDefault="00DB72B5" w:rsidP="000867A5">
            <w:pPr>
              <w:spacing w:line="360" w:lineRule="auto"/>
              <w:rPr>
                <w:bCs/>
              </w:rPr>
            </w:pPr>
          </w:p>
        </w:tc>
        <w:tc>
          <w:tcPr>
            <w:tcW w:w="4961" w:type="dxa"/>
            <w:tcBorders>
              <w:top w:val="dashed" w:sz="4" w:space="0" w:color="auto"/>
              <w:bottom w:val="dashed" w:sz="4" w:space="0" w:color="auto"/>
            </w:tcBorders>
          </w:tcPr>
          <w:p w14:paraId="15775D6C" w14:textId="77777777" w:rsidR="00DB72B5" w:rsidRDefault="00DB72B5" w:rsidP="00FA0B41">
            <w:pPr>
              <w:spacing w:line="360" w:lineRule="auto"/>
            </w:pPr>
          </w:p>
        </w:tc>
      </w:tr>
      <w:tr w:rsidR="00DB72B5" w14:paraId="2F01568B" w14:textId="77777777" w:rsidTr="00226946">
        <w:trPr>
          <w:trHeight w:val="285"/>
        </w:trPr>
        <w:tc>
          <w:tcPr>
            <w:tcW w:w="4679" w:type="dxa"/>
            <w:vMerge/>
          </w:tcPr>
          <w:p w14:paraId="7C1DF72B" w14:textId="77777777" w:rsidR="00DB72B5" w:rsidRPr="00FA0B41" w:rsidRDefault="00DB72B5" w:rsidP="000867A5">
            <w:pPr>
              <w:spacing w:line="360" w:lineRule="auto"/>
              <w:rPr>
                <w:bCs/>
              </w:rPr>
            </w:pPr>
          </w:p>
        </w:tc>
        <w:tc>
          <w:tcPr>
            <w:tcW w:w="4961" w:type="dxa"/>
            <w:tcBorders>
              <w:top w:val="dashed" w:sz="4" w:space="0" w:color="auto"/>
              <w:bottom w:val="dashed" w:sz="4" w:space="0" w:color="auto"/>
            </w:tcBorders>
          </w:tcPr>
          <w:p w14:paraId="24A026E8" w14:textId="77777777" w:rsidR="00DB72B5" w:rsidRDefault="00DB72B5" w:rsidP="00FA0B41">
            <w:pPr>
              <w:spacing w:line="360" w:lineRule="auto"/>
            </w:pPr>
          </w:p>
        </w:tc>
      </w:tr>
      <w:tr w:rsidR="005921A7" w14:paraId="6CE269D7" w14:textId="09EC8A2D" w:rsidTr="00226946">
        <w:tc>
          <w:tcPr>
            <w:tcW w:w="4679" w:type="dxa"/>
            <w:vMerge w:val="restart"/>
          </w:tcPr>
          <w:p w14:paraId="5115E06F" w14:textId="6844303F" w:rsidR="005921A7" w:rsidRPr="00DB72B5" w:rsidRDefault="005921A7" w:rsidP="000867A5">
            <w:pPr>
              <w:spacing w:before="80" w:after="80" w:line="360" w:lineRule="auto"/>
              <w:rPr>
                <w:rFonts w:ascii="Arial" w:hAnsi="Arial"/>
                <w:b/>
                <w:color w:val="000000"/>
                <w:lang w:val="en-US"/>
              </w:rPr>
            </w:pPr>
            <w:r w:rsidRPr="00DB72B5">
              <w:rPr>
                <w:rFonts w:ascii="Arial" w:hAnsi="Arial"/>
                <w:b/>
                <w:color w:val="000000"/>
                <w:lang w:val="en-US"/>
              </w:rPr>
              <w:t xml:space="preserve">What do you think about your treatment? </w:t>
            </w:r>
          </w:p>
          <w:p w14:paraId="5B71692F" w14:textId="77777777" w:rsidR="00DB72B5" w:rsidRPr="00DB72B5" w:rsidRDefault="00ED606C" w:rsidP="00DB72B5">
            <w:pPr>
              <w:pStyle w:val="ListParagraph"/>
              <w:numPr>
                <w:ilvl w:val="0"/>
                <w:numId w:val="11"/>
              </w:numPr>
              <w:spacing w:before="80" w:after="80" w:line="360" w:lineRule="auto"/>
              <w:rPr>
                <w:rFonts w:ascii="Arial" w:hAnsi="Arial"/>
                <w:bCs/>
                <w:color w:val="000000"/>
                <w:lang w:val="en-US"/>
              </w:rPr>
            </w:pPr>
            <w:r w:rsidRPr="00DB72B5">
              <w:rPr>
                <w:rFonts w:ascii="Arial" w:hAnsi="Arial"/>
                <w:bCs/>
                <w:color w:val="000000"/>
                <w:lang w:val="en-US"/>
              </w:rPr>
              <w:t xml:space="preserve">Is it helpful? </w:t>
            </w:r>
          </w:p>
          <w:p w14:paraId="410B6304" w14:textId="3D2F5234" w:rsidR="00A312B8" w:rsidRPr="00DB72B5" w:rsidRDefault="00A312B8" w:rsidP="00DB72B5">
            <w:pPr>
              <w:pStyle w:val="ListParagraph"/>
              <w:numPr>
                <w:ilvl w:val="0"/>
                <w:numId w:val="11"/>
              </w:numPr>
              <w:spacing w:before="80" w:after="80" w:line="360" w:lineRule="auto"/>
              <w:rPr>
                <w:rFonts w:ascii="Arial" w:hAnsi="Arial"/>
                <w:bCs/>
                <w:color w:val="000000"/>
                <w:lang w:val="en-US"/>
              </w:rPr>
            </w:pPr>
            <w:r w:rsidRPr="00DB72B5">
              <w:rPr>
                <w:rFonts w:ascii="Arial" w:hAnsi="Arial"/>
                <w:bCs/>
                <w:color w:val="000000"/>
                <w:lang w:val="en-US"/>
              </w:rPr>
              <w:t>Have you had different treatment in the past that worked better?</w:t>
            </w:r>
          </w:p>
        </w:tc>
        <w:tc>
          <w:tcPr>
            <w:tcW w:w="4961" w:type="dxa"/>
            <w:tcBorders>
              <w:bottom w:val="dashed" w:sz="4" w:space="0" w:color="auto"/>
            </w:tcBorders>
          </w:tcPr>
          <w:p w14:paraId="527D8C54" w14:textId="77777777" w:rsidR="005921A7" w:rsidRPr="00D8031F" w:rsidRDefault="005921A7" w:rsidP="000867A5">
            <w:pPr>
              <w:spacing w:before="80" w:after="80" w:line="360" w:lineRule="auto"/>
              <w:rPr>
                <w:rFonts w:ascii="Arial" w:hAnsi="Arial"/>
                <w:b/>
                <w:color w:val="000000"/>
                <w:lang w:val="en-US"/>
              </w:rPr>
            </w:pPr>
          </w:p>
        </w:tc>
      </w:tr>
      <w:tr w:rsidR="005921A7" w14:paraId="2B61E56B" w14:textId="357D6442" w:rsidTr="00226946">
        <w:tc>
          <w:tcPr>
            <w:tcW w:w="4679" w:type="dxa"/>
            <w:vMerge/>
          </w:tcPr>
          <w:p w14:paraId="450351B2" w14:textId="77777777" w:rsidR="005921A7" w:rsidRPr="00FA0B41" w:rsidRDefault="005921A7" w:rsidP="000867A5">
            <w:pPr>
              <w:spacing w:line="360" w:lineRule="auto"/>
              <w:rPr>
                <w:bCs/>
              </w:rPr>
            </w:pPr>
          </w:p>
        </w:tc>
        <w:tc>
          <w:tcPr>
            <w:tcW w:w="4961" w:type="dxa"/>
            <w:tcBorders>
              <w:top w:val="dashed" w:sz="4" w:space="0" w:color="auto"/>
              <w:bottom w:val="dashed" w:sz="4" w:space="0" w:color="auto"/>
            </w:tcBorders>
          </w:tcPr>
          <w:p w14:paraId="267C077A" w14:textId="77777777" w:rsidR="005921A7" w:rsidRDefault="005921A7" w:rsidP="000867A5">
            <w:pPr>
              <w:spacing w:line="360" w:lineRule="auto"/>
            </w:pPr>
          </w:p>
        </w:tc>
      </w:tr>
      <w:tr w:rsidR="005921A7" w14:paraId="6D0C36B6" w14:textId="7F37A271" w:rsidTr="00226946">
        <w:tc>
          <w:tcPr>
            <w:tcW w:w="4679" w:type="dxa"/>
            <w:vMerge/>
          </w:tcPr>
          <w:p w14:paraId="65AB05D9" w14:textId="77777777" w:rsidR="005921A7" w:rsidRPr="00FA0B41" w:rsidRDefault="005921A7" w:rsidP="000867A5">
            <w:pPr>
              <w:spacing w:line="360" w:lineRule="auto"/>
              <w:rPr>
                <w:bCs/>
              </w:rPr>
            </w:pPr>
          </w:p>
        </w:tc>
        <w:tc>
          <w:tcPr>
            <w:tcW w:w="4961" w:type="dxa"/>
            <w:tcBorders>
              <w:top w:val="dashed" w:sz="4" w:space="0" w:color="auto"/>
              <w:bottom w:val="dashed" w:sz="4" w:space="0" w:color="auto"/>
            </w:tcBorders>
          </w:tcPr>
          <w:p w14:paraId="145FC210" w14:textId="77777777" w:rsidR="005921A7" w:rsidRDefault="005921A7" w:rsidP="000867A5">
            <w:pPr>
              <w:spacing w:line="360" w:lineRule="auto"/>
            </w:pPr>
          </w:p>
        </w:tc>
      </w:tr>
      <w:tr w:rsidR="00DB72B5" w14:paraId="51A9CCEC" w14:textId="77777777" w:rsidTr="00226946">
        <w:tc>
          <w:tcPr>
            <w:tcW w:w="4679" w:type="dxa"/>
            <w:vMerge/>
          </w:tcPr>
          <w:p w14:paraId="45C64B3C" w14:textId="77777777" w:rsidR="00DB72B5" w:rsidRPr="00FA0B41" w:rsidRDefault="00DB72B5" w:rsidP="000867A5">
            <w:pPr>
              <w:spacing w:line="360" w:lineRule="auto"/>
              <w:rPr>
                <w:bCs/>
              </w:rPr>
            </w:pPr>
          </w:p>
        </w:tc>
        <w:tc>
          <w:tcPr>
            <w:tcW w:w="4961" w:type="dxa"/>
            <w:tcBorders>
              <w:top w:val="dashed" w:sz="4" w:space="0" w:color="auto"/>
              <w:bottom w:val="dashed" w:sz="4" w:space="0" w:color="auto"/>
            </w:tcBorders>
          </w:tcPr>
          <w:p w14:paraId="63410D58" w14:textId="77777777" w:rsidR="00DB72B5" w:rsidRDefault="00DB72B5" w:rsidP="000867A5">
            <w:pPr>
              <w:spacing w:line="360" w:lineRule="auto"/>
            </w:pPr>
          </w:p>
        </w:tc>
      </w:tr>
      <w:tr w:rsidR="005921A7" w14:paraId="60E86FAD" w14:textId="38A4A0C7" w:rsidTr="00226946">
        <w:tc>
          <w:tcPr>
            <w:tcW w:w="4679" w:type="dxa"/>
            <w:vMerge/>
          </w:tcPr>
          <w:p w14:paraId="37FC30C9" w14:textId="77777777" w:rsidR="005921A7" w:rsidRPr="00FA0B41" w:rsidRDefault="005921A7" w:rsidP="000867A5">
            <w:pPr>
              <w:spacing w:line="360" w:lineRule="auto"/>
              <w:rPr>
                <w:bCs/>
              </w:rPr>
            </w:pPr>
          </w:p>
        </w:tc>
        <w:tc>
          <w:tcPr>
            <w:tcW w:w="4961" w:type="dxa"/>
            <w:tcBorders>
              <w:top w:val="dashed" w:sz="4" w:space="0" w:color="auto"/>
              <w:bottom w:val="dashed" w:sz="4" w:space="0" w:color="auto"/>
            </w:tcBorders>
          </w:tcPr>
          <w:p w14:paraId="1EB8B847" w14:textId="77777777" w:rsidR="005921A7" w:rsidRDefault="005921A7" w:rsidP="000867A5">
            <w:pPr>
              <w:spacing w:line="360" w:lineRule="auto"/>
            </w:pPr>
          </w:p>
        </w:tc>
      </w:tr>
      <w:tr w:rsidR="005921A7" w14:paraId="5EC6D8A4" w14:textId="2F82484C" w:rsidTr="00226946">
        <w:tc>
          <w:tcPr>
            <w:tcW w:w="4679" w:type="dxa"/>
            <w:vMerge/>
            <w:tcBorders>
              <w:bottom w:val="dashed" w:sz="4" w:space="0" w:color="auto"/>
            </w:tcBorders>
          </w:tcPr>
          <w:p w14:paraId="089BDF01" w14:textId="77777777" w:rsidR="005921A7" w:rsidRPr="00FA0B41" w:rsidRDefault="005921A7" w:rsidP="000867A5">
            <w:pPr>
              <w:spacing w:line="360" w:lineRule="auto"/>
              <w:rPr>
                <w:bCs/>
              </w:rPr>
            </w:pPr>
          </w:p>
        </w:tc>
        <w:tc>
          <w:tcPr>
            <w:tcW w:w="4961" w:type="dxa"/>
            <w:tcBorders>
              <w:top w:val="dashed" w:sz="4" w:space="0" w:color="auto"/>
              <w:bottom w:val="dashed" w:sz="4" w:space="0" w:color="auto"/>
            </w:tcBorders>
          </w:tcPr>
          <w:p w14:paraId="341C508B" w14:textId="77777777" w:rsidR="005921A7" w:rsidRDefault="005921A7" w:rsidP="000867A5">
            <w:pPr>
              <w:spacing w:line="360" w:lineRule="auto"/>
            </w:pPr>
          </w:p>
        </w:tc>
      </w:tr>
      <w:tr w:rsidR="005921A7" w14:paraId="49A07B9B" w14:textId="3D4AC288" w:rsidTr="00226946">
        <w:tc>
          <w:tcPr>
            <w:tcW w:w="4679" w:type="dxa"/>
            <w:vMerge w:val="restart"/>
          </w:tcPr>
          <w:p w14:paraId="24BFE514" w14:textId="77777777" w:rsidR="005921A7" w:rsidRPr="00DB72B5" w:rsidRDefault="005921A7" w:rsidP="000867A5">
            <w:pPr>
              <w:spacing w:before="80" w:after="80" w:line="360" w:lineRule="auto"/>
              <w:rPr>
                <w:rFonts w:ascii="Arial" w:hAnsi="Arial"/>
                <w:b/>
                <w:color w:val="000000"/>
                <w:lang w:val="en-US"/>
              </w:rPr>
            </w:pPr>
            <w:r w:rsidRPr="00DB72B5">
              <w:rPr>
                <w:rFonts w:ascii="Arial" w:hAnsi="Arial"/>
                <w:b/>
                <w:color w:val="000000"/>
                <w:lang w:val="en-US"/>
              </w:rPr>
              <w:t xml:space="preserve">What do you think about being on a Treatment Order? </w:t>
            </w:r>
          </w:p>
          <w:p w14:paraId="5443D71E" w14:textId="264805F9" w:rsidR="00A312B8" w:rsidRPr="00DB72B5" w:rsidRDefault="00A312B8" w:rsidP="00DB72B5">
            <w:pPr>
              <w:pStyle w:val="ListParagraph"/>
              <w:numPr>
                <w:ilvl w:val="0"/>
                <w:numId w:val="12"/>
              </w:numPr>
              <w:spacing w:before="80" w:after="80" w:line="360" w:lineRule="auto"/>
              <w:rPr>
                <w:rFonts w:ascii="Arial" w:hAnsi="Arial"/>
                <w:bCs/>
                <w:color w:val="000000"/>
                <w:lang w:val="en-US"/>
              </w:rPr>
            </w:pPr>
            <w:r w:rsidRPr="00DB72B5">
              <w:rPr>
                <w:rFonts w:ascii="Arial" w:hAnsi="Arial"/>
                <w:bCs/>
                <w:color w:val="000000"/>
                <w:lang w:val="en-US"/>
              </w:rPr>
              <w:t>Do you think thin</w:t>
            </w:r>
            <w:r w:rsidR="0098365C" w:rsidRPr="00DB72B5">
              <w:rPr>
                <w:rFonts w:ascii="Arial" w:hAnsi="Arial"/>
                <w:bCs/>
                <w:color w:val="000000"/>
                <w:lang w:val="en-US"/>
              </w:rPr>
              <w:t>g</w:t>
            </w:r>
            <w:r w:rsidRPr="00DB72B5">
              <w:rPr>
                <w:rFonts w:ascii="Arial" w:hAnsi="Arial"/>
                <w:bCs/>
                <w:color w:val="000000"/>
                <w:lang w:val="en-US"/>
              </w:rPr>
              <w:t xml:space="preserve">s </w:t>
            </w:r>
            <w:r w:rsidR="0098365C" w:rsidRPr="00DB72B5">
              <w:rPr>
                <w:rFonts w:ascii="Arial" w:hAnsi="Arial"/>
                <w:bCs/>
                <w:color w:val="000000"/>
                <w:lang w:val="en-US"/>
              </w:rPr>
              <w:t>w</w:t>
            </w:r>
            <w:r w:rsidRPr="00DB72B5">
              <w:rPr>
                <w:rFonts w:ascii="Arial" w:hAnsi="Arial"/>
                <w:bCs/>
                <w:color w:val="000000"/>
                <w:lang w:val="en-US"/>
              </w:rPr>
              <w:t xml:space="preserve">ould be better or worse if you </w:t>
            </w:r>
            <w:r w:rsidR="00E16C05" w:rsidRPr="00DB72B5">
              <w:rPr>
                <w:rFonts w:ascii="Arial" w:hAnsi="Arial"/>
                <w:bCs/>
                <w:color w:val="000000"/>
                <w:lang w:val="en-US"/>
              </w:rPr>
              <w:t>were not</w:t>
            </w:r>
            <w:r w:rsidRPr="00DB72B5">
              <w:rPr>
                <w:rFonts w:ascii="Arial" w:hAnsi="Arial"/>
                <w:bCs/>
                <w:color w:val="000000"/>
                <w:lang w:val="en-US"/>
              </w:rPr>
              <w:t xml:space="preserve"> on an order?</w:t>
            </w:r>
          </w:p>
        </w:tc>
        <w:tc>
          <w:tcPr>
            <w:tcW w:w="4961" w:type="dxa"/>
            <w:tcBorders>
              <w:bottom w:val="dashed" w:sz="4" w:space="0" w:color="auto"/>
            </w:tcBorders>
          </w:tcPr>
          <w:p w14:paraId="7815B3AB" w14:textId="77777777" w:rsidR="005921A7" w:rsidRDefault="005921A7" w:rsidP="000867A5">
            <w:pPr>
              <w:spacing w:before="80" w:after="80" w:line="360" w:lineRule="auto"/>
              <w:rPr>
                <w:rFonts w:ascii="Arial" w:hAnsi="Arial"/>
                <w:b/>
                <w:color w:val="000000"/>
                <w:lang w:val="en-US"/>
              </w:rPr>
            </w:pPr>
          </w:p>
        </w:tc>
      </w:tr>
      <w:tr w:rsidR="005921A7" w14:paraId="602663C9" w14:textId="739AA646" w:rsidTr="00226946">
        <w:tc>
          <w:tcPr>
            <w:tcW w:w="4679" w:type="dxa"/>
            <w:vMerge/>
          </w:tcPr>
          <w:p w14:paraId="2CB2BDC1" w14:textId="77777777" w:rsidR="005921A7" w:rsidRPr="00FA0B41" w:rsidRDefault="005921A7" w:rsidP="000867A5">
            <w:pPr>
              <w:spacing w:line="360" w:lineRule="auto"/>
              <w:rPr>
                <w:bCs/>
              </w:rPr>
            </w:pPr>
          </w:p>
        </w:tc>
        <w:tc>
          <w:tcPr>
            <w:tcW w:w="4961" w:type="dxa"/>
            <w:tcBorders>
              <w:top w:val="dashed" w:sz="4" w:space="0" w:color="auto"/>
              <w:bottom w:val="dashed" w:sz="4" w:space="0" w:color="auto"/>
            </w:tcBorders>
          </w:tcPr>
          <w:p w14:paraId="0EE9AEB7" w14:textId="77777777" w:rsidR="005921A7" w:rsidRDefault="005921A7" w:rsidP="000867A5">
            <w:pPr>
              <w:spacing w:line="360" w:lineRule="auto"/>
            </w:pPr>
          </w:p>
        </w:tc>
      </w:tr>
      <w:tr w:rsidR="005921A7" w14:paraId="10FC2CBF" w14:textId="35E04985" w:rsidTr="00226946">
        <w:tc>
          <w:tcPr>
            <w:tcW w:w="4679" w:type="dxa"/>
            <w:vMerge/>
          </w:tcPr>
          <w:p w14:paraId="3BCF0B95" w14:textId="77777777" w:rsidR="005921A7" w:rsidRPr="00FA0B41" w:rsidRDefault="005921A7" w:rsidP="000867A5">
            <w:pPr>
              <w:spacing w:line="360" w:lineRule="auto"/>
              <w:rPr>
                <w:bCs/>
              </w:rPr>
            </w:pPr>
          </w:p>
        </w:tc>
        <w:tc>
          <w:tcPr>
            <w:tcW w:w="4961" w:type="dxa"/>
            <w:tcBorders>
              <w:top w:val="dashed" w:sz="4" w:space="0" w:color="auto"/>
              <w:bottom w:val="dashed" w:sz="4" w:space="0" w:color="auto"/>
            </w:tcBorders>
          </w:tcPr>
          <w:p w14:paraId="78713F24" w14:textId="77777777" w:rsidR="005921A7" w:rsidRDefault="005921A7" w:rsidP="000867A5">
            <w:pPr>
              <w:spacing w:line="360" w:lineRule="auto"/>
            </w:pPr>
          </w:p>
        </w:tc>
      </w:tr>
      <w:tr w:rsidR="00DB72B5" w14:paraId="48349B03" w14:textId="77777777" w:rsidTr="00226946">
        <w:tc>
          <w:tcPr>
            <w:tcW w:w="4679" w:type="dxa"/>
            <w:vMerge/>
          </w:tcPr>
          <w:p w14:paraId="108B0D05" w14:textId="77777777" w:rsidR="00DB72B5" w:rsidRPr="00FA0B41" w:rsidRDefault="00DB72B5" w:rsidP="000867A5">
            <w:pPr>
              <w:spacing w:line="360" w:lineRule="auto"/>
              <w:rPr>
                <w:bCs/>
              </w:rPr>
            </w:pPr>
          </w:p>
        </w:tc>
        <w:tc>
          <w:tcPr>
            <w:tcW w:w="4961" w:type="dxa"/>
            <w:tcBorders>
              <w:top w:val="dashed" w:sz="4" w:space="0" w:color="auto"/>
              <w:bottom w:val="dashed" w:sz="4" w:space="0" w:color="auto"/>
            </w:tcBorders>
          </w:tcPr>
          <w:p w14:paraId="417F3582" w14:textId="77777777" w:rsidR="00DB72B5" w:rsidRDefault="00DB72B5" w:rsidP="000867A5">
            <w:pPr>
              <w:spacing w:line="360" w:lineRule="auto"/>
            </w:pPr>
          </w:p>
        </w:tc>
      </w:tr>
      <w:tr w:rsidR="005921A7" w14:paraId="733BB5EB" w14:textId="43E74756" w:rsidTr="00226946">
        <w:tc>
          <w:tcPr>
            <w:tcW w:w="4679" w:type="dxa"/>
            <w:vMerge/>
            <w:tcBorders>
              <w:bottom w:val="dashed" w:sz="4" w:space="0" w:color="auto"/>
            </w:tcBorders>
          </w:tcPr>
          <w:p w14:paraId="354D5828" w14:textId="77777777" w:rsidR="005921A7" w:rsidRPr="00FA0B41" w:rsidRDefault="005921A7" w:rsidP="000867A5">
            <w:pPr>
              <w:spacing w:line="360" w:lineRule="auto"/>
              <w:rPr>
                <w:bCs/>
              </w:rPr>
            </w:pPr>
          </w:p>
        </w:tc>
        <w:tc>
          <w:tcPr>
            <w:tcW w:w="4961" w:type="dxa"/>
            <w:tcBorders>
              <w:top w:val="dashed" w:sz="4" w:space="0" w:color="auto"/>
              <w:bottom w:val="dashed" w:sz="4" w:space="0" w:color="auto"/>
            </w:tcBorders>
          </w:tcPr>
          <w:p w14:paraId="1AA87C3F" w14:textId="77777777" w:rsidR="005921A7" w:rsidRDefault="005921A7" w:rsidP="000867A5">
            <w:pPr>
              <w:spacing w:line="360" w:lineRule="auto"/>
            </w:pPr>
          </w:p>
        </w:tc>
      </w:tr>
      <w:tr w:rsidR="005921A7" w14:paraId="3D6CEAF5" w14:textId="4CB333BC" w:rsidTr="00226946">
        <w:tc>
          <w:tcPr>
            <w:tcW w:w="4679" w:type="dxa"/>
            <w:vMerge w:val="restart"/>
          </w:tcPr>
          <w:p w14:paraId="49CFA154" w14:textId="44D283F5" w:rsidR="005921A7" w:rsidRPr="00DB72B5" w:rsidRDefault="005921A7" w:rsidP="000867A5">
            <w:pPr>
              <w:spacing w:before="80" w:after="80" w:line="360" w:lineRule="auto"/>
              <w:rPr>
                <w:rFonts w:ascii="Arial" w:hAnsi="Arial"/>
                <w:b/>
                <w:color w:val="000000" w:themeColor="text1"/>
                <w:lang w:val="en-US"/>
              </w:rPr>
            </w:pPr>
            <w:r w:rsidRPr="00DB72B5">
              <w:rPr>
                <w:rFonts w:ascii="Arial" w:hAnsi="Arial"/>
                <w:b/>
                <w:color w:val="000000" w:themeColor="text1"/>
                <w:lang w:val="en-US"/>
              </w:rPr>
              <w:t xml:space="preserve">If you are in hospital, do you think you could be treated in the community? If yes, </w:t>
            </w:r>
            <w:r w:rsidR="00BC0A24" w:rsidRPr="00DB72B5">
              <w:rPr>
                <w:rFonts w:ascii="Arial" w:hAnsi="Arial"/>
                <w:b/>
                <w:color w:val="000000" w:themeColor="text1"/>
                <w:lang w:val="en-US"/>
              </w:rPr>
              <w:t>please tell us why</w:t>
            </w:r>
            <w:r w:rsidRPr="00DB72B5">
              <w:rPr>
                <w:rFonts w:ascii="Arial" w:hAnsi="Arial"/>
                <w:b/>
                <w:color w:val="000000" w:themeColor="text1"/>
                <w:lang w:val="en-US"/>
              </w:rPr>
              <w:t>.</w:t>
            </w:r>
          </w:p>
        </w:tc>
        <w:tc>
          <w:tcPr>
            <w:tcW w:w="4961" w:type="dxa"/>
            <w:tcBorders>
              <w:bottom w:val="dashed" w:sz="4" w:space="0" w:color="auto"/>
            </w:tcBorders>
          </w:tcPr>
          <w:p w14:paraId="11D48BA4" w14:textId="77777777" w:rsidR="005921A7" w:rsidRPr="00D8031F" w:rsidRDefault="005921A7" w:rsidP="000867A5">
            <w:pPr>
              <w:spacing w:before="80" w:after="80" w:line="360" w:lineRule="auto"/>
              <w:rPr>
                <w:rFonts w:ascii="Arial" w:hAnsi="Arial"/>
                <w:b/>
                <w:bCs/>
                <w:color w:val="000000" w:themeColor="text1"/>
                <w:lang w:val="en-US"/>
              </w:rPr>
            </w:pPr>
          </w:p>
        </w:tc>
      </w:tr>
      <w:tr w:rsidR="005921A7" w14:paraId="10AEDBD3" w14:textId="21FDCBFA" w:rsidTr="00226946">
        <w:tc>
          <w:tcPr>
            <w:tcW w:w="4679" w:type="dxa"/>
            <w:vMerge/>
          </w:tcPr>
          <w:p w14:paraId="167E91DF" w14:textId="77777777" w:rsidR="005921A7" w:rsidRPr="00FA0B41" w:rsidRDefault="005921A7" w:rsidP="000867A5">
            <w:pPr>
              <w:spacing w:line="360" w:lineRule="auto"/>
              <w:rPr>
                <w:bCs/>
              </w:rPr>
            </w:pPr>
          </w:p>
        </w:tc>
        <w:tc>
          <w:tcPr>
            <w:tcW w:w="4961" w:type="dxa"/>
            <w:tcBorders>
              <w:top w:val="dashed" w:sz="4" w:space="0" w:color="auto"/>
              <w:bottom w:val="dashed" w:sz="4" w:space="0" w:color="auto"/>
            </w:tcBorders>
          </w:tcPr>
          <w:p w14:paraId="2086EE8B" w14:textId="77777777" w:rsidR="005921A7" w:rsidRDefault="005921A7" w:rsidP="000867A5">
            <w:pPr>
              <w:spacing w:line="360" w:lineRule="auto"/>
            </w:pPr>
          </w:p>
        </w:tc>
      </w:tr>
      <w:tr w:rsidR="00DB72B5" w14:paraId="4F2A9E91" w14:textId="77777777" w:rsidTr="00226946">
        <w:tc>
          <w:tcPr>
            <w:tcW w:w="4679" w:type="dxa"/>
            <w:vMerge/>
          </w:tcPr>
          <w:p w14:paraId="2A211F51" w14:textId="77777777" w:rsidR="00DB72B5" w:rsidRPr="00FA0B41" w:rsidRDefault="00DB72B5" w:rsidP="000867A5">
            <w:pPr>
              <w:spacing w:line="360" w:lineRule="auto"/>
              <w:rPr>
                <w:bCs/>
              </w:rPr>
            </w:pPr>
          </w:p>
        </w:tc>
        <w:tc>
          <w:tcPr>
            <w:tcW w:w="4961" w:type="dxa"/>
            <w:tcBorders>
              <w:top w:val="dashed" w:sz="4" w:space="0" w:color="auto"/>
              <w:bottom w:val="dashed" w:sz="4" w:space="0" w:color="auto"/>
            </w:tcBorders>
          </w:tcPr>
          <w:p w14:paraId="53BB2FEE" w14:textId="77777777" w:rsidR="00DB72B5" w:rsidRDefault="00DB72B5" w:rsidP="000867A5">
            <w:pPr>
              <w:spacing w:line="360" w:lineRule="auto"/>
            </w:pPr>
          </w:p>
        </w:tc>
      </w:tr>
      <w:tr w:rsidR="005921A7" w14:paraId="026453CA" w14:textId="737A113A" w:rsidTr="00226946">
        <w:tc>
          <w:tcPr>
            <w:tcW w:w="4679" w:type="dxa"/>
            <w:vMerge/>
          </w:tcPr>
          <w:p w14:paraId="1F68612A" w14:textId="77777777" w:rsidR="005921A7" w:rsidRPr="00FA0B41" w:rsidRDefault="005921A7" w:rsidP="000867A5">
            <w:pPr>
              <w:spacing w:line="360" w:lineRule="auto"/>
              <w:rPr>
                <w:bCs/>
              </w:rPr>
            </w:pPr>
          </w:p>
        </w:tc>
        <w:tc>
          <w:tcPr>
            <w:tcW w:w="4961" w:type="dxa"/>
            <w:tcBorders>
              <w:top w:val="dashed" w:sz="4" w:space="0" w:color="auto"/>
              <w:bottom w:val="dashed" w:sz="4" w:space="0" w:color="auto"/>
            </w:tcBorders>
          </w:tcPr>
          <w:p w14:paraId="2CF3C9E5" w14:textId="77777777" w:rsidR="005921A7" w:rsidRDefault="005921A7" w:rsidP="000867A5">
            <w:pPr>
              <w:spacing w:line="360" w:lineRule="auto"/>
            </w:pPr>
          </w:p>
        </w:tc>
      </w:tr>
      <w:tr w:rsidR="005921A7" w14:paraId="2686C72F" w14:textId="1F95185B" w:rsidTr="00226946">
        <w:tc>
          <w:tcPr>
            <w:tcW w:w="4679" w:type="dxa"/>
            <w:vMerge/>
          </w:tcPr>
          <w:p w14:paraId="1F33EFE4" w14:textId="77777777" w:rsidR="005921A7" w:rsidRPr="00FA0B41" w:rsidRDefault="005921A7" w:rsidP="000867A5">
            <w:pPr>
              <w:spacing w:line="360" w:lineRule="auto"/>
              <w:rPr>
                <w:bCs/>
              </w:rPr>
            </w:pPr>
          </w:p>
        </w:tc>
        <w:tc>
          <w:tcPr>
            <w:tcW w:w="4961" w:type="dxa"/>
            <w:tcBorders>
              <w:top w:val="dashed" w:sz="4" w:space="0" w:color="auto"/>
              <w:bottom w:val="dashed" w:sz="4" w:space="0" w:color="auto"/>
            </w:tcBorders>
          </w:tcPr>
          <w:p w14:paraId="35D41D72" w14:textId="77777777" w:rsidR="005921A7" w:rsidRDefault="005921A7" w:rsidP="000867A5">
            <w:pPr>
              <w:spacing w:line="360" w:lineRule="auto"/>
            </w:pPr>
          </w:p>
        </w:tc>
      </w:tr>
      <w:tr w:rsidR="00DB72B5" w14:paraId="305C144F" w14:textId="05E9E4A1" w:rsidTr="00226946">
        <w:tc>
          <w:tcPr>
            <w:tcW w:w="4679" w:type="dxa"/>
            <w:vMerge w:val="restart"/>
          </w:tcPr>
          <w:p w14:paraId="417FF8A5" w14:textId="00EAF575" w:rsidR="00DB72B5" w:rsidRPr="00DB72B5" w:rsidRDefault="00DB72B5" w:rsidP="000867A5">
            <w:pPr>
              <w:spacing w:before="80" w:line="360" w:lineRule="auto"/>
              <w:rPr>
                <w:rFonts w:ascii="Arial" w:hAnsi="Arial"/>
                <w:b/>
                <w:color w:val="000000"/>
              </w:rPr>
            </w:pPr>
            <w:r w:rsidRPr="00DB72B5">
              <w:rPr>
                <w:rFonts w:ascii="Arial" w:hAnsi="Arial"/>
                <w:b/>
                <w:color w:val="000000"/>
              </w:rPr>
              <w:t xml:space="preserve">What are your recovery </w:t>
            </w:r>
            <w:r w:rsidR="00AA1247" w:rsidRPr="00DB72B5">
              <w:rPr>
                <w:rFonts w:ascii="Arial" w:hAnsi="Arial"/>
                <w:b/>
                <w:color w:val="000000"/>
              </w:rPr>
              <w:t>goals,</w:t>
            </w:r>
            <w:r w:rsidRPr="00DB72B5">
              <w:rPr>
                <w:rFonts w:ascii="Arial" w:hAnsi="Arial"/>
                <w:b/>
                <w:color w:val="000000"/>
              </w:rPr>
              <w:t xml:space="preserve"> and do you think the treatment you want will help achieve these?</w:t>
            </w:r>
          </w:p>
          <w:p w14:paraId="6D176202" w14:textId="40CAE421" w:rsidR="00DB72B5" w:rsidRPr="00DB72B5" w:rsidRDefault="00DB72B5" w:rsidP="00DB72B5">
            <w:pPr>
              <w:pStyle w:val="ListParagraph"/>
              <w:numPr>
                <w:ilvl w:val="0"/>
                <w:numId w:val="12"/>
              </w:numPr>
              <w:spacing w:before="80" w:line="360" w:lineRule="auto"/>
              <w:rPr>
                <w:rFonts w:ascii="Arial" w:hAnsi="Arial" w:cs="Arial"/>
                <w:bCs/>
              </w:rPr>
            </w:pPr>
            <w:r w:rsidRPr="00DB72B5">
              <w:rPr>
                <w:rFonts w:ascii="Arial" w:hAnsi="Arial" w:cs="Arial"/>
                <w:bCs/>
              </w:rPr>
              <w:t>If relevant, why won’t your current treatment help meet these goals?</w:t>
            </w:r>
          </w:p>
          <w:p w14:paraId="56665F1F" w14:textId="4501999E" w:rsidR="00DB72B5" w:rsidRPr="00FA0B41" w:rsidRDefault="00DB72B5" w:rsidP="000867A5">
            <w:pPr>
              <w:spacing w:before="80" w:line="360" w:lineRule="auto"/>
              <w:rPr>
                <w:rFonts w:ascii="Arial" w:hAnsi="Arial" w:cs="Arial"/>
                <w:bCs/>
              </w:rPr>
            </w:pPr>
          </w:p>
        </w:tc>
        <w:tc>
          <w:tcPr>
            <w:tcW w:w="4961" w:type="dxa"/>
            <w:tcBorders>
              <w:bottom w:val="dashed" w:sz="4" w:space="0" w:color="auto"/>
            </w:tcBorders>
          </w:tcPr>
          <w:p w14:paraId="78F4B5F9" w14:textId="77777777" w:rsidR="00DB72B5" w:rsidRDefault="00DB72B5" w:rsidP="000867A5">
            <w:pPr>
              <w:spacing w:before="80" w:line="360" w:lineRule="auto"/>
              <w:rPr>
                <w:rFonts w:ascii="Arial" w:hAnsi="Arial"/>
                <w:b/>
                <w:color w:val="000000"/>
              </w:rPr>
            </w:pPr>
          </w:p>
        </w:tc>
      </w:tr>
      <w:tr w:rsidR="00DB72B5" w14:paraId="7BDBE8B7" w14:textId="5EF60838" w:rsidTr="00226946">
        <w:trPr>
          <w:trHeight w:val="70"/>
        </w:trPr>
        <w:tc>
          <w:tcPr>
            <w:tcW w:w="4679" w:type="dxa"/>
            <w:vMerge/>
          </w:tcPr>
          <w:p w14:paraId="5783F1B1" w14:textId="77777777" w:rsidR="00DB72B5" w:rsidRDefault="00DB72B5" w:rsidP="000867A5">
            <w:pPr>
              <w:spacing w:line="360" w:lineRule="auto"/>
            </w:pPr>
          </w:p>
        </w:tc>
        <w:tc>
          <w:tcPr>
            <w:tcW w:w="4961" w:type="dxa"/>
            <w:tcBorders>
              <w:top w:val="dashed" w:sz="4" w:space="0" w:color="auto"/>
              <w:bottom w:val="dashed" w:sz="4" w:space="0" w:color="auto"/>
            </w:tcBorders>
          </w:tcPr>
          <w:p w14:paraId="1FA62270" w14:textId="77777777" w:rsidR="00DB72B5" w:rsidRDefault="00DB72B5" w:rsidP="000867A5">
            <w:pPr>
              <w:spacing w:line="360" w:lineRule="auto"/>
            </w:pPr>
          </w:p>
        </w:tc>
      </w:tr>
      <w:tr w:rsidR="00DB72B5" w14:paraId="2B36EAAB" w14:textId="4383F136" w:rsidTr="00226946">
        <w:tc>
          <w:tcPr>
            <w:tcW w:w="4679" w:type="dxa"/>
            <w:vMerge/>
          </w:tcPr>
          <w:p w14:paraId="3E7BB761" w14:textId="77777777" w:rsidR="00DB72B5" w:rsidRDefault="00DB72B5" w:rsidP="000867A5">
            <w:pPr>
              <w:spacing w:line="360" w:lineRule="auto"/>
            </w:pPr>
          </w:p>
        </w:tc>
        <w:tc>
          <w:tcPr>
            <w:tcW w:w="4961" w:type="dxa"/>
            <w:tcBorders>
              <w:top w:val="dashed" w:sz="4" w:space="0" w:color="auto"/>
              <w:bottom w:val="dashed" w:sz="4" w:space="0" w:color="auto"/>
            </w:tcBorders>
          </w:tcPr>
          <w:p w14:paraId="37C98C3E" w14:textId="77777777" w:rsidR="00DB72B5" w:rsidRDefault="00DB72B5" w:rsidP="000867A5">
            <w:pPr>
              <w:spacing w:line="360" w:lineRule="auto"/>
            </w:pPr>
          </w:p>
        </w:tc>
      </w:tr>
      <w:tr w:rsidR="00DB72B5" w14:paraId="5F71EE5D" w14:textId="6D30C131" w:rsidTr="00226946">
        <w:tc>
          <w:tcPr>
            <w:tcW w:w="4679" w:type="dxa"/>
            <w:vMerge/>
          </w:tcPr>
          <w:p w14:paraId="3A300664" w14:textId="77777777" w:rsidR="00DB72B5" w:rsidRDefault="00DB72B5" w:rsidP="000867A5">
            <w:pPr>
              <w:spacing w:line="360" w:lineRule="auto"/>
            </w:pPr>
          </w:p>
        </w:tc>
        <w:tc>
          <w:tcPr>
            <w:tcW w:w="4961" w:type="dxa"/>
            <w:tcBorders>
              <w:top w:val="dashed" w:sz="4" w:space="0" w:color="auto"/>
              <w:bottom w:val="dashed" w:sz="4" w:space="0" w:color="auto"/>
            </w:tcBorders>
          </w:tcPr>
          <w:p w14:paraId="02706B1E" w14:textId="77777777" w:rsidR="00DB72B5" w:rsidRDefault="00DB72B5" w:rsidP="000867A5">
            <w:pPr>
              <w:spacing w:line="360" w:lineRule="auto"/>
            </w:pPr>
          </w:p>
        </w:tc>
      </w:tr>
      <w:tr w:rsidR="00DB72B5" w14:paraId="7DE62A03" w14:textId="77777777" w:rsidTr="00226946">
        <w:tc>
          <w:tcPr>
            <w:tcW w:w="4679" w:type="dxa"/>
            <w:vMerge/>
          </w:tcPr>
          <w:p w14:paraId="4F74F63D" w14:textId="77777777" w:rsidR="00DB72B5" w:rsidRDefault="00DB72B5" w:rsidP="000867A5">
            <w:pPr>
              <w:spacing w:line="360" w:lineRule="auto"/>
            </w:pPr>
          </w:p>
        </w:tc>
        <w:tc>
          <w:tcPr>
            <w:tcW w:w="4961" w:type="dxa"/>
            <w:tcBorders>
              <w:top w:val="dashed" w:sz="4" w:space="0" w:color="auto"/>
              <w:bottom w:val="dashed" w:sz="4" w:space="0" w:color="auto"/>
            </w:tcBorders>
          </w:tcPr>
          <w:p w14:paraId="55176763" w14:textId="77777777" w:rsidR="00DB72B5" w:rsidRDefault="00DB72B5" w:rsidP="000867A5">
            <w:pPr>
              <w:spacing w:line="360" w:lineRule="auto"/>
            </w:pPr>
          </w:p>
        </w:tc>
      </w:tr>
      <w:tr w:rsidR="00DB72B5" w14:paraId="40FBED37" w14:textId="77777777" w:rsidTr="00DB72B5">
        <w:tc>
          <w:tcPr>
            <w:tcW w:w="4679" w:type="dxa"/>
            <w:vMerge/>
          </w:tcPr>
          <w:p w14:paraId="3897BBC6" w14:textId="77777777" w:rsidR="00DB72B5" w:rsidRDefault="00DB72B5" w:rsidP="000867A5">
            <w:pPr>
              <w:spacing w:line="360" w:lineRule="auto"/>
            </w:pPr>
          </w:p>
        </w:tc>
        <w:tc>
          <w:tcPr>
            <w:tcW w:w="4961" w:type="dxa"/>
            <w:tcBorders>
              <w:top w:val="dashed" w:sz="4" w:space="0" w:color="auto"/>
              <w:bottom w:val="dashed" w:sz="4" w:space="0" w:color="auto"/>
            </w:tcBorders>
          </w:tcPr>
          <w:p w14:paraId="300B6A5B" w14:textId="77777777" w:rsidR="00DB72B5" w:rsidRDefault="00DB72B5" w:rsidP="000867A5">
            <w:pPr>
              <w:spacing w:line="360" w:lineRule="auto"/>
            </w:pPr>
          </w:p>
        </w:tc>
      </w:tr>
      <w:tr w:rsidR="00DB72B5" w14:paraId="0189DEE4" w14:textId="2DCA0A2F" w:rsidTr="00DB72B5">
        <w:trPr>
          <w:trHeight w:val="383"/>
        </w:trPr>
        <w:tc>
          <w:tcPr>
            <w:tcW w:w="4679" w:type="dxa"/>
            <w:vMerge/>
          </w:tcPr>
          <w:p w14:paraId="304FD422" w14:textId="77777777" w:rsidR="00DB72B5" w:rsidRDefault="00DB72B5" w:rsidP="000867A5">
            <w:pPr>
              <w:spacing w:line="360" w:lineRule="auto"/>
            </w:pPr>
          </w:p>
        </w:tc>
        <w:tc>
          <w:tcPr>
            <w:tcW w:w="4961" w:type="dxa"/>
            <w:tcBorders>
              <w:top w:val="dashed" w:sz="4" w:space="0" w:color="auto"/>
              <w:bottom w:val="single" w:sz="4" w:space="0" w:color="auto"/>
            </w:tcBorders>
          </w:tcPr>
          <w:p w14:paraId="3AF56DF7" w14:textId="77777777" w:rsidR="00DB72B5" w:rsidRDefault="00DB72B5" w:rsidP="000867A5">
            <w:pPr>
              <w:spacing w:line="360" w:lineRule="auto"/>
            </w:pPr>
          </w:p>
        </w:tc>
      </w:tr>
      <w:tr w:rsidR="005921A7" w14:paraId="756C6BC5" w14:textId="77777777" w:rsidTr="00226946">
        <w:tc>
          <w:tcPr>
            <w:tcW w:w="9640" w:type="dxa"/>
            <w:gridSpan w:val="2"/>
          </w:tcPr>
          <w:p w14:paraId="5C27942D" w14:textId="0821C6EA" w:rsidR="005921A7" w:rsidRPr="00214C21" w:rsidRDefault="005921A7" w:rsidP="00CC1486">
            <w:pPr>
              <w:spacing w:before="80" w:line="360" w:lineRule="auto"/>
              <w:rPr>
                <w:color w:val="C63C1B"/>
              </w:rPr>
            </w:pPr>
            <w:r w:rsidRPr="00214C21">
              <w:rPr>
                <w:rFonts w:ascii="Arial" w:hAnsi="Arial"/>
                <w:b/>
                <w:color w:val="C63C1B"/>
                <w:sz w:val="22"/>
                <w:szCs w:val="22"/>
                <w:lang w:val="en-US"/>
              </w:rPr>
              <w:lastRenderedPageBreak/>
              <w:t>Medical Record – service notes</w:t>
            </w:r>
          </w:p>
        </w:tc>
      </w:tr>
      <w:tr w:rsidR="00CC1486" w14:paraId="32E77275" w14:textId="77777777" w:rsidTr="00226946">
        <w:tc>
          <w:tcPr>
            <w:tcW w:w="4679" w:type="dxa"/>
            <w:vMerge w:val="restart"/>
          </w:tcPr>
          <w:p w14:paraId="743679E4" w14:textId="77777777" w:rsidR="00CC1486" w:rsidRPr="00DB72B5" w:rsidRDefault="00CC1486" w:rsidP="000867A5">
            <w:pPr>
              <w:spacing w:line="360" w:lineRule="auto"/>
              <w:rPr>
                <w:rFonts w:ascii="Arial" w:hAnsi="Arial"/>
                <w:b/>
                <w:color w:val="000000"/>
                <w:lang w:val="en-US"/>
              </w:rPr>
            </w:pPr>
            <w:r w:rsidRPr="00DB72B5">
              <w:rPr>
                <w:rFonts w:ascii="Arial" w:hAnsi="Arial"/>
                <w:b/>
                <w:color w:val="000000"/>
                <w:lang w:val="en-US"/>
              </w:rPr>
              <w:t>What information would you like the psychiatrist to know about the medical record notes they have from the service, for example do you think there are mistakes, if yes what is the right information?</w:t>
            </w:r>
          </w:p>
          <w:p w14:paraId="5B6F5435" w14:textId="21A42892" w:rsidR="0098365C" w:rsidRPr="00DB72B5" w:rsidRDefault="0098365C" w:rsidP="00DB72B5">
            <w:pPr>
              <w:pStyle w:val="ListParagraph"/>
              <w:numPr>
                <w:ilvl w:val="0"/>
                <w:numId w:val="12"/>
              </w:numPr>
              <w:spacing w:line="360" w:lineRule="auto"/>
              <w:rPr>
                <w:rFonts w:ascii="Arial" w:hAnsi="Arial" w:cs="Arial"/>
                <w:bCs/>
              </w:rPr>
            </w:pPr>
            <w:r w:rsidRPr="00DB72B5">
              <w:rPr>
                <w:rFonts w:ascii="Arial" w:hAnsi="Arial" w:cs="Arial"/>
                <w:bCs/>
              </w:rPr>
              <w:t xml:space="preserve">Have you had a chance to read </w:t>
            </w:r>
            <w:r w:rsidR="009D03E9" w:rsidRPr="00DB72B5">
              <w:rPr>
                <w:rFonts w:ascii="Arial" w:hAnsi="Arial" w:cs="Arial"/>
                <w:bCs/>
              </w:rPr>
              <w:t xml:space="preserve">your notes </w:t>
            </w:r>
            <w:r w:rsidR="00297034" w:rsidRPr="00DB72B5">
              <w:rPr>
                <w:rFonts w:ascii="Arial" w:hAnsi="Arial" w:cs="Arial"/>
                <w:bCs/>
              </w:rPr>
              <w:t xml:space="preserve">or </w:t>
            </w:r>
            <w:r w:rsidR="00E22427" w:rsidRPr="00DB72B5">
              <w:rPr>
                <w:rFonts w:ascii="Arial" w:hAnsi="Arial" w:cs="Arial"/>
                <w:bCs/>
              </w:rPr>
              <w:t xml:space="preserve">raise things that </w:t>
            </w:r>
            <w:r w:rsidR="009D03E9" w:rsidRPr="00DB72B5">
              <w:rPr>
                <w:rFonts w:ascii="Arial" w:hAnsi="Arial" w:cs="Arial"/>
                <w:bCs/>
              </w:rPr>
              <w:t>are not</w:t>
            </w:r>
            <w:r w:rsidR="00E22427" w:rsidRPr="00DB72B5">
              <w:rPr>
                <w:rFonts w:ascii="Arial" w:hAnsi="Arial" w:cs="Arial"/>
                <w:bCs/>
              </w:rPr>
              <w:t xml:space="preserve"> correct with the service</w:t>
            </w:r>
            <w:r w:rsidRPr="00DB72B5">
              <w:rPr>
                <w:rFonts w:ascii="Arial" w:hAnsi="Arial" w:cs="Arial"/>
                <w:bCs/>
              </w:rPr>
              <w:t>?</w:t>
            </w:r>
          </w:p>
        </w:tc>
        <w:tc>
          <w:tcPr>
            <w:tcW w:w="4961" w:type="dxa"/>
            <w:tcBorders>
              <w:bottom w:val="dashed" w:sz="4" w:space="0" w:color="auto"/>
            </w:tcBorders>
          </w:tcPr>
          <w:p w14:paraId="58FE67F8" w14:textId="77777777" w:rsidR="00CC1486" w:rsidRDefault="00CC1486" w:rsidP="000867A5">
            <w:pPr>
              <w:spacing w:line="360" w:lineRule="auto"/>
            </w:pPr>
          </w:p>
        </w:tc>
      </w:tr>
      <w:tr w:rsidR="00CC1486" w14:paraId="615CD7CC" w14:textId="77777777" w:rsidTr="00226946">
        <w:tc>
          <w:tcPr>
            <w:tcW w:w="4679" w:type="dxa"/>
            <w:vMerge/>
          </w:tcPr>
          <w:p w14:paraId="741EB26A" w14:textId="77777777" w:rsidR="00CC1486" w:rsidRDefault="00CC1486" w:rsidP="000867A5">
            <w:pPr>
              <w:spacing w:line="360" w:lineRule="auto"/>
            </w:pPr>
          </w:p>
        </w:tc>
        <w:tc>
          <w:tcPr>
            <w:tcW w:w="4961" w:type="dxa"/>
            <w:tcBorders>
              <w:top w:val="dashed" w:sz="4" w:space="0" w:color="auto"/>
              <w:bottom w:val="dashed" w:sz="4" w:space="0" w:color="auto"/>
            </w:tcBorders>
          </w:tcPr>
          <w:p w14:paraId="58AF8A63" w14:textId="77777777" w:rsidR="00CC1486" w:rsidRDefault="00CC1486" w:rsidP="000867A5">
            <w:pPr>
              <w:spacing w:line="360" w:lineRule="auto"/>
            </w:pPr>
          </w:p>
        </w:tc>
      </w:tr>
      <w:tr w:rsidR="00CC1486" w14:paraId="5D8954D8" w14:textId="77777777" w:rsidTr="00226946">
        <w:tc>
          <w:tcPr>
            <w:tcW w:w="4679" w:type="dxa"/>
            <w:vMerge/>
          </w:tcPr>
          <w:p w14:paraId="41CF9329" w14:textId="77777777" w:rsidR="00CC1486" w:rsidRDefault="00CC1486" w:rsidP="000867A5">
            <w:pPr>
              <w:spacing w:line="360" w:lineRule="auto"/>
            </w:pPr>
          </w:p>
        </w:tc>
        <w:tc>
          <w:tcPr>
            <w:tcW w:w="4961" w:type="dxa"/>
            <w:tcBorders>
              <w:top w:val="dashed" w:sz="4" w:space="0" w:color="auto"/>
              <w:bottom w:val="dashed" w:sz="4" w:space="0" w:color="auto"/>
            </w:tcBorders>
          </w:tcPr>
          <w:p w14:paraId="534D74DE" w14:textId="77777777" w:rsidR="00CC1486" w:rsidRDefault="00CC1486" w:rsidP="000867A5">
            <w:pPr>
              <w:spacing w:line="360" w:lineRule="auto"/>
            </w:pPr>
          </w:p>
        </w:tc>
      </w:tr>
      <w:tr w:rsidR="00DB72B5" w14:paraId="1B80973D" w14:textId="77777777" w:rsidTr="00226946">
        <w:tc>
          <w:tcPr>
            <w:tcW w:w="4679" w:type="dxa"/>
            <w:vMerge/>
          </w:tcPr>
          <w:p w14:paraId="143E736F" w14:textId="77777777" w:rsidR="00DB72B5" w:rsidRDefault="00DB72B5" w:rsidP="000867A5">
            <w:pPr>
              <w:spacing w:line="360" w:lineRule="auto"/>
            </w:pPr>
          </w:p>
        </w:tc>
        <w:tc>
          <w:tcPr>
            <w:tcW w:w="4961" w:type="dxa"/>
            <w:tcBorders>
              <w:top w:val="dashed" w:sz="4" w:space="0" w:color="auto"/>
              <w:bottom w:val="dashed" w:sz="4" w:space="0" w:color="auto"/>
            </w:tcBorders>
          </w:tcPr>
          <w:p w14:paraId="3ADF16F5" w14:textId="77777777" w:rsidR="00DB72B5" w:rsidRDefault="00DB72B5" w:rsidP="000867A5">
            <w:pPr>
              <w:spacing w:line="360" w:lineRule="auto"/>
            </w:pPr>
          </w:p>
        </w:tc>
      </w:tr>
      <w:tr w:rsidR="00DB72B5" w14:paraId="57D4187E" w14:textId="77777777" w:rsidTr="00226946">
        <w:tc>
          <w:tcPr>
            <w:tcW w:w="4679" w:type="dxa"/>
            <w:vMerge/>
          </w:tcPr>
          <w:p w14:paraId="1CB3DC88" w14:textId="77777777" w:rsidR="00DB72B5" w:rsidRDefault="00DB72B5" w:rsidP="000867A5">
            <w:pPr>
              <w:spacing w:line="360" w:lineRule="auto"/>
            </w:pPr>
          </w:p>
        </w:tc>
        <w:tc>
          <w:tcPr>
            <w:tcW w:w="4961" w:type="dxa"/>
            <w:tcBorders>
              <w:top w:val="dashed" w:sz="4" w:space="0" w:color="auto"/>
              <w:bottom w:val="dashed" w:sz="4" w:space="0" w:color="auto"/>
            </w:tcBorders>
          </w:tcPr>
          <w:p w14:paraId="3B200E5F" w14:textId="77777777" w:rsidR="00DB72B5" w:rsidRDefault="00DB72B5" w:rsidP="000867A5">
            <w:pPr>
              <w:spacing w:line="360" w:lineRule="auto"/>
            </w:pPr>
          </w:p>
        </w:tc>
      </w:tr>
      <w:tr w:rsidR="00DB72B5" w14:paraId="66AF7E5C" w14:textId="77777777" w:rsidTr="00226946">
        <w:tc>
          <w:tcPr>
            <w:tcW w:w="4679" w:type="dxa"/>
            <w:vMerge/>
          </w:tcPr>
          <w:p w14:paraId="374D227E" w14:textId="77777777" w:rsidR="00DB72B5" w:rsidRDefault="00DB72B5" w:rsidP="000867A5">
            <w:pPr>
              <w:spacing w:line="360" w:lineRule="auto"/>
            </w:pPr>
          </w:p>
        </w:tc>
        <w:tc>
          <w:tcPr>
            <w:tcW w:w="4961" w:type="dxa"/>
            <w:tcBorders>
              <w:top w:val="dashed" w:sz="4" w:space="0" w:color="auto"/>
              <w:bottom w:val="dashed" w:sz="4" w:space="0" w:color="auto"/>
            </w:tcBorders>
          </w:tcPr>
          <w:p w14:paraId="253112EB" w14:textId="77777777" w:rsidR="00DB72B5" w:rsidRDefault="00DB72B5" w:rsidP="000867A5">
            <w:pPr>
              <w:spacing w:line="360" w:lineRule="auto"/>
            </w:pPr>
          </w:p>
        </w:tc>
      </w:tr>
      <w:tr w:rsidR="00DB72B5" w14:paraId="36D3AF05" w14:textId="77777777" w:rsidTr="00226946">
        <w:tc>
          <w:tcPr>
            <w:tcW w:w="4679" w:type="dxa"/>
            <w:vMerge/>
          </w:tcPr>
          <w:p w14:paraId="089AD598" w14:textId="77777777" w:rsidR="00DB72B5" w:rsidRDefault="00DB72B5" w:rsidP="000867A5">
            <w:pPr>
              <w:spacing w:line="360" w:lineRule="auto"/>
            </w:pPr>
          </w:p>
        </w:tc>
        <w:tc>
          <w:tcPr>
            <w:tcW w:w="4961" w:type="dxa"/>
            <w:tcBorders>
              <w:top w:val="dashed" w:sz="4" w:space="0" w:color="auto"/>
              <w:bottom w:val="dashed" w:sz="4" w:space="0" w:color="auto"/>
            </w:tcBorders>
          </w:tcPr>
          <w:p w14:paraId="3700DAB9" w14:textId="77777777" w:rsidR="00DB72B5" w:rsidRDefault="00DB72B5" w:rsidP="000867A5">
            <w:pPr>
              <w:spacing w:line="360" w:lineRule="auto"/>
            </w:pPr>
          </w:p>
        </w:tc>
      </w:tr>
      <w:tr w:rsidR="00CC1486" w14:paraId="36DCF1DF" w14:textId="77777777" w:rsidTr="00226946">
        <w:trPr>
          <w:trHeight w:val="440"/>
        </w:trPr>
        <w:tc>
          <w:tcPr>
            <w:tcW w:w="4679" w:type="dxa"/>
            <w:vMerge/>
          </w:tcPr>
          <w:p w14:paraId="7888C765" w14:textId="77777777" w:rsidR="00CC1486" w:rsidRDefault="00CC1486" w:rsidP="000867A5">
            <w:pPr>
              <w:spacing w:line="360" w:lineRule="auto"/>
            </w:pPr>
          </w:p>
        </w:tc>
        <w:tc>
          <w:tcPr>
            <w:tcW w:w="4961" w:type="dxa"/>
            <w:tcBorders>
              <w:top w:val="dashed" w:sz="4" w:space="0" w:color="auto"/>
              <w:bottom w:val="dashed" w:sz="4" w:space="0" w:color="auto"/>
            </w:tcBorders>
          </w:tcPr>
          <w:p w14:paraId="3256613B" w14:textId="77777777" w:rsidR="00CC1486" w:rsidRDefault="00CC1486" w:rsidP="000867A5">
            <w:pPr>
              <w:spacing w:line="360" w:lineRule="auto"/>
            </w:pPr>
          </w:p>
        </w:tc>
      </w:tr>
      <w:tr w:rsidR="005921A7" w14:paraId="0D1569B9" w14:textId="698F4DC5" w:rsidTr="00226946">
        <w:tc>
          <w:tcPr>
            <w:tcW w:w="9640" w:type="dxa"/>
            <w:gridSpan w:val="2"/>
          </w:tcPr>
          <w:p w14:paraId="39A75DCD" w14:textId="4DA33B13" w:rsidR="005921A7" w:rsidRPr="00214C21" w:rsidRDefault="005921A7" w:rsidP="00CC1486">
            <w:pPr>
              <w:spacing w:before="80" w:after="80" w:line="360" w:lineRule="auto"/>
              <w:rPr>
                <w:rFonts w:ascii="Arial" w:hAnsi="Arial"/>
                <w:b/>
                <w:color w:val="C63C1B"/>
                <w:sz w:val="22"/>
                <w:szCs w:val="22"/>
                <w:lang w:val="en-US"/>
              </w:rPr>
            </w:pPr>
            <w:r w:rsidRPr="00214C21">
              <w:rPr>
                <w:rFonts w:ascii="Arial" w:hAnsi="Arial"/>
                <w:b/>
                <w:color w:val="C63C1B"/>
                <w:sz w:val="22"/>
                <w:szCs w:val="22"/>
                <w:lang w:val="en-US"/>
              </w:rPr>
              <w:t xml:space="preserve">Treatment Order – compulsory treatment </w:t>
            </w:r>
          </w:p>
        </w:tc>
      </w:tr>
      <w:tr w:rsidR="005921A7" w14:paraId="65356C9B" w14:textId="64C65624" w:rsidTr="00226946">
        <w:tc>
          <w:tcPr>
            <w:tcW w:w="9640" w:type="dxa"/>
            <w:gridSpan w:val="2"/>
          </w:tcPr>
          <w:p w14:paraId="27E386A9" w14:textId="7CCAC908" w:rsidR="005921A7" w:rsidRPr="00D8031F" w:rsidRDefault="005921A7" w:rsidP="000867A5">
            <w:pPr>
              <w:spacing w:line="360" w:lineRule="auto"/>
              <w:rPr>
                <w:rFonts w:ascii="Arial" w:hAnsi="Arial"/>
                <w:b/>
                <w:color w:val="000000"/>
                <w:lang w:val="en-US"/>
              </w:rPr>
            </w:pPr>
            <w:r w:rsidRPr="00D8031F">
              <w:rPr>
                <w:rFonts w:ascii="Arial" w:hAnsi="Arial"/>
                <w:b/>
                <w:color w:val="000000"/>
                <w:lang w:val="en-US"/>
              </w:rPr>
              <w:t xml:space="preserve">What would you like to tell </w:t>
            </w:r>
            <w:r>
              <w:rPr>
                <w:rFonts w:ascii="Arial" w:hAnsi="Arial"/>
                <w:b/>
                <w:color w:val="000000"/>
                <w:lang w:val="en-US"/>
              </w:rPr>
              <w:t xml:space="preserve">the psychiatrist about why you </w:t>
            </w:r>
            <w:r w:rsidR="00297034">
              <w:rPr>
                <w:rFonts w:ascii="Arial" w:hAnsi="Arial"/>
                <w:b/>
                <w:color w:val="000000"/>
                <w:lang w:val="en-US"/>
              </w:rPr>
              <w:t>DO NOT</w:t>
            </w:r>
            <w:r>
              <w:rPr>
                <w:rFonts w:ascii="Arial" w:hAnsi="Arial"/>
                <w:b/>
                <w:color w:val="000000"/>
                <w:lang w:val="en-US"/>
              </w:rPr>
              <w:t xml:space="preserve"> think you meet the </w:t>
            </w:r>
            <w:r w:rsidR="0098365C">
              <w:rPr>
                <w:rFonts w:ascii="Arial" w:hAnsi="Arial"/>
                <w:b/>
                <w:color w:val="000000"/>
                <w:lang w:val="en-US"/>
              </w:rPr>
              <w:t xml:space="preserve">four </w:t>
            </w:r>
            <w:r w:rsidRPr="00D8031F">
              <w:rPr>
                <w:rFonts w:ascii="Arial" w:hAnsi="Arial"/>
                <w:b/>
                <w:color w:val="000000"/>
                <w:lang w:val="en-US"/>
              </w:rPr>
              <w:t>criteria for compulsory treatment</w:t>
            </w:r>
            <w:r w:rsidR="00E16C05">
              <w:rPr>
                <w:rFonts w:ascii="Arial" w:hAnsi="Arial"/>
                <w:b/>
                <w:color w:val="000000"/>
                <w:lang w:val="en-US"/>
              </w:rPr>
              <w:t>, as set out</w:t>
            </w:r>
            <w:r w:rsidRPr="00D8031F">
              <w:rPr>
                <w:rFonts w:ascii="Arial" w:hAnsi="Arial"/>
                <w:b/>
                <w:color w:val="000000"/>
                <w:lang w:val="en-US"/>
              </w:rPr>
              <w:t xml:space="preserve"> below?</w:t>
            </w:r>
          </w:p>
        </w:tc>
      </w:tr>
      <w:tr w:rsidR="005921A7" w14:paraId="4FAAFE44" w14:textId="5EB1C43B" w:rsidTr="00226946">
        <w:tc>
          <w:tcPr>
            <w:tcW w:w="4679" w:type="dxa"/>
            <w:vMerge w:val="restart"/>
          </w:tcPr>
          <w:p w14:paraId="4D945C6F" w14:textId="674E1EA0" w:rsidR="005921A7" w:rsidRPr="00DB72B5" w:rsidRDefault="005921A7" w:rsidP="00CC1486">
            <w:pPr>
              <w:pStyle w:val="ListParagraph"/>
              <w:numPr>
                <w:ilvl w:val="0"/>
                <w:numId w:val="1"/>
              </w:numPr>
              <w:spacing w:before="80" w:line="360" w:lineRule="auto"/>
              <w:rPr>
                <w:b/>
              </w:rPr>
            </w:pPr>
            <w:r w:rsidRPr="00DB72B5">
              <w:rPr>
                <w:rFonts w:ascii="Arial" w:hAnsi="Arial" w:cs="Arial"/>
                <w:b/>
                <w:color w:val="000000"/>
                <w:lang w:val="en-US"/>
              </w:rPr>
              <w:t>You have a mental illness</w:t>
            </w:r>
            <w:r w:rsidR="00E16C05" w:rsidRPr="00DB72B5">
              <w:rPr>
                <w:rFonts w:ascii="Arial" w:hAnsi="Arial" w:cs="Arial"/>
                <w:b/>
                <w:color w:val="000000"/>
                <w:lang w:val="en-US"/>
              </w:rPr>
              <w:t>.</w:t>
            </w:r>
          </w:p>
        </w:tc>
        <w:tc>
          <w:tcPr>
            <w:tcW w:w="4961" w:type="dxa"/>
            <w:tcBorders>
              <w:bottom w:val="dashed" w:sz="4" w:space="0" w:color="auto"/>
            </w:tcBorders>
          </w:tcPr>
          <w:p w14:paraId="64C1E62B" w14:textId="77777777" w:rsidR="005921A7" w:rsidRPr="00FB1236" w:rsidRDefault="005921A7" w:rsidP="005921A7">
            <w:pPr>
              <w:pStyle w:val="ListParagraph"/>
              <w:spacing w:line="360" w:lineRule="auto"/>
              <w:rPr>
                <w:rFonts w:ascii="Arial" w:hAnsi="Arial" w:cs="Arial"/>
                <w:b/>
                <w:color w:val="000000"/>
                <w:lang w:val="en-US"/>
              </w:rPr>
            </w:pPr>
          </w:p>
        </w:tc>
      </w:tr>
      <w:tr w:rsidR="005921A7" w14:paraId="2CE5DD99" w14:textId="7DA7FE8C" w:rsidTr="00226946">
        <w:tc>
          <w:tcPr>
            <w:tcW w:w="4679" w:type="dxa"/>
            <w:vMerge/>
          </w:tcPr>
          <w:p w14:paraId="6DE95EC7" w14:textId="77777777" w:rsidR="005921A7" w:rsidRPr="00FA0B41" w:rsidRDefault="005921A7" w:rsidP="00CC1486">
            <w:pPr>
              <w:spacing w:before="80" w:line="360" w:lineRule="auto"/>
              <w:rPr>
                <w:bCs/>
              </w:rPr>
            </w:pPr>
          </w:p>
        </w:tc>
        <w:tc>
          <w:tcPr>
            <w:tcW w:w="4961" w:type="dxa"/>
            <w:tcBorders>
              <w:top w:val="dashed" w:sz="4" w:space="0" w:color="auto"/>
              <w:bottom w:val="dashed" w:sz="4" w:space="0" w:color="auto"/>
            </w:tcBorders>
          </w:tcPr>
          <w:p w14:paraId="30DD3586" w14:textId="77777777" w:rsidR="005921A7" w:rsidRDefault="005921A7" w:rsidP="000867A5">
            <w:pPr>
              <w:spacing w:line="360" w:lineRule="auto"/>
            </w:pPr>
          </w:p>
        </w:tc>
      </w:tr>
      <w:tr w:rsidR="005921A7" w14:paraId="1BDCECD8" w14:textId="315B287A" w:rsidTr="00226946">
        <w:tc>
          <w:tcPr>
            <w:tcW w:w="4679" w:type="dxa"/>
            <w:vMerge/>
          </w:tcPr>
          <w:p w14:paraId="0973003D" w14:textId="77777777" w:rsidR="005921A7" w:rsidRPr="00FA0B41" w:rsidRDefault="005921A7" w:rsidP="00CC1486">
            <w:pPr>
              <w:spacing w:before="80" w:line="360" w:lineRule="auto"/>
              <w:rPr>
                <w:bCs/>
              </w:rPr>
            </w:pPr>
          </w:p>
        </w:tc>
        <w:tc>
          <w:tcPr>
            <w:tcW w:w="4961" w:type="dxa"/>
            <w:tcBorders>
              <w:top w:val="dashed" w:sz="4" w:space="0" w:color="auto"/>
              <w:bottom w:val="dashed" w:sz="4" w:space="0" w:color="auto"/>
            </w:tcBorders>
          </w:tcPr>
          <w:p w14:paraId="112C9F26" w14:textId="77777777" w:rsidR="005921A7" w:rsidRDefault="005921A7" w:rsidP="000867A5">
            <w:pPr>
              <w:spacing w:line="360" w:lineRule="auto"/>
            </w:pPr>
          </w:p>
        </w:tc>
      </w:tr>
      <w:tr w:rsidR="005921A7" w14:paraId="2227F0D2" w14:textId="77E22B93" w:rsidTr="00226946">
        <w:tc>
          <w:tcPr>
            <w:tcW w:w="4679" w:type="dxa"/>
            <w:vMerge/>
          </w:tcPr>
          <w:p w14:paraId="7BF5DCE3" w14:textId="77777777" w:rsidR="005921A7" w:rsidRPr="00FA0B41" w:rsidRDefault="005921A7" w:rsidP="00CC1486">
            <w:pPr>
              <w:spacing w:before="80" w:line="360" w:lineRule="auto"/>
              <w:rPr>
                <w:bCs/>
              </w:rPr>
            </w:pPr>
          </w:p>
        </w:tc>
        <w:tc>
          <w:tcPr>
            <w:tcW w:w="4961" w:type="dxa"/>
            <w:tcBorders>
              <w:top w:val="dashed" w:sz="4" w:space="0" w:color="auto"/>
              <w:bottom w:val="dashed" w:sz="4" w:space="0" w:color="auto"/>
            </w:tcBorders>
          </w:tcPr>
          <w:p w14:paraId="3AAE9E23" w14:textId="77777777" w:rsidR="005921A7" w:rsidRDefault="005921A7" w:rsidP="000867A5">
            <w:pPr>
              <w:spacing w:line="360" w:lineRule="auto"/>
            </w:pPr>
          </w:p>
        </w:tc>
      </w:tr>
      <w:tr w:rsidR="005921A7" w14:paraId="1C110533" w14:textId="57F588BE" w:rsidTr="00226946">
        <w:tc>
          <w:tcPr>
            <w:tcW w:w="4679" w:type="dxa"/>
            <w:vMerge/>
          </w:tcPr>
          <w:p w14:paraId="6EAA732A" w14:textId="77777777" w:rsidR="005921A7" w:rsidRPr="00FA0B41" w:rsidRDefault="005921A7" w:rsidP="00CC1486">
            <w:pPr>
              <w:spacing w:before="80" w:line="360" w:lineRule="auto"/>
              <w:rPr>
                <w:bCs/>
              </w:rPr>
            </w:pPr>
          </w:p>
        </w:tc>
        <w:tc>
          <w:tcPr>
            <w:tcW w:w="4961" w:type="dxa"/>
            <w:tcBorders>
              <w:top w:val="dashed" w:sz="4" w:space="0" w:color="auto"/>
            </w:tcBorders>
          </w:tcPr>
          <w:p w14:paraId="018BCDAC" w14:textId="77777777" w:rsidR="005921A7" w:rsidRDefault="005921A7" w:rsidP="000867A5">
            <w:pPr>
              <w:spacing w:line="360" w:lineRule="auto"/>
            </w:pPr>
          </w:p>
        </w:tc>
      </w:tr>
      <w:tr w:rsidR="00CC1486" w14:paraId="0A54E604" w14:textId="6B5E017E" w:rsidTr="00226946">
        <w:trPr>
          <w:trHeight w:val="397"/>
        </w:trPr>
        <w:tc>
          <w:tcPr>
            <w:tcW w:w="4679" w:type="dxa"/>
            <w:vMerge w:val="restart"/>
          </w:tcPr>
          <w:p w14:paraId="5F11748E" w14:textId="3D53206F" w:rsidR="00CC1486" w:rsidRPr="00DB72B5" w:rsidRDefault="00CC1486" w:rsidP="00CC1486">
            <w:pPr>
              <w:pStyle w:val="ListParagraph"/>
              <w:numPr>
                <w:ilvl w:val="0"/>
                <w:numId w:val="1"/>
              </w:numPr>
              <w:spacing w:before="80" w:after="120" w:line="360" w:lineRule="auto"/>
              <w:rPr>
                <w:rFonts w:ascii="Arial" w:hAnsi="Arial" w:cs="Arial"/>
                <w:b/>
                <w:color w:val="000000"/>
                <w:lang w:val="en-US"/>
              </w:rPr>
            </w:pPr>
            <w:r w:rsidRPr="00DB72B5">
              <w:rPr>
                <w:rFonts w:ascii="Arial" w:hAnsi="Arial" w:cs="Arial"/>
                <w:b/>
              </w:rPr>
              <w:t>You need immediate treatment for mental illness to prevent:</w:t>
            </w:r>
          </w:p>
          <w:p w14:paraId="1D05DE26" w14:textId="46C9EA9D" w:rsidR="00CC1486" w:rsidRPr="00DB72B5" w:rsidRDefault="00CC1486" w:rsidP="00CC1486">
            <w:pPr>
              <w:pStyle w:val="ListParagraph"/>
              <w:numPr>
                <w:ilvl w:val="0"/>
                <w:numId w:val="3"/>
              </w:numPr>
              <w:spacing w:before="80" w:after="120" w:line="360" w:lineRule="auto"/>
              <w:rPr>
                <w:rFonts w:ascii="Arial" w:hAnsi="Arial" w:cs="Arial"/>
                <w:b/>
                <w:color w:val="000000"/>
                <w:lang w:val="en-US"/>
              </w:rPr>
            </w:pPr>
            <w:r w:rsidRPr="00DB72B5">
              <w:rPr>
                <w:rFonts w:ascii="Arial" w:hAnsi="Arial" w:cs="Arial"/>
                <w:b/>
              </w:rPr>
              <w:t>a serious deterioration in your mental health or physical health, or</w:t>
            </w:r>
          </w:p>
          <w:p w14:paraId="4C62EE18" w14:textId="6BE58586" w:rsidR="00CC1486" w:rsidRPr="00FA0B41" w:rsidRDefault="00CC1486" w:rsidP="00CC1486">
            <w:pPr>
              <w:pStyle w:val="ListParagraph"/>
              <w:numPr>
                <w:ilvl w:val="0"/>
                <w:numId w:val="3"/>
              </w:numPr>
              <w:spacing w:before="80" w:after="120" w:line="360" w:lineRule="auto"/>
              <w:rPr>
                <w:rFonts w:ascii="Arial" w:hAnsi="Arial" w:cs="Arial"/>
                <w:bCs/>
                <w:color w:val="000000"/>
                <w:lang w:val="en-US"/>
              </w:rPr>
            </w:pPr>
            <w:r w:rsidRPr="00DB72B5">
              <w:rPr>
                <w:rFonts w:ascii="Arial" w:hAnsi="Arial" w:cs="Arial"/>
                <w:b/>
              </w:rPr>
              <w:t>serious harm to you or someone else</w:t>
            </w:r>
            <w:r w:rsidR="00E16C05" w:rsidRPr="00DB72B5">
              <w:rPr>
                <w:rFonts w:ascii="Arial" w:hAnsi="Arial" w:cs="Arial"/>
                <w:b/>
              </w:rPr>
              <w:t>.</w:t>
            </w:r>
          </w:p>
        </w:tc>
        <w:tc>
          <w:tcPr>
            <w:tcW w:w="4961" w:type="dxa"/>
            <w:tcBorders>
              <w:bottom w:val="dashed" w:sz="4" w:space="0" w:color="auto"/>
            </w:tcBorders>
          </w:tcPr>
          <w:p w14:paraId="106C3FF4" w14:textId="77777777" w:rsidR="00CC1486" w:rsidRPr="00FB1236" w:rsidRDefault="00CC1486" w:rsidP="005921A7">
            <w:pPr>
              <w:pStyle w:val="ListParagraph"/>
              <w:spacing w:after="120" w:line="360" w:lineRule="auto"/>
              <w:rPr>
                <w:rFonts w:ascii="Arial" w:hAnsi="Arial" w:cs="Arial"/>
                <w:b/>
              </w:rPr>
            </w:pPr>
          </w:p>
        </w:tc>
      </w:tr>
      <w:tr w:rsidR="00CC1486" w14:paraId="4A87A7DE" w14:textId="23DE385A" w:rsidTr="00226946">
        <w:trPr>
          <w:trHeight w:val="397"/>
        </w:trPr>
        <w:tc>
          <w:tcPr>
            <w:tcW w:w="4679" w:type="dxa"/>
            <w:vMerge/>
          </w:tcPr>
          <w:p w14:paraId="7608CC04" w14:textId="77777777" w:rsidR="00CC1486" w:rsidRPr="00FA0B41" w:rsidRDefault="00CC1486" w:rsidP="00CC1486">
            <w:pPr>
              <w:spacing w:before="80" w:line="360" w:lineRule="auto"/>
              <w:rPr>
                <w:bCs/>
              </w:rPr>
            </w:pPr>
          </w:p>
        </w:tc>
        <w:tc>
          <w:tcPr>
            <w:tcW w:w="4961" w:type="dxa"/>
            <w:tcBorders>
              <w:top w:val="dashed" w:sz="4" w:space="0" w:color="auto"/>
              <w:bottom w:val="dashed" w:sz="4" w:space="0" w:color="auto"/>
            </w:tcBorders>
          </w:tcPr>
          <w:p w14:paraId="1F249DD4" w14:textId="77777777" w:rsidR="00CC1486" w:rsidRDefault="00CC1486" w:rsidP="000867A5">
            <w:pPr>
              <w:spacing w:line="360" w:lineRule="auto"/>
            </w:pPr>
          </w:p>
        </w:tc>
      </w:tr>
      <w:tr w:rsidR="00CC1486" w14:paraId="193DF9C5" w14:textId="5AC78C48" w:rsidTr="00226946">
        <w:trPr>
          <w:trHeight w:val="397"/>
        </w:trPr>
        <w:tc>
          <w:tcPr>
            <w:tcW w:w="4679" w:type="dxa"/>
            <w:vMerge/>
          </w:tcPr>
          <w:p w14:paraId="513FD793" w14:textId="77777777" w:rsidR="00CC1486" w:rsidRPr="00FA0B41" w:rsidRDefault="00CC1486" w:rsidP="00CC1486">
            <w:pPr>
              <w:spacing w:before="80" w:line="360" w:lineRule="auto"/>
              <w:rPr>
                <w:bCs/>
              </w:rPr>
            </w:pPr>
          </w:p>
        </w:tc>
        <w:tc>
          <w:tcPr>
            <w:tcW w:w="4961" w:type="dxa"/>
            <w:tcBorders>
              <w:top w:val="dashed" w:sz="4" w:space="0" w:color="auto"/>
              <w:bottom w:val="dashed" w:sz="4" w:space="0" w:color="auto"/>
            </w:tcBorders>
          </w:tcPr>
          <w:p w14:paraId="345D7DD3" w14:textId="77777777" w:rsidR="00CC1486" w:rsidRDefault="00CC1486" w:rsidP="000867A5">
            <w:pPr>
              <w:spacing w:line="360" w:lineRule="auto"/>
            </w:pPr>
          </w:p>
        </w:tc>
      </w:tr>
      <w:tr w:rsidR="00CC1486" w14:paraId="1BE7B92A" w14:textId="01B0CF10" w:rsidTr="00226946">
        <w:trPr>
          <w:trHeight w:val="397"/>
        </w:trPr>
        <w:tc>
          <w:tcPr>
            <w:tcW w:w="4679" w:type="dxa"/>
            <w:vMerge/>
          </w:tcPr>
          <w:p w14:paraId="79A3CC76" w14:textId="77777777" w:rsidR="00CC1486" w:rsidRPr="00FA0B41" w:rsidRDefault="00CC1486" w:rsidP="00CC1486">
            <w:pPr>
              <w:spacing w:before="80" w:line="360" w:lineRule="auto"/>
              <w:rPr>
                <w:bCs/>
              </w:rPr>
            </w:pPr>
          </w:p>
        </w:tc>
        <w:tc>
          <w:tcPr>
            <w:tcW w:w="4961" w:type="dxa"/>
            <w:tcBorders>
              <w:top w:val="dashed" w:sz="4" w:space="0" w:color="auto"/>
              <w:bottom w:val="dashed" w:sz="4" w:space="0" w:color="auto"/>
            </w:tcBorders>
          </w:tcPr>
          <w:p w14:paraId="77045042" w14:textId="77777777" w:rsidR="00CC1486" w:rsidRDefault="00CC1486" w:rsidP="000867A5">
            <w:pPr>
              <w:spacing w:line="360" w:lineRule="auto"/>
            </w:pPr>
          </w:p>
        </w:tc>
      </w:tr>
      <w:tr w:rsidR="00CC1486" w14:paraId="2A6F1817" w14:textId="7B87DDB3" w:rsidTr="00226946">
        <w:trPr>
          <w:trHeight w:val="397"/>
        </w:trPr>
        <w:tc>
          <w:tcPr>
            <w:tcW w:w="4679" w:type="dxa"/>
            <w:vMerge/>
          </w:tcPr>
          <w:p w14:paraId="6CD7B607" w14:textId="77777777" w:rsidR="00CC1486" w:rsidRPr="00FA0B41" w:rsidRDefault="00CC1486" w:rsidP="00CC1486">
            <w:pPr>
              <w:spacing w:before="80" w:line="360" w:lineRule="auto"/>
              <w:rPr>
                <w:bCs/>
              </w:rPr>
            </w:pPr>
          </w:p>
        </w:tc>
        <w:tc>
          <w:tcPr>
            <w:tcW w:w="4961" w:type="dxa"/>
            <w:tcBorders>
              <w:top w:val="dashed" w:sz="4" w:space="0" w:color="auto"/>
              <w:bottom w:val="dashed" w:sz="4" w:space="0" w:color="auto"/>
            </w:tcBorders>
          </w:tcPr>
          <w:p w14:paraId="2651182F" w14:textId="77777777" w:rsidR="00CC1486" w:rsidRDefault="00CC1486" w:rsidP="000867A5">
            <w:pPr>
              <w:spacing w:line="360" w:lineRule="auto"/>
            </w:pPr>
          </w:p>
        </w:tc>
      </w:tr>
      <w:tr w:rsidR="00CC1486" w14:paraId="1C022050" w14:textId="77777777" w:rsidTr="00226946">
        <w:trPr>
          <w:trHeight w:val="397"/>
        </w:trPr>
        <w:tc>
          <w:tcPr>
            <w:tcW w:w="4679" w:type="dxa"/>
            <w:vMerge/>
          </w:tcPr>
          <w:p w14:paraId="27006F44" w14:textId="77777777" w:rsidR="00CC1486" w:rsidRPr="00FA0B41" w:rsidRDefault="00CC1486" w:rsidP="00CC1486">
            <w:pPr>
              <w:spacing w:before="80" w:line="360" w:lineRule="auto"/>
              <w:rPr>
                <w:bCs/>
              </w:rPr>
            </w:pPr>
          </w:p>
        </w:tc>
        <w:tc>
          <w:tcPr>
            <w:tcW w:w="4961" w:type="dxa"/>
            <w:tcBorders>
              <w:top w:val="dashed" w:sz="4" w:space="0" w:color="auto"/>
              <w:bottom w:val="dashed" w:sz="4" w:space="0" w:color="auto"/>
            </w:tcBorders>
          </w:tcPr>
          <w:p w14:paraId="56B94111" w14:textId="77777777" w:rsidR="00CC1486" w:rsidRDefault="00CC1486" w:rsidP="000867A5">
            <w:pPr>
              <w:spacing w:line="360" w:lineRule="auto"/>
            </w:pPr>
          </w:p>
        </w:tc>
      </w:tr>
      <w:tr w:rsidR="00CC1486" w14:paraId="5BAF43C6" w14:textId="77777777" w:rsidTr="00226946">
        <w:trPr>
          <w:trHeight w:val="397"/>
        </w:trPr>
        <w:tc>
          <w:tcPr>
            <w:tcW w:w="4679" w:type="dxa"/>
            <w:vMerge/>
          </w:tcPr>
          <w:p w14:paraId="1390A02E" w14:textId="77777777" w:rsidR="00CC1486" w:rsidRPr="00FA0B41" w:rsidRDefault="00CC1486" w:rsidP="00CC1486">
            <w:pPr>
              <w:spacing w:before="80" w:line="360" w:lineRule="auto"/>
              <w:rPr>
                <w:bCs/>
              </w:rPr>
            </w:pPr>
          </w:p>
        </w:tc>
        <w:tc>
          <w:tcPr>
            <w:tcW w:w="4961" w:type="dxa"/>
            <w:tcBorders>
              <w:top w:val="dashed" w:sz="4" w:space="0" w:color="auto"/>
            </w:tcBorders>
          </w:tcPr>
          <w:p w14:paraId="2E5DB32B" w14:textId="77777777" w:rsidR="00CC1486" w:rsidRDefault="00CC1486" w:rsidP="000867A5">
            <w:pPr>
              <w:spacing w:line="360" w:lineRule="auto"/>
            </w:pPr>
          </w:p>
        </w:tc>
      </w:tr>
      <w:tr w:rsidR="005921A7" w14:paraId="195FBFF9" w14:textId="10199C2B" w:rsidTr="00226946">
        <w:tc>
          <w:tcPr>
            <w:tcW w:w="4679" w:type="dxa"/>
            <w:vMerge w:val="restart"/>
          </w:tcPr>
          <w:p w14:paraId="1F9E5CED" w14:textId="4B71CFE6" w:rsidR="005921A7" w:rsidRPr="00DB72B5" w:rsidRDefault="00297034" w:rsidP="00CC1486">
            <w:pPr>
              <w:pStyle w:val="ListParagraph"/>
              <w:numPr>
                <w:ilvl w:val="0"/>
                <w:numId w:val="1"/>
              </w:numPr>
              <w:spacing w:before="80" w:after="120" w:line="360" w:lineRule="auto"/>
              <w:rPr>
                <w:rFonts w:ascii="Arial" w:hAnsi="Arial" w:cs="Arial"/>
                <w:b/>
                <w:color w:val="000000"/>
                <w:lang w:val="en-US"/>
              </w:rPr>
            </w:pPr>
            <w:r w:rsidRPr="00DB72B5">
              <w:rPr>
                <w:rFonts w:ascii="Arial" w:hAnsi="Arial" w:cs="Arial"/>
                <w:b/>
              </w:rPr>
              <w:t xml:space="preserve">That there is </w:t>
            </w:r>
            <w:r w:rsidR="005921A7" w:rsidRPr="00DB72B5">
              <w:rPr>
                <w:rFonts w:ascii="Arial" w:hAnsi="Arial" w:cs="Arial"/>
                <w:b/>
              </w:rPr>
              <w:t>immediate treatment you need</w:t>
            </w:r>
            <w:r w:rsidRPr="00DB72B5">
              <w:rPr>
                <w:rFonts w:ascii="Arial" w:hAnsi="Arial" w:cs="Arial"/>
                <w:b/>
              </w:rPr>
              <w:t>,</w:t>
            </w:r>
            <w:r w:rsidR="005921A7" w:rsidRPr="00DB72B5">
              <w:rPr>
                <w:rFonts w:ascii="Arial" w:hAnsi="Arial" w:cs="Arial"/>
                <w:b/>
              </w:rPr>
              <w:t xml:space="preserve"> </w:t>
            </w:r>
            <w:r w:rsidRPr="00DB72B5">
              <w:rPr>
                <w:rFonts w:ascii="Arial" w:hAnsi="Arial" w:cs="Arial"/>
                <w:b/>
              </w:rPr>
              <w:t xml:space="preserve">that </w:t>
            </w:r>
            <w:r w:rsidR="005921A7" w:rsidRPr="00DB72B5">
              <w:rPr>
                <w:rFonts w:ascii="Arial" w:hAnsi="Arial" w:cs="Arial"/>
                <w:b/>
              </w:rPr>
              <w:t>can</w:t>
            </w:r>
            <w:r w:rsidRPr="00DB72B5">
              <w:rPr>
                <w:rFonts w:ascii="Arial" w:hAnsi="Arial" w:cs="Arial"/>
                <w:b/>
              </w:rPr>
              <w:t xml:space="preserve"> only</w:t>
            </w:r>
            <w:r w:rsidR="005921A7" w:rsidRPr="00DB72B5">
              <w:rPr>
                <w:rFonts w:ascii="Arial" w:hAnsi="Arial" w:cs="Arial"/>
                <w:b/>
              </w:rPr>
              <w:t xml:space="preserve"> be provided to you </w:t>
            </w:r>
            <w:r w:rsidRPr="00DB72B5">
              <w:rPr>
                <w:rFonts w:ascii="Arial" w:hAnsi="Arial" w:cs="Arial"/>
                <w:b/>
              </w:rPr>
              <w:t>I</w:t>
            </w:r>
            <w:r w:rsidR="005921A7" w:rsidRPr="00DB72B5">
              <w:rPr>
                <w:rFonts w:ascii="Arial" w:hAnsi="Arial" w:cs="Arial"/>
                <w:b/>
              </w:rPr>
              <w:t xml:space="preserve">f you are placed on a </w:t>
            </w:r>
            <w:r w:rsidR="00E22427" w:rsidRPr="00DB72B5">
              <w:rPr>
                <w:rFonts w:ascii="Arial" w:hAnsi="Arial" w:cs="Arial"/>
                <w:b/>
              </w:rPr>
              <w:t xml:space="preserve">Temporary Treatment Order or </w:t>
            </w:r>
            <w:r w:rsidR="005921A7" w:rsidRPr="00DB72B5">
              <w:rPr>
                <w:rFonts w:ascii="Arial" w:hAnsi="Arial" w:cs="Arial"/>
                <w:b/>
              </w:rPr>
              <w:t>Treatment Order</w:t>
            </w:r>
            <w:r w:rsidRPr="00DB72B5">
              <w:rPr>
                <w:rFonts w:ascii="Arial" w:hAnsi="Arial" w:cs="Arial"/>
                <w:b/>
              </w:rPr>
              <w:t>.</w:t>
            </w:r>
          </w:p>
        </w:tc>
        <w:tc>
          <w:tcPr>
            <w:tcW w:w="4961" w:type="dxa"/>
            <w:tcBorders>
              <w:bottom w:val="dashed" w:sz="4" w:space="0" w:color="auto"/>
            </w:tcBorders>
          </w:tcPr>
          <w:p w14:paraId="4188CFF9" w14:textId="77777777" w:rsidR="005921A7" w:rsidRPr="00D8031F" w:rsidRDefault="005921A7" w:rsidP="005921A7">
            <w:pPr>
              <w:pStyle w:val="ListParagraph"/>
              <w:spacing w:after="120" w:line="360" w:lineRule="auto"/>
              <w:rPr>
                <w:rFonts w:ascii="Arial" w:hAnsi="Arial" w:cs="Arial"/>
                <w:b/>
              </w:rPr>
            </w:pPr>
          </w:p>
        </w:tc>
      </w:tr>
      <w:tr w:rsidR="005921A7" w14:paraId="099B46DB" w14:textId="389F5FB2" w:rsidTr="00226946">
        <w:tc>
          <w:tcPr>
            <w:tcW w:w="4679" w:type="dxa"/>
            <w:vMerge/>
          </w:tcPr>
          <w:p w14:paraId="09547F10" w14:textId="77777777" w:rsidR="005921A7" w:rsidRPr="00FA0B41" w:rsidRDefault="005921A7" w:rsidP="00CC1486">
            <w:pPr>
              <w:spacing w:before="80" w:line="360" w:lineRule="auto"/>
              <w:rPr>
                <w:bCs/>
              </w:rPr>
            </w:pPr>
          </w:p>
        </w:tc>
        <w:tc>
          <w:tcPr>
            <w:tcW w:w="4961" w:type="dxa"/>
            <w:tcBorders>
              <w:top w:val="dashed" w:sz="4" w:space="0" w:color="auto"/>
              <w:bottom w:val="dashed" w:sz="4" w:space="0" w:color="auto"/>
            </w:tcBorders>
          </w:tcPr>
          <w:p w14:paraId="5526FA24" w14:textId="77777777" w:rsidR="005921A7" w:rsidRDefault="005921A7" w:rsidP="000867A5">
            <w:pPr>
              <w:spacing w:line="360" w:lineRule="auto"/>
            </w:pPr>
          </w:p>
        </w:tc>
      </w:tr>
      <w:tr w:rsidR="005921A7" w14:paraId="2637D790" w14:textId="5357260C" w:rsidTr="00226946">
        <w:tc>
          <w:tcPr>
            <w:tcW w:w="4679" w:type="dxa"/>
            <w:vMerge/>
          </w:tcPr>
          <w:p w14:paraId="24FA0252" w14:textId="77777777" w:rsidR="005921A7" w:rsidRPr="00FA0B41" w:rsidRDefault="005921A7" w:rsidP="00CC1486">
            <w:pPr>
              <w:spacing w:before="80" w:line="360" w:lineRule="auto"/>
              <w:rPr>
                <w:bCs/>
              </w:rPr>
            </w:pPr>
          </w:p>
        </w:tc>
        <w:tc>
          <w:tcPr>
            <w:tcW w:w="4961" w:type="dxa"/>
            <w:tcBorders>
              <w:top w:val="dashed" w:sz="4" w:space="0" w:color="auto"/>
              <w:bottom w:val="dashed" w:sz="4" w:space="0" w:color="auto"/>
            </w:tcBorders>
          </w:tcPr>
          <w:p w14:paraId="515B7493" w14:textId="77777777" w:rsidR="005921A7" w:rsidRDefault="005921A7" w:rsidP="000867A5">
            <w:pPr>
              <w:spacing w:line="360" w:lineRule="auto"/>
            </w:pPr>
          </w:p>
        </w:tc>
      </w:tr>
      <w:tr w:rsidR="005921A7" w14:paraId="3228EC24" w14:textId="3C93F98E" w:rsidTr="00226946">
        <w:tc>
          <w:tcPr>
            <w:tcW w:w="4679" w:type="dxa"/>
            <w:vMerge/>
          </w:tcPr>
          <w:p w14:paraId="475565A3" w14:textId="77777777" w:rsidR="005921A7" w:rsidRPr="00FA0B41" w:rsidRDefault="005921A7" w:rsidP="00CC1486">
            <w:pPr>
              <w:spacing w:before="80" w:line="360" w:lineRule="auto"/>
              <w:rPr>
                <w:bCs/>
              </w:rPr>
            </w:pPr>
          </w:p>
        </w:tc>
        <w:tc>
          <w:tcPr>
            <w:tcW w:w="4961" w:type="dxa"/>
            <w:tcBorders>
              <w:top w:val="dashed" w:sz="4" w:space="0" w:color="auto"/>
              <w:bottom w:val="dashed" w:sz="4" w:space="0" w:color="auto"/>
            </w:tcBorders>
          </w:tcPr>
          <w:p w14:paraId="13D98160" w14:textId="77777777" w:rsidR="005921A7" w:rsidRDefault="005921A7" w:rsidP="000867A5">
            <w:pPr>
              <w:spacing w:line="360" w:lineRule="auto"/>
            </w:pPr>
          </w:p>
        </w:tc>
      </w:tr>
      <w:tr w:rsidR="005921A7" w14:paraId="51D7E140" w14:textId="1A44E99D" w:rsidTr="00226946">
        <w:tc>
          <w:tcPr>
            <w:tcW w:w="4679" w:type="dxa"/>
            <w:vMerge/>
          </w:tcPr>
          <w:p w14:paraId="66F7F752" w14:textId="77777777" w:rsidR="005921A7" w:rsidRPr="00FA0B41" w:rsidRDefault="005921A7" w:rsidP="00CC1486">
            <w:pPr>
              <w:spacing w:before="80" w:line="360" w:lineRule="auto"/>
              <w:rPr>
                <w:bCs/>
              </w:rPr>
            </w:pPr>
          </w:p>
        </w:tc>
        <w:tc>
          <w:tcPr>
            <w:tcW w:w="4961" w:type="dxa"/>
            <w:tcBorders>
              <w:top w:val="dashed" w:sz="4" w:space="0" w:color="auto"/>
            </w:tcBorders>
          </w:tcPr>
          <w:p w14:paraId="60C2E62E" w14:textId="77777777" w:rsidR="005921A7" w:rsidRDefault="005921A7" w:rsidP="000867A5">
            <w:pPr>
              <w:spacing w:line="360" w:lineRule="auto"/>
            </w:pPr>
          </w:p>
        </w:tc>
      </w:tr>
      <w:tr w:rsidR="00DC799A" w14:paraId="65CA27BA" w14:textId="30054AC1" w:rsidTr="00226946">
        <w:tc>
          <w:tcPr>
            <w:tcW w:w="4679" w:type="dxa"/>
            <w:vMerge w:val="restart"/>
          </w:tcPr>
          <w:p w14:paraId="79FFD9DC" w14:textId="469E62A4" w:rsidR="00DC799A" w:rsidRPr="00DB72B5" w:rsidRDefault="00DC799A" w:rsidP="00CC1486">
            <w:pPr>
              <w:pStyle w:val="ListParagraph"/>
              <w:numPr>
                <w:ilvl w:val="0"/>
                <w:numId w:val="1"/>
              </w:numPr>
              <w:spacing w:before="80" w:line="360" w:lineRule="auto"/>
              <w:rPr>
                <w:b/>
              </w:rPr>
            </w:pPr>
            <w:r w:rsidRPr="00DB72B5">
              <w:rPr>
                <w:rFonts w:ascii="Arial" w:hAnsi="Arial"/>
                <w:b/>
              </w:rPr>
              <w:t>There are no less restrictive means, reasonably available, for you to get the immediate treatment.</w:t>
            </w:r>
          </w:p>
          <w:p w14:paraId="79D27FCC" w14:textId="041E7BBA" w:rsidR="00DC799A" w:rsidRDefault="00DC799A" w:rsidP="00DB72B5">
            <w:pPr>
              <w:pStyle w:val="ListParagraph"/>
              <w:numPr>
                <w:ilvl w:val="0"/>
                <w:numId w:val="13"/>
              </w:numPr>
              <w:spacing w:before="80" w:line="360" w:lineRule="auto"/>
              <w:rPr>
                <w:rFonts w:ascii="Arial" w:hAnsi="Arial"/>
                <w:bCs/>
              </w:rPr>
            </w:pPr>
            <w:r w:rsidRPr="00FA0B41">
              <w:rPr>
                <w:rFonts w:ascii="Arial" w:hAnsi="Arial"/>
                <w:bCs/>
              </w:rPr>
              <w:t>You won’t or can’t receive it voluntarily due to these factors.</w:t>
            </w:r>
          </w:p>
          <w:p w14:paraId="565714EA" w14:textId="2FDD0C53" w:rsidR="00DB72B5" w:rsidRPr="00DB72B5" w:rsidRDefault="00DB72B5" w:rsidP="00DB72B5">
            <w:pPr>
              <w:spacing w:before="80" w:line="360" w:lineRule="auto"/>
              <w:rPr>
                <w:bCs/>
              </w:rPr>
            </w:pPr>
          </w:p>
        </w:tc>
        <w:tc>
          <w:tcPr>
            <w:tcW w:w="4961" w:type="dxa"/>
            <w:tcBorders>
              <w:bottom w:val="dashed" w:sz="4" w:space="0" w:color="auto"/>
            </w:tcBorders>
          </w:tcPr>
          <w:p w14:paraId="561191FF" w14:textId="77777777" w:rsidR="00DC799A" w:rsidRPr="00FB1236" w:rsidRDefault="00DC799A" w:rsidP="005921A7">
            <w:pPr>
              <w:pStyle w:val="ListParagraph"/>
              <w:spacing w:line="360" w:lineRule="auto"/>
              <w:rPr>
                <w:rFonts w:ascii="Arial" w:hAnsi="Arial"/>
                <w:b/>
              </w:rPr>
            </w:pPr>
          </w:p>
        </w:tc>
      </w:tr>
      <w:tr w:rsidR="00DC799A" w14:paraId="4AEF3EA4" w14:textId="7B1AD334" w:rsidTr="00226946">
        <w:tc>
          <w:tcPr>
            <w:tcW w:w="4679" w:type="dxa"/>
            <w:vMerge/>
          </w:tcPr>
          <w:p w14:paraId="1762F8CB" w14:textId="77777777" w:rsidR="00DC799A" w:rsidRDefault="00DC799A" w:rsidP="000867A5">
            <w:pPr>
              <w:spacing w:line="360" w:lineRule="auto"/>
            </w:pPr>
          </w:p>
        </w:tc>
        <w:tc>
          <w:tcPr>
            <w:tcW w:w="4961" w:type="dxa"/>
            <w:tcBorders>
              <w:top w:val="dashed" w:sz="4" w:space="0" w:color="auto"/>
              <w:bottom w:val="dashed" w:sz="4" w:space="0" w:color="auto"/>
            </w:tcBorders>
          </w:tcPr>
          <w:p w14:paraId="4F255D7D" w14:textId="77777777" w:rsidR="00DC799A" w:rsidRDefault="00DC799A" w:rsidP="000867A5">
            <w:pPr>
              <w:spacing w:line="360" w:lineRule="auto"/>
            </w:pPr>
          </w:p>
        </w:tc>
      </w:tr>
      <w:tr w:rsidR="00DC799A" w14:paraId="3D2DF0CE" w14:textId="678057F4" w:rsidTr="00226946">
        <w:tc>
          <w:tcPr>
            <w:tcW w:w="4679" w:type="dxa"/>
            <w:vMerge/>
          </w:tcPr>
          <w:p w14:paraId="5742EA93" w14:textId="77777777" w:rsidR="00DC799A" w:rsidRDefault="00DC799A" w:rsidP="000867A5">
            <w:pPr>
              <w:spacing w:line="360" w:lineRule="auto"/>
            </w:pPr>
          </w:p>
        </w:tc>
        <w:tc>
          <w:tcPr>
            <w:tcW w:w="4961" w:type="dxa"/>
            <w:tcBorders>
              <w:top w:val="dashed" w:sz="4" w:space="0" w:color="auto"/>
              <w:bottom w:val="dashed" w:sz="4" w:space="0" w:color="auto"/>
            </w:tcBorders>
          </w:tcPr>
          <w:p w14:paraId="41BB19C9" w14:textId="77777777" w:rsidR="00DC799A" w:rsidRDefault="00DC799A" w:rsidP="000867A5">
            <w:pPr>
              <w:spacing w:line="360" w:lineRule="auto"/>
            </w:pPr>
          </w:p>
        </w:tc>
      </w:tr>
      <w:tr w:rsidR="00DC799A" w14:paraId="78AB9CC3" w14:textId="41D90E4F" w:rsidTr="00226946">
        <w:tc>
          <w:tcPr>
            <w:tcW w:w="4679" w:type="dxa"/>
            <w:vMerge/>
          </w:tcPr>
          <w:p w14:paraId="267BDBCA" w14:textId="77777777" w:rsidR="00DC799A" w:rsidRDefault="00DC799A" w:rsidP="000867A5">
            <w:pPr>
              <w:spacing w:line="360" w:lineRule="auto"/>
            </w:pPr>
          </w:p>
        </w:tc>
        <w:tc>
          <w:tcPr>
            <w:tcW w:w="4961" w:type="dxa"/>
            <w:tcBorders>
              <w:top w:val="dashed" w:sz="4" w:space="0" w:color="auto"/>
              <w:bottom w:val="dashed" w:sz="4" w:space="0" w:color="auto"/>
            </w:tcBorders>
          </w:tcPr>
          <w:p w14:paraId="3F06C1D1" w14:textId="77777777" w:rsidR="00DC799A" w:rsidRDefault="00DC799A" w:rsidP="000867A5">
            <w:pPr>
              <w:spacing w:line="360" w:lineRule="auto"/>
            </w:pPr>
          </w:p>
        </w:tc>
      </w:tr>
      <w:tr w:rsidR="00EF450E" w14:paraId="07029B10" w14:textId="77777777" w:rsidTr="00226946">
        <w:tc>
          <w:tcPr>
            <w:tcW w:w="4679" w:type="dxa"/>
            <w:vMerge/>
          </w:tcPr>
          <w:p w14:paraId="2F481335" w14:textId="77777777" w:rsidR="00EF450E" w:rsidRDefault="00EF450E" w:rsidP="000867A5">
            <w:pPr>
              <w:spacing w:line="360" w:lineRule="auto"/>
            </w:pPr>
          </w:p>
        </w:tc>
        <w:tc>
          <w:tcPr>
            <w:tcW w:w="4961" w:type="dxa"/>
            <w:tcBorders>
              <w:top w:val="dashed" w:sz="4" w:space="0" w:color="auto"/>
              <w:bottom w:val="dashed" w:sz="4" w:space="0" w:color="auto"/>
            </w:tcBorders>
          </w:tcPr>
          <w:p w14:paraId="7B159BB0" w14:textId="77777777" w:rsidR="00EF450E" w:rsidRDefault="00EF450E" w:rsidP="000867A5">
            <w:pPr>
              <w:spacing w:line="360" w:lineRule="auto"/>
            </w:pPr>
          </w:p>
        </w:tc>
      </w:tr>
      <w:tr w:rsidR="00DC799A" w14:paraId="62804F31" w14:textId="014655F5" w:rsidTr="00DC799A">
        <w:trPr>
          <w:trHeight w:val="291"/>
        </w:trPr>
        <w:tc>
          <w:tcPr>
            <w:tcW w:w="4679" w:type="dxa"/>
            <w:vMerge/>
          </w:tcPr>
          <w:p w14:paraId="2A3586C7" w14:textId="77777777" w:rsidR="00DC799A" w:rsidRDefault="00DC799A" w:rsidP="000867A5">
            <w:pPr>
              <w:spacing w:line="360" w:lineRule="auto"/>
            </w:pPr>
          </w:p>
        </w:tc>
        <w:tc>
          <w:tcPr>
            <w:tcW w:w="4961" w:type="dxa"/>
            <w:tcBorders>
              <w:top w:val="dashed" w:sz="4" w:space="0" w:color="auto"/>
              <w:bottom w:val="dashed" w:sz="4" w:space="0" w:color="auto"/>
            </w:tcBorders>
          </w:tcPr>
          <w:p w14:paraId="025C421E" w14:textId="53A5FA29" w:rsidR="00DC799A" w:rsidRDefault="00DC799A" w:rsidP="000867A5">
            <w:pPr>
              <w:spacing w:line="360" w:lineRule="auto"/>
            </w:pPr>
          </w:p>
        </w:tc>
      </w:tr>
      <w:tr w:rsidR="00DC799A" w14:paraId="14A4759C" w14:textId="77777777" w:rsidTr="00226946">
        <w:trPr>
          <w:trHeight w:val="426"/>
        </w:trPr>
        <w:tc>
          <w:tcPr>
            <w:tcW w:w="4679" w:type="dxa"/>
            <w:vMerge/>
          </w:tcPr>
          <w:p w14:paraId="05AE0F05" w14:textId="77777777" w:rsidR="00DC799A" w:rsidRDefault="00DC799A" w:rsidP="000867A5">
            <w:pPr>
              <w:spacing w:line="360" w:lineRule="auto"/>
            </w:pPr>
          </w:p>
        </w:tc>
        <w:tc>
          <w:tcPr>
            <w:tcW w:w="4961" w:type="dxa"/>
            <w:tcBorders>
              <w:top w:val="dashed" w:sz="4" w:space="0" w:color="auto"/>
            </w:tcBorders>
          </w:tcPr>
          <w:p w14:paraId="0182DEA8" w14:textId="77777777" w:rsidR="00DC799A" w:rsidRDefault="00DC799A" w:rsidP="000867A5">
            <w:pPr>
              <w:spacing w:line="360" w:lineRule="auto"/>
            </w:pPr>
          </w:p>
        </w:tc>
      </w:tr>
      <w:tr w:rsidR="00FB1236" w14:paraId="070E112D" w14:textId="77777777" w:rsidTr="00226946">
        <w:tc>
          <w:tcPr>
            <w:tcW w:w="9640" w:type="dxa"/>
            <w:gridSpan w:val="2"/>
          </w:tcPr>
          <w:p w14:paraId="55D92931" w14:textId="0B4BA3A5" w:rsidR="00FB1236" w:rsidRPr="00214C21" w:rsidRDefault="00FB1236" w:rsidP="00CC1486">
            <w:pPr>
              <w:spacing w:before="80" w:line="360" w:lineRule="auto"/>
              <w:rPr>
                <w:rFonts w:ascii="Arial" w:hAnsi="Arial"/>
                <w:b/>
                <w:bCs/>
                <w:color w:val="C63C1B"/>
                <w:sz w:val="22"/>
                <w:szCs w:val="22"/>
              </w:rPr>
            </w:pPr>
            <w:r w:rsidRPr="00214C21">
              <w:rPr>
                <w:rFonts w:ascii="Arial" w:hAnsi="Arial"/>
                <w:b/>
                <w:bCs/>
                <w:color w:val="C63C1B"/>
                <w:sz w:val="22"/>
                <w:szCs w:val="22"/>
              </w:rPr>
              <w:lastRenderedPageBreak/>
              <w:t>Other things you want the psychiatrist to know</w:t>
            </w:r>
          </w:p>
        </w:tc>
      </w:tr>
      <w:tr w:rsidR="00FB1236" w14:paraId="6CE3359E" w14:textId="77777777" w:rsidTr="00DB72B5">
        <w:trPr>
          <w:trHeight w:val="567"/>
        </w:trPr>
        <w:tc>
          <w:tcPr>
            <w:tcW w:w="9640" w:type="dxa"/>
            <w:gridSpan w:val="2"/>
            <w:tcBorders>
              <w:bottom w:val="dashed" w:sz="4" w:space="0" w:color="auto"/>
            </w:tcBorders>
          </w:tcPr>
          <w:p w14:paraId="41B58CB1" w14:textId="77777777" w:rsidR="00FB1236" w:rsidRDefault="00FB1236" w:rsidP="000867A5">
            <w:pPr>
              <w:spacing w:line="360" w:lineRule="auto"/>
            </w:pPr>
          </w:p>
        </w:tc>
      </w:tr>
      <w:tr w:rsidR="00FB1236" w14:paraId="30935CBA" w14:textId="77777777" w:rsidTr="00DB72B5">
        <w:trPr>
          <w:trHeight w:val="567"/>
        </w:trPr>
        <w:tc>
          <w:tcPr>
            <w:tcW w:w="9640" w:type="dxa"/>
            <w:gridSpan w:val="2"/>
            <w:tcBorders>
              <w:top w:val="dashed" w:sz="4" w:space="0" w:color="auto"/>
              <w:bottom w:val="dashed" w:sz="4" w:space="0" w:color="auto"/>
            </w:tcBorders>
          </w:tcPr>
          <w:p w14:paraId="638CEE00" w14:textId="77777777" w:rsidR="00FB1236" w:rsidRDefault="00FB1236" w:rsidP="000867A5">
            <w:pPr>
              <w:spacing w:line="360" w:lineRule="auto"/>
            </w:pPr>
          </w:p>
        </w:tc>
      </w:tr>
      <w:tr w:rsidR="00FB1236" w14:paraId="17281CE1" w14:textId="77777777" w:rsidTr="00DB72B5">
        <w:trPr>
          <w:trHeight w:val="567"/>
        </w:trPr>
        <w:tc>
          <w:tcPr>
            <w:tcW w:w="9640" w:type="dxa"/>
            <w:gridSpan w:val="2"/>
            <w:tcBorders>
              <w:top w:val="dashed" w:sz="4" w:space="0" w:color="auto"/>
              <w:bottom w:val="dashed" w:sz="4" w:space="0" w:color="auto"/>
            </w:tcBorders>
          </w:tcPr>
          <w:p w14:paraId="20592689" w14:textId="77777777" w:rsidR="00FB1236" w:rsidRDefault="00FB1236" w:rsidP="000867A5">
            <w:pPr>
              <w:spacing w:line="360" w:lineRule="auto"/>
            </w:pPr>
          </w:p>
        </w:tc>
      </w:tr>
      <w:tr w:rsidR="00FB1236" w14:paraId="1028B1B2" w14:textId="77777777" w:rsidTr="00DB72B5">
        <w:trPr>
          <w:trHeight w:val="567"/>
        </w:trPr>
        <w:tc>
          <w:tcPr>
            <w:tcW w:w="9640" w:type="dxa"/>
            <w:gridSpan w:val="2"/>
            <w:tcBorders>
              <w:top w:val="dashed" w:sz="4" w:space="0" w:color="auto"/>
              <w:bottom w:val="dashed" w:sz="4" w:space="0" w:color="auto"/>
            </w:tcBorders>
          </w:tcPr>
          <w:p w14:paraId="78E8A5AC" w14:textId="77777777" w:rsidR="00FB1236" w:rsidRDefault="00FB1236" w:rsidP="000867A5">
            <w:pPr>
              <w:spacing w:line="360" w:lineRule="auto"/>
            </w:pPr>
          </w:p>
        </w:tc>
      </w:tr>
      <w:tr w:rsidR="00FB1236" w14:paraId="1BBB7EAE" w14:textId="77777777" w:rsidTr="00DB72B5">
        <w:trPr>
          <w:trHeight w:val="567"/>
        </w:trPr>
        <w:tc>
          <w:tcPr>
            <w:tcW w:w="9640" w:type="dxa"/>
            <w:gridSpan w:val="2"/>
            <w:tcBorders>
              <w:top w:val="dashed" w:sz="4" w:space="0" w:color="auto"/>
              <w:bottom w:val="dashed" w:sz="4" w:space="0" w:color="auto"/>
            </w:tcBorders>
          </w:tcPr>
          <w:p w14:paraId="0435B709" w14:textId="77777777" w:rsidR="00FB1236" w:rsidRDefault="00FB1236" w:rsidP="000867A5">
            <w:pPr>
              <w:spacing w:line="360" w:lineRule="auto"/>
            </w:pPr>
          </w:p>
        </w:tc>
      </w:tr>
      <w:tr w:rsidR="00DB72B5" w14:paraId="5A5E2B51" w14:textId="77777777" w:rsidTr="00DB72B5">
        <w:trPr>
          <w:trHeight w:val="567"/>
        </w:trPr>
        <w:tc>
          <w:tcPr>
            <w:tcW w:w="9640" w:type="dxa"/>
            <w:gridSpan w:val="2"/>
            <w:tcBorders>
              <w:top w:val="dashed" w:sz="4" w:space="0" w:color="auto"/>
              <w:bottom w:val="dashed" w:sz="4" w:space="0" w:color="auto"/>
            </w:tcBorders>
          </w:tcPr>
          <w:p w14:paraId="77BE4B5D" w14:textId="77777777" w:rsidR="00DB72B5" w:rsidRDefault="00DB72B5" w:rsidP="000867A5">
            <w:pPr>
              <w:spacing w:line="360" w:lineRule="auto"/>
            </w:pPr>
          </w:p>
        </w:tc>
      </w:tr>
      <w:tr w:rsidR="00DB72B5" w14:paraId="00324864" w14:textId="77777777" w:rsidTr="00DB72B5">
        <w:trPr>
          <w:trHeight w:val="567"/>
        </w:trPr>
        <w:tc>
          <w:tcPr>
            <w:tcW w:w="9640" w:type="dxa"/>
            <w:gridSpan w:val="2"/>
            <w:tcBorders>
              <w:top w:val="dashed" w:sz="4" w:space="0" w:color="auto"/>
              <w:bottom w:val="dashed" w:sz="4" w:space="0" w:color="auto"/>
            </w:tcBorders>
          </w:tcPr>
          <w:p w14:paraId="36C6B59E" w14:textId="77777777" w:rsidR="00DB72B5" w:rsidRDefault="00DB72B5" w:rsidP="000867A5">
            <w:pPr>
              <w:spacing w:line="360" w:lineRule="auto"/>
            </w:pPr>
          </w:p>
        </w:tc>
      </w:tr>
      <w:tr w:rsidR="00DB72B5" w14:paraId="0C77FB96" w14:textId="77777777" w:rsidTr="00DB72B5">
        <w:trPr>
          <w:trHeight w:val="567"/>
        </w:trPr>
        <w:tc>
          <w:tcPr>
            <w:tcW w:w="9640" w:type="dxa"/>
            <w:gridSpan w:val="2"/>
            <w:tcBorders>
              <w:top w:val="dashed" w:sz="4" w:space="0" w:color="auto"/>
              <w:bottom w:val="dashed" w:sz="4" w:space="0" w:color="auto"/>
            </w:tcBorders>
          </w:tcPr>
          <w:p w14:paraId="0FB4218E" w14:textId="77777777" w:rsidR="00DB72B5" w:rsidRDefault="00DB72B5" w:rsidP="000867A5">
            <w:pPr>
              <w:spacing w:line="360" w:lineRule="auto"/>
            </w:pPr>
          </w:p>
        </w:tc>
      </w:tr>
      <w:tr w:rsidR="00DB72B5" w14:paraId="1E844D72" w14:textId="77777777" w:rsidTr="00DB72B5">
        <w:trPr>
          <w:trHeight w:val="567"/>
        </w:trPr>
        <w:tc>
          <w:tcPr>
            <w:tcW w:w="9640" w:type="dxa"/>
            <w:gridSpan w:val="2"/>
            <w:tcBorders>
              <w:top w:val="dashed" w:sz="4" w:space="0" w:color="auto"/>
              <w:bottom w:val="dashed" w:sz="4" w:space="0" w:color="auto"/>
            </w:tcBorders>
          </w:tcPr>
          <w:p w14:paraId="5507924C" w14:textId="77777777" w:rsidR="00DB72B5" w:rsidRDefault="00DB72B5" w:rsidP="000867A5">
            <w:pPr>
              <w:spacing w:line="360" w:lineRule="auto"/>
            </w:pPr>
          </w:p>
        </w:tc>
      </w:tr>
      <w:tr w:rsidR="00DB72B5" w14:paraId="16368912" w14:textId="77777777" w:rsidTr="00DB72B5">
        <w:trPr>
          <w:trHeight w:val="567"/>
        </w:trPr>
        <w:tc>
          <w:tcPr>
            <w:tcW w:w="9640" w:type="dxa"/>
            <w:gridSpan w:val="2"/>
            <w:tcBorders>
              <w:top w:val="dashed" w:sz="4" w:space="0" w:color="auto"/>
              <w:bottom w:val="dashed" w:sz="4" w:space="0" w:color="auto"/>
            </w:tcBorders>
          </w:tcPr>
          <w:p w14:paraId="783EA46B" w14:textId="77777777" w:rsidR="00DB72B5" w:rsidRDefault="00DB72B5" w:rsidP="000867A5">
            <w:pPr>
              <w:spacing w:line="360" w:lineRule="auto"/>
            </w:pPr>
          </w:p>
        </w:tc>
      </w:tr>
      <w:tr w:rsidR="00DB72B5" w14:paraId="5A067ED5" w14:textId="77777777" w:rsidTr="00DB72B5">
        <w:trPr>
          <w:trHeight w:val="567"/>
        </w:trPr>
        <w:tc>
          <w:tcPr>
            <w:tcW w:w="9640" w:type="dxa"/>
            <w:gridSpan w:val="2"/>
            <w:tcBorders>
              <w:top w:val="dashed" w:sz="4" w:space="0" w:color="auto"/>
              <w:bottom w:val="dashed" w:sz="4" w:space="0" w:color="auto"/>
            </w:tcBorders>
          </w:tcPr>
          <w:p w14:paraId="256976FD" w14:textId="77777777" w:rsidR="00DB72B5" w:rsidRDefault="00DB72B5" w:rsidP="000867A5">
            <w:pPr>
              <w:spacing w:line="360" w:lineRule="auto"/>
            </w:pPr>
          </w:p>
        </w:tc>
      </w:tr>
      <w:tr w:rsidR="000867A5" w14:paraId="00AB3C2A" w14:textId="77777777" w:rsidTr="00DB72B5">
        <w:trPr>
          <w:trHeight w:val="567"/>
        </w:trPr>
        <w:tc>
          <w:tcPr>
            <w:tcW w:w="9640" w:type="dxa"/>
            <w:gridSpan w:val="2"/>
            <w:tcBorders>
              <w:top w:val="dashed" w:sz="4" w:space="0" w:color="auto"/>
              <w:bottom w:val="dashed" w:sz="4" w:space="0" w:color="auto"/>
            </w:tcBorders>
          </w:tcPr>
          <w:p w14:paraId="67BAB47E" w14:textId="77777777" w:rsidR="000867A5" w:rsidRDefault="000867A5" w:rsidP="000867A5">
            <w:pPr>
              <w:spacing w:line="360" w:lineRule="auto"/>
            </w:pPr>
          </w:p>
        </w:tc>
      </w:tr>
      <w:tr w:rsidR="00DB72B5" w14:paraId="45DCEC11" w14:textId="77777777" w:rsidTr="00DB72B5">
        <w:trPr>
          <w:trHeight w:val="567"/>
        </w:trPr>
        <w:tc>
          <w:tcPr>
            <w:tcW w:w="9640" w:type="dxa"/>
            <w:gridSpan w:val="2"/>
            <w:tcBorders>
              <w:top w:val="dashed" w:sz="4" w:space="0" w:color="auto"/>
              <w:bottom w:val="dashed" w:sz="4" w:space="0" w:color="auto"/>
            </w:tcBorders>
          </w:tcPr>
          <w:p w14:paraId="56DF0C04" w14:textId="77777777" w:rsidR="00DB72B5" w:rsidRDefault="00DB72B5" w:rsidP="000867A5">
            <w:pPr>
              <w:spacing w:line="360" w:lineRule="auto"/>
            </w:pPr>
          </w:p>
        </w:tc>
      </w:tr>
      <w:tr w:rsidR="00DB72B5" w14:paraId="06B92DEE" w14:textId="77777777" w:rsidTr="00DB72B5">
        <w:trPr>
          <w:trHeight w:val="567"/>
        </w:trPr>
        <w:tc>
          <w:tcPr>
            <w:tcW w:w="9640" w:type="dxa"/>
            <w:gridSpan w:val="2"/>
            <w:tcBorders>
              <w:top w:val="dashed" w:sz="4" w:space="0" w:color="auto"/>
              <w:bottom w:val="dashed" w:sz="4" w:space="0" w:color="auto"/>
            </w:tcBorders>
          </w:tcPr>
          <w:p w14:paraId="3ED183C7" w14:textId="77777777" w:rsidR="00DB72B5" w:rsidRDefault="00DB72B5" w:rsidP="000867A5">
            <w:pPr>
              <w:spacing w:line="360" w:lineRule="auto"/>
            </w:pPr>
          </w:p>
        </w:tc>
      </w:tr>
      <w:tr w:rsidR="00DB72B5" w14:paraId="7BE771E1" w14:textId="77777777" w:rsidTr="00DB72B5">
        <w:trPr>
          <w:trHeight w:val="567"/>
        </w:trPr>
        <w:tc>
          <w:tcPr>
            <w:tcW w:w="9640" w:type="dxa"/>
            <w:gridSpan w:val="2"/>
            <w:tcBorders>
              <w:top w:val="dashed" w:sz="4" w:space="0" w:color="auto"/>
              <w:bottom w:val="dashed" w:sz="4" w:space="0" w:color="auto"/>
            </w:tcBorders>
          </w:tcPr>
          <w:p w14:paraId="3C614D83" w14:textId="77777777" w:rsidR="00DB72B5" w:rsidRDefault="00DB72B5" w:rsidP="000867A5">
            <w:pPr>
              <w:spacing w:line="360" w:lineRule="auto"/>
            </w:pPr>
          </w:p>
        </w:tc>
      </w:tr>
      <w:tr w:rsidR="00DB72B5" w14:paraId="432FCAEE" w14:textId="77777777" w:rsidTr="00DB72B5">
        <w:trPr>
          <w:trHeight w:val="567"/>
        </w:trPr>
        <w:tc>
          <w:tcPr>
            <w:tcW w:w="9640" w:type="dxa"/>
            <w:gridSpan w:val="2"/>
            <w:tcBorders>
              <w:top w:val="dashed" w:sz="4" w:space="0" w:color="auto"/>
              <w:bottom w:val="dashed" w:sz="4" w:space="0" w:color="auto"/>
            </w:tcBorders>
          </w:tcPr>
          <w:p w14:paraId="5E3C1CF5" w14:textId="77777777" w:rsidR="00DB72B5" w:rsidRDefault="00DB72B5" w:rsidP="000867A5">
            <w:pPr>
              <w:spacing w:line="360" w:lineRule="auto"/>
            </w:pPr>
          </w:p>
        </w:tc>
      </w:tr>
      <w:tr w:rsidR="00DB72B5" w14:paraId="23B791F1" w14:textId="77777777" w:rsidTr="00DB72B5">
        <w:trPr>
          <w:trHeight w:val="567"/>
        </w:trPr>
        <w:tc>
          <w:tcPr>
            <w:tcW w:w="9640" w:type="dxa"/>
            <w:gridSpan w:val="2"/>
            <w:tcBorders>
              <w:top w:val="dashed" w:sz="4" w:space="0" w:color="auto"/>
              <w:bottom w:val="dashed" w:sz="4" w:space="0" w:color="auto"/>
            </w:tcBorders>
          </w:tcPr>
          <w:p w14:paraId="6D990DE9" w14:textId="77777777" w:rsidR="00DB72B5" w:rsidRDefault="00DB72B5" w:rsidP="000867A5">
            <w:pPr>
              <w:spacing w:line="360" w:lineRule="auto"/>
            </w:pPr>
          </w:p>
        </w:tc>
      </w:tr>
      <w:tr w:rsidR="00DB72B5" w14:paraId="24611661" w14:textId="77777777" w:rsidTr="00DB72B5">
        <w:trPr>
          <w:trHeight w:val="567"/>
        </w:trPr>
        <w:tc>
          <w:tcPr>
            <w:tcW w:w="9640" w:type="dxa"/>
            <w:gridSpan w:val="2"/>
            <w:tcBorders>
              <w:top w:val="dashed" w:sz="4" w:space="0" w:color="auto"/>
              <w:bottom w:val="dashed" w:sz="4" w:space="0" w:color="auto"/>
            </w:tcBorders>
          </w:tcPr>
          <w:p w14:paraId="7D258B61" w14:textId="77777777" w:rsidR="00DB72B5" w:rsidRDefault="00DB72B5" w:rsidP="000867A5">
            <w:pPr>
              <w:spacing w:line="360" w:lineRule="auto"/>
            </w:pPr>
          </w:p>
        </w:tc>
      </w:tr>
      <w:tr w:rsidR="00DB72B5" w14:paraId="6F865D69" w14:textId="77777777" w:rsidTr="00DB72B5">
        <w:trPr>
          <w:trHeight w:val="567"/>
        </w:trPr>
        <w:tc>
          <w:tcPr>
            <w:tcW w:w="9640" w:type="dxa"/>
            <w:gridSpan w:val="2"/>
            <w:tcBorders>
              <w:top w:val="dashed" w:sz="4" w:space="0" w:color="auto"/>
              <w:bottom w:val="dashed" w:sz="4" w:space="0" w:color="auto"/>
            </w:tcBorders>
          </w:tcPr>
          <w:p w14:paraId="29BA6A22" w14:textId="77777777" w:rsidR="00DB72B5" w:rsidRDefault="00DB72B5" w:rsidP="000867A5">
            <w:pPr>
              <w:spacing w:line="360" w:lineRule="auto"/>
            </w:pPr>
          </w:p>
        </w:tc>
      </w:tr>
      <w:tr w:rsidR="00DB72B5" w14:paraId="345D4AA9" w14:textId="77777777" w:rsidTr="00DB72B5">
        <w:trPr>
          <w:trHeight w:val="567"/>
        </w:trPr>
        <w:tc>
          <w:tcPr>
            <w:tcW w:w="9640" w:type="dxa"/>
            <w:gridSpan w:val="2"/>
            <w:tcBorders>
              <w:top w:val="dashed" w:sz="4" w:space="0" w:color="auto"/>
              <w:bottom w:val="dashed" w:sz="4" w:space="0" w:color="auto"/>
            </w:tcBorders>
          </w:tcPr>
          <w:p w14:paraId="5C1F35BC" w14:textId="77777777" w:rsidR="00DB72B5" w:rsidRDefault="00DB72B5" w:rsidP="000867A5">
            <w:pPr>
              <w:spacing w:line="360" w:lineRule="auto"/>
            </w:pPr>
          </w:p>
        </w:tc>
      </w:tr>
      <w:tr w:rsidR="00FB1236" w14:paraId="72831811" w14:textId="77777777" w:rsidTr="00DB72B5">
        <w:trPr>
          <w:trHeight w:val="567"/>
        </w:trPr>
        <w:tc>
          <w:tcPr>
            <w:tcW w:w="9640" w:type="dxa"/>
            <w:gridSpan w:val="2"/>
            <w:tcBorders>
              <w:top w:val="dashed" w:sz="4" w:space="0" w:color="auto"/>
              <w:bottom w:val="dashed" w:sz="4" w:space="0" w:color="auto"/>
            </w:tcBorders>
          </w:tcPr>
          <w:p w14:paraId="02F7ABB6" w14:textId="77777777" w:rsidR="00FB1236" w:rsidRDefault="00FB1236" w:rsidP="000867A5">
            <w:pPr>
              <w:spacing w:line="360" w:lineRule="auto"/>
            </w:pPr>
          </w:p>
        </w:tc>
      </w:tr>
      <w:tr w:rsidR="00CC1486" w14:paraId="5BBDB6DB" w14:textId="77777777" w:rsidTr="00DB72B5">
        <w:trPr>
          <w:trHeight w:val="567"/>
        </w:trPr>
        <w:tc>
          <w:tcPr>
            <w:tcW w:w="9640" w:type="dxa"/>
            <w:gridSpan w:val="2"/>
            <w:tcBorders>
              <w:top w:val="dashed" w:sz="4" w:space="0" w:color="auto"/>
              <w:bottom w:val="dashed" w:sz="4" w:space="0" w:color="auto"/>
            </w:tcBorders>
          </w:tcPr>
          <w:p w14:paraId="71C633CA" w14:textId="77777777" w:rsidR="00CC1486" w:rsidRDefault="00CC1486" w:rsidP="000867A5">
            <w:pPr>
              <w:spacing w:line="360" w:lineRule="auto"/>
            </w:pPr>
          </w:p>
        </w:tc>
      </w:tr>
      <w:tr w:rsidR="00E22427" w14:paraId="3A5BA7D9" w14:textId="77777777" w:rsidTr="00DB72B5">
        <w:trPr>
          <w:trHeight w:val="567"/>
        </w:trPr>
        <w:tc>
          <w:tcPr>
            <w:tcW w:w="9640" w:type="dxa"/>
            <w:gridSpan w:val="2"/>
            <w:tcBorders>
              <w:top w:val="dashed" w:sz="4" w:space="0" w:color="auto"/>
            </w:tcBorders>
          </w:tcPr>
          <w:p w14:paraId="58CFE39B" w14:textId="77777777" w:rsidR="00E22427" w:rsidRDefault="00E22427" w:rsidP="000867A5">
            <w:pPr>
              <w:spacing w:line="360" w:lineRule="auto"/>
            </w:pPr>
          </w:p>
        </w:tc>
      </w:tr>
    </w:tbl>
    <w:p w14:paraId="09F5ACDF" w14:textId="1169FD91" w:rsidR="00E22427" w:rsidRDefault="00E22427" w:rsidP="001F3C7F">
      <w:pPr>
        <w:spacing w:line="480" w:lineRule="auto"/>
      </w:pPr>
    </w:p>
    <w:sectPr w:rsidR="00E22427" w:rsidSect="00214C21">
      <w:headerReference w:type="default" r:id="rId12"/>
      <w:footerReference w:type="default" r:id="rId13"/>
      <w:headerReference w:type="first" r:id="rId14"/>
      <w:footerReference w:type="first" r:id="rId15"/>
      <w:pgSz w:w="11906" w:h="16838"/>
      <w:pgMar w:top="1135" w:right="1440" w:bottom="1440" w:left="1440" w:header="255"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CCA85" w14:textId="77777777" w:rsidR="001A67BD" w:rsidRDefault="001A67BD" w:rsidP="00214C21">
      <w:r>
        <w:separator/>
      </w:r>
    </w:p>
  </w:endnote>
  <w:endnote w:type="continuationSeparator" w:id="0">
    <w:p w14:paraId="2CA2ADBC" w14:textId="77777777" w:rsidR="001A67BD" w:rsidRDefault="001A67BD" w:rsidP="0021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721 BT">
    <w:altName w:val="Calibri"/>
    <w:charset w:val="00"/>
    <w:family w:val="swiss"/>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FC9C" w14:textId="13EC1CD3" w:rsidR="00214C21" w:rsidRDefault="009A113A" w:rsidP="00214C21">
    <w:pPr>
      <w:pStyle w:val="Footer"/>
      <w:ind w:right="20"/>
      <w:jc w:val="center"/>
      <w:rPr>
        <w:rFonts w:cs="Arial"/>
        <w:b/>
        <w:i/>
        <w:noProof/>
        <w:lang w:eastAsia="en-AU"/>
      </w:rPr>
    </w:pPr>
    <w:r w:rsidRPr="009A113A">
      <w:rPr>
        <w:rFonts w:cs="Arial"/>
        <w:b/>
        <w:i/>
        <w:noProof/>
        <w:lang w:eastAsia="en-AU"/>
      </w:rPr>
      <mc:AlternateContent>
        <mc:Choice Requires="wps">
          <w:drawing>
            <wp:anchor distT="45720" distB="45720" distL="114300" distR="114300" simplePos="0" relativeHeight="251680768" behindDoc="1" locked="0" layoutInCell="1" allowOverlap="1" wp14:anchorId="7B836F9B" wp14:editId="4CE54998">
              <wp:simplePos x="0" y="0"/>
              <wp:positionH relativeFrom="column">
                <wp:posOffset>3224212</wp:posOffset>
              </wp:positionH>
              <wp:positionV relativeFrom="paragraph">
                <wp:posOffset>96520</wp:posOffset>
              </wp:positionV>
              <wp:extent cx="2360930" cy="1404620"/>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8311CD2" w14:textId="77777777" w:rsidR="009A113A" w:rsidRPr="009A113A" w:rsidRDefault="009A113A" w:rsidP="009A113A">
                          <w:pPr>
                            <w:jc w:val="right"/>
                            <w:rPr>
                              <w:rStyle w:val="Hyperlink"/>
                              <w:b/>
                              <w:sz w:val="16"/>
                              <w:szCs w:val="16"/>
                            </w:rPr>
                          </w:pPr>
                          <w:r>
                            <w:rPr>
                              <w:b/>
                              <w:color w:val="C63C1B"/>
                              <w:sz w:val="16"/>
                              <w:szCs w:val="16"/>
                            </w:rPr>
                            <w:fldChar w:fldCharType="begin"/>
                          </w:r>
                          <w:r>
                            <w:rPr>
                              <w:b/>
                              <w:color w:val="C63C1B"/>
                              <w:sz w:val="16"/>
                              <w:szCs w:val="16"/>
                            </w:rPr>
                            <w:instrText xml:space="preserve"> HYPERLINK "http://www.imha.vic.gov.au/" </w:instrText>
                          </w:r>
                          <w:r>
                            <w:rPr>
                              <w:b/>
                              <w:color w:val="C63C1B"/>
                              <w:sz w:val="16"/>
                              <w:szCs w:val="16"/>
                            </w:rPr>
                          </w:r>
                          <w:r>
                            <w:rPr>
                              <w:b/>
                              <w:color w:val="C63C1B"/>
                              <w:sz w:val="16"/>
                              <w:szCs w:val="16"/>
                            </w:rPr>
                            <w:fldChar w:fldCharType="separate"/>
                          </w:r>
                          <w:r w:rsidRPr="009A113A">
                            <w:rPr>
                              <w:rStyle w:val="Hyperlink"/>
                              <w:b/>
                              <w:sz w:val="16"/>
                              <w:szCs w:val="16"/>
                            </w:rPr>
                            <w:t>www.imha.vic.gov.au</w:t>
                          </w:r>
                        </w:p>
                        <w:p w14:paraId="2F2B5CA3" w14:textId="77777777" w:rsidR="009A113A" w:rsidRPr="009A113A" w:rsidRDefault="009A113A" w:rsidP="009A113A">
                          <w:pPr>
                            <w:jc w:val="right"/>
                            <w:rPr>
                              <w:b/>
                              <w:color w:val="C63C1B"/>
                              <w:sz w:val="16"/>
                              <w:szCs w:val="16"/>
                            </w:rPr>
                          </w:pPr>
                          <w:r>
                            <w:rPr>
                              <w:b/>
                              <w:color w:val="C63C1B"/>
                              <w:sz w:val="16"/>
                              <w:szCs w:val="16"/>
                            </w:rPr>
                            <w:fldChar w:fldCharType="end"/>
                          </w:r>
                          <w:r>
                            <w:rPr>
                              <w:b/>
                              <w:color w:val="C63C1B"/>
                              <w:sz w:val="16"/>
                              <w:szCs w:val="16"/>
                            </w:rPr>
                            <w:t xml:space="preserve">Call IMHA on </w:t>
                          </w:r>
                          <w:r w:rsidRPr="009A113A">
                            <w:rPr>
                              <w:b/>
                              <w:color w:val="C63C1B"/>
                              <w:sz w:val="16"/>
                              <w:szCs w:val="16"/>
                            </w:rPr>
                            <w:t>1300 947 820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B836F9B" id="_x0000_t202" coordsize="21600,21600" o:spt="202" path="m,l,21600r21600,l21600,xe">
              <v:stroke joinstyle="miter"/>
              <v:path gradientshapeok="t" o:connecttype="rect"/>
            </v:shapetype>
            <v:shape id="Text Box 2" o:spid="_x0000_s1027" type="#_x0000_t202" style="position:absolute;left:0;text-align:left;margin-left:253.85pt;margin-top:7.6pt;width:185.9pt;height:110.6pt;z-index:-2516357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" stroked="f">
              <v:textbox style="mso-fit-shape-to-text:t">
                <w:txbxContent>
                  <w:p w14:paraId="18311CD2" w14:textId="77777777" w:rsidR="009A113A" w:rsidRPr="009A113A" w:rsidRDefault="009A113A" w:rsidP="009A113A">
                    <w:pPr>
                      <w:jc w:val="right"/>
                      <w:rPr>
                        <w:rStyle w:val="Hyperlink"/>
                        <w:b/>
                        <w:sz w:val="16"/>
                        <w:szCs w:val="16"/>
                      </w:rPr>
                    </w:pPr>
                    <w:r>
                      <w:rPr>
                        <w:b/>
                        <w:color w:val="C63C1B"/>
                        <w:sz w:val="16"/>
                        <w:szCs w:val="16"/>
                      </w:rPr>
                      <w:fldChar w:fldCharType="begin"/>
                    </w:r>
                    <w:r>
                      <w:rPr>
                        <w:b/>
                        <w:color w:val="C63C1B"/>
                        <w:sz w:val="16"/>
                        <w:szCs w:val="16"/>
                      </w:rPr>
                      <w:instrText xml:space="preserve"> HYPERLINK "http://www.imha.vic.gov.au/" </w:instrText>
                    </w:r>
                    <w:r>
                      <w:rPr>
                        <w:b/>
                        <w:color w:val="C63C1B"/>
                        <w:sz w:val="16"/>
                        <w:szCs w:val="16"/>
                      </w:rPr>
                    </w:r>
                    <w:r>
                      <w:rPr>
                        <w:b/>
                        <w:color w:val="C63C1B"/>
                        <w:sz w:val="16"/>
                        <w:szCs w:val="16"/>
                      </w:rPr>
                      <w:fldChar w:fldCharType="separate"/>
                    </w:r>
                    <w:r w:rsidRPr="009A113A">
                      <w:rPr>
                        <w:rStyle w:val="Hyperlink"/>
                        <w:b/>
                        <w:sz w:val="16"/>
                        <w:szCs w:val="16"/>
                      </w:rPr>
                      <w:t>www.imha.vic.gov.au</w:t>
                    </w:r>
                  </w:p>
                  <w:p w14:paraId="2F2B5CA3" w14:textId="77777777" w:rsidR="009A113A" w:rsidRPr="009A113A" w:rsidRDefault="009A113A" w:rsidP="009A113A">
                    <w:pPr>
                      <w:jc w:val="right"/>
                      <w:rPr>
                        <w:b/>
                        <w:color w:val="C63C1B"/>
                        <w:sz w:val="16"/>
                        <w:szCs w:val="16"/>
                      </w:rPr>
                    </w:pPr>
                    <w:r>
                      <w:rPr>
                        <w:b/>
                        <w:color w:val="C63C1B"/>
                        <w:sz w:val="16"/>
                        <w:szCs w:val="16"/>
                      </w:rPr>
                      <w:fldChar w:fldCharType="end"/>
                    </w:r>
                    <w:r>
                      <w:rPr>
                        <w:b/>
                        <w:color w:val="C63C1B"/>
                        <w:sz w:val="16"/>
                        <w:szCs w:val="16"/>
                      </w:rPr>
                      <w:t xml:space="preserve">Call IMHA on </w:t>
                    </w:r>
                    <w:r w:rsidRPr="009A113A">
                      <w:rPr>
                        <w:b/>
                        <w:color w:val="C63C1B"/>
                        <w:sz w:val="16"/>
                        <w:szCs w:val="16"/>
                      </w:rPr>
                      <w:t>1300 947 820</w:t>
                    </w:r>
                  </w:p>
                </w:txbxContent>
              </v:textbox>
            </v:shape>
          </w:pict>
        </mc:Fallback>
      </mc:AlternateContent>
    </w:r>
    <w:r w:rsidR="00214C21" w:rsidRPr="00E3363C">
      <w:rPr>
        <w:rFonts w:cs="Arial"/>
        <w:b/>
        <w:i/>
        <w:noProof/>
        <w:lang w:eastAsia="en-AU"/>
      </w:rPr>
      <w:drawing>
        <wp:anchor distT="0" distB="0" distL="114300" distR="114300" simplePos="0" relativeHeight="251672576" behindDoc="0" locked="0" layoutInCell="1" allowOverlap="1" wp14:anchorId="0EC5D218" wp14:editId="118E4F5A">
          <wp:simplePos x="0" y="0"/>
          <wp:positionH relativeFrom="column">
            <wp:posOffset>1859665</wp:posOffset>
          </wp:positionH>
          <wp:positionV relativeFrom="paragraph">
            <wp:posOffset>103039</wp:posOffset>
          </wp:positionV>
          <wp:extent cx="452120" cy="34861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64726" b="-3653"/>
                  <a:stretch/>
                </pic:blipFill>
                <pic:spPr bwMode="auto">
                  <a:xfrm>
                    <a:off x="0" y="0"/>
                    <a:ext cx="452120" cy="348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4C21" w:rsidRPr="00214C21">
      <w:rPr>
        <w:noProof/>
      </w:rPr>
      <mc:AlternateContent>
        <mc:Choice Requires="wps">
          <w:drawing>
            <wp:anchor distT="0" distB="0" distL="114300" distR="114300" simplePos="0" relativeHeight="251674624" behindDoc="0" locked="0" layoutInCell="1" allowOverlap="1" wp14:anchorId="2F5EA56E" wp14:editId="5CFD4706">
              <wp:simplePos x="0" y="0"/>
              <wp:positionH relativeFrom="column">
                <wp:posOffset>-189865</wp:posOffset>
              </wp:positionH>
              <wp:positionV relativeFrom="paragraph">
                <wp:posOffset>113665</wp:posOffset>
              </wp:positionV>
              <wp:extent cx="2622550" cy="325755"/>
              <wp:effectExtent l="0" t="0" r="6350" b="0"/>
              <wp:wrapNone/>
              <wp:docPr id="71" name="Text Box 71"/>
              <wp:cNvGraphicFramePr/>
              <a:graphic xmlns:a="http://schemas.openxmlformats.org/drawingml/2006/main">
                <a:graphicData uri="http://schemas.microsoft.com/office/word/2010/wordprocessingShape">
                  <wps:wsp>
                    <wps:cNvSpPr txBox="1"/>
                    <wps:spPr>
                      <a:xfrm>
                        <a:off x="0" y="0"/>
                        <a:ext cx="2622550" cy="325755"/>
                      </a:xfrm>
                      <a:prstGeom prst="rect">
                        <a:avLst/>
                      </a:prstGeom>
                      <a:solidFill>
                        <a:schemeClr val="lt1">
                          <a:alpha val="12000"/>
                        </a:schemeClr>
                      </a:solidFill>
                      <a:ln w="6350">
                        <a:noFill/>
                      </a:ln>
                    </wps:spPr>
                    <wps:txbx>
                      <w:txbxContent>
                        <w:p w14:paraId="71F768C8" w14:textId="77777777" w:rsidR="00214C21" w:rsidRPr="002A5C02" w:rsidRDefault="00214C21" w:rsidP="00214C21">
                          <w:pPr>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EA56E" id="Text Box 71" o:spid="_x0000_s1028" type="#_x0000_t202" style="position:absolute;left:0;text-align:left;margin-left:-14.95pt;margin-top:8.95pt;width:206.5pt;height:2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" fillcolor="white [3201]" stroked="f" strokeweight=".5pt">
              <v:fill opacity="7967f"/>
              <v:textbox inset="1mm,1mm,1mm,1mm">
                <w:txbxContent>
                  <w:p w14:paraId="71F768C8" w14:textId="77777777" w:rsidR="00214C21" w:rsidRPr="002A5C02" w:rsidRDefault="00214C21" w:rsidP="00214C21">
                    <w:pPr>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v:textbox>
            </v:shape>
          </w:pict>
        </mc:Fallback>
      </mc:AlternateContent>
    </w:r>
    <w:r w:rsidR="00214C21" w:rsidRPr="00214C21">
      <w:rPr>
        <w:noProof/>
      </w:rPr>
      <w:drawing>
        <wp:anchor distT="0" distB="0" distL="114300" distR="114300" simplePos="0" relativeHeight="251673600" behindDoc="0" locked="0" layoutInCell="1" allowOverlap="1" wp14:anchorId="7B9A97C1" wp14:editId="74BCBA80">
          <wp:simplePos x="0" y="0"/>
          <wp:positionH relativeFrom="column">
            <wp:posOffset>-681990</wp:posOffset>
          </wp:positionH>
          <wp:positionV relativeFrom="paragraph">
            <wp:posOffset>31115</wp:posOffset>
          </wp:positionV>
          <wp:extent cx="537210" cy="48831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4C21" w:rsidRPr="00E3363C">
      <w:rPr>
        <w:rFonts w:cs="Arial"/>
        <w:b/>
        <w:i/>
        <w:noProof/>
        <w:lang w:eastAsia="en-AU"/>
      </w:rPr>
      <w:drawing>
        <wp:anchor distT="0" distB="0" distL="114300" distR="114300" simplePos="0" relativeHeight="251671552" behindDoc="0" locked="0" layoutInCell="1" allowOverlap="1" wp14:anchorId="074BB637" wp14:editId="7E9A1D3D">
          <wp:simplePos x="0" y="0"/>
          <wp:positionH relativeFrom="column">
            <wp:posOffset>5433060</wp:posOffset>
          </wp:positionH>
          <wp:positionV relativeFrom="paragraph">
            <wp:posOffset>93345</wp:posOffset>
          </wp:positionV>
          <wp:extent cx="850973" cy="364703"/>
          <wp:effectExtent l="0" t="0" r="635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 r="33625" b="-8365"/>
                  <a:stretch/>
                </pic:blipFill>
                <pic:spPr bwMode="auto">
                  <a:xfrm>
                    <a:off x="0" y="0"/>
                    <a:ext cx="850973" cy="3647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1697AE" w14:textId="6EB43F45" w:rsidR="00214C21" w:rsidRPr="008636E1" w:rsidRDefault="00214C21" w:rsidP="00214C2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noProof/>
        <w:lang w:eastAsia="en-AU"/>
      </w:rPr>
      <mc:AlternateContent>
        <mc:Choice Requires="wps">
          <w:drawing>
            <wp:anchor distT="0" distB="0" distL="114300" distR="114300" simplePos="0" relativeHeight="251670528" behindDoc="0" locked="1" layoutInCell="1" allowOverlap="1" wp14:anchorId="7960B560" wp14:editId="0E1B2CC6">
              <wp:simplePos x="0" y="0"/>
              <wp:positionH relativeFrom="page">
                <wp:posOffset>318135</wp:posOffset>
              </wp:positionH>
              <wp:positionV relativeFrom="page">
                <wp:posOffset>9946005</wp:posOffset>
              </wp:positionV>
              <wp:extent cx="6863080" cy="0"/>
              <wp:effectExtent l="0" t="0" r="7620" b="12700"/>
              <wp:wrapNone/>
              <wp:docPr id="7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318F42" id="Line 3" o:spid="_x0000_s1026" alt=" "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p w14:paraId="7391887B" w14:textId="77777777" w:rsidR="00214C21" w:rsidRDefault="00214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9FDB" w14:textId="44E6BA2B" w:rsidR="00214C21" w:rsidRDefault="009A113A" w:rsidP="00214C21">
    <w:pPr>
      <w:pStyle w:val="Footer"/>
      <w:ind w:right="20"/>
      <w:jc w:val="center"/>
      <w:rPr>
        <w:rFonts w:cs="Arial"/>
        <w:b/>
        <w:i/>
        <w:noProof/>
        <w:lang w:eastAsia="en-AU"/>
      </w:rPr>
    </w:pPr>
    <w:r w:rsidRPr="009A113A">
      <w:rPr>
        <w:rFonts w:cs="Arial"/>
        <w:b/>
        <w:i/>
        <w:noProof/>
        <w:lang w:eastAsia="en-AU"/>
      </w:rPr>
      <mc:AlternateContent>
        <mc:Choice Requires="wps">
          <w:drawing>
            <wp:anchor distT="45720" distB="45720" distL="114300" distR="114300" simplePos="0" relativeHeight="251678720" behindDoc="1" locked="0" layoutInCell="1" allowOverlap="1" wp14:anchorId="1DCEC6CE" wp14:editId="6B1B7DD5">
              <wp:simplePos x="0" y="0"/>
              <wp:positionH relativeFrom="column">
                <wp:posOffset>3147695</wp:posOffset>
              </wp:positionH>
              <wp:positionV relativeFrom="paragraph">
                <wp:posOffset>156210</wp:posOffset>
              </wp:positionV>
              <wp:extent cx="2360930" cy="140462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E79BFBA" w14:textId="77777777" w:rsidR="009A113A" w:rsidRPr="009A113A" w:rsidRDefault="009A113A" w:rsidP="009A113A">
                          <w:pPr>
                            <w:jc w:val="right"/>
                            <w:rPr>
                              <w:rStyle w:val="Hyperlink"/>
                              <w:b/>
                              <w:sz w:val="16"/>
                              <w:szCs w:val="16"/>
                            </w:rPr>
                          </w:pPr>
                          <w:r>
                            <w:rPr>
                              <w:b/>
                              <w:color w:val="C63C1B"/>
                              <w:sz w:val="16"/>
                              <w:szCs w:val="16"/>
                            </w:rPr>
                            <w:fldChar w:fldCharType="begin"/>
                          </w:r>
                          <w:r>
                            <w:rPr>
                              <w:b/>
                              <w:color w:val="C63C1B"/>
                              <w:sz w:val="16"/>
                              <w:szCs w:val="16"/>
                            </w:rPr>
                            <w:instrText xml:space="preserve"> HYPERLINK "http://www.imha.vic.gov.au/" </w:instrText>
                          </w:r>
                          <w:r>
                            <w:rPr>
                              <w:b/>
                              <w:color w:val="C63C1B"/>
                              <w:sz w:val="16"/>
                              <w:szCs w:val="16"/>
                            </w:rPr>
                          </w:r>
                          <w:r>
                            <w:rPr>
                              <w:b/>
                              <w:color w:val="C63C1B"/>
                              <w:sz w:val="16"/>
                              <w:szCs w:val="16"/>
                            </w:rPr>
                            <w:fldChar w:fldCharType="separate"/>
                          </w:r>
                          <w:r w:rsidRPr="009A113A">
                            <w:rPr>
                              <w:rStyle w:val="Hyperlink"/>
                              <w:b/>
                              <w:sz w:val="16"/>
                              <w:szCs w:val="16"/>
                            </w:rPr>
                            <w:t>www.imha.vic.gov.au</w:t>
                          </w:r>
                        </w:p>
                        <w:p w14:paraId="3FBD0209" w14:textId="77777777" w:rsidR="009A113A" w:rsidRPr="009A113A" w:rsidRDefault="009A113A" w:rsidP="009A113A">
                          <w:pPr>
                            <w:jc w:val="right"/>
                            <w:rPr>
                              <w:b/>
                              <w:color w:val="C63C1B"/>
                              <w:sz w:val="16"/>
                              <w:szCs w:val="16"/>
                            </w:rPr>
                          </w:pPr>
                          <w:r>
                            <w:rPr>
                              <w:b/>
                              <w:color w:val="C63C1B"/>
                              <w:sz w:val="16"/>
                              <w:szCs w:val="16"/>
                            </w:rPr>
                            <w:fldChar w:fldCharType="end"/>
                          </w:r>
                          <w:r>
                            <w:rPr>
                              <w:b/>
                              <w:color w:val="C63C1B"/>
                              <w:sz w:val="16"/>
                              <w:szCs w:val="16"/>
                            </w:rPr>
                            <w:t xml:space="preserve">Call IMHA on </w:t>
                          </w:r>
                          <w:r w:rsidRPr="009A113A">
                            <w:rPr>
                              <w:b/>
                              <w:color w:val="C63C1B"/>
                              <w:sz w:val="16"/>
                              <w:szCs w:val="16"/>
                            </w:rPr>
                            <w:t>1300 947 820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DCEC6CE" id="_x0000_t202" coordsize="21600,21600" o:spt="202" path="m,l,21600r21600,l21600,xe">
              <v:stroke joinstyle="miter"/>
              <v:path gradientshapeok="t" o:connecttype="rect"/>
            </v:shapetype>
            <v:shape id="_x0000_s1030" type="#_x0000_t202" style="position:absolute;left:0;text-align:left;margin-left:247.85pt;margin-top:12.3pt;width:185.9pt;height:110.6pt;z-index:-2516377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" stroked="f">
              <v:textbox style="mso-fit-shape-to-text:t">
                <w:txbxContent>
                  <w:p w14:paraId="1E79BFBA" w14:textId="77777777" w:rsidR="009A113A" w:rsidRPr="009A113A" w:rsidRDefault="009A113A" w:rsidP="009A113A">
                    <w:pPr>
                      <w:jc w:val="right"/>
                      <w:rPr>
                        <w:rStyle w:val="Hyperlink"/>
                        <w:b/>
                        <w:sz w:val="16"/>
                        <w:szCs w:val="16"/>
                      </w:rPr>
                    </w:pPr>
                    <w:r>
                      <w:rPr>
                        <w:b/>
                        <w:color w:val="C63C1B"/>
                        <w:sz w:val="16"/>
                        <w:szCs w:val="16"/>
                      </w:rPr>
                      <w:fldChar w:fldCharType="begin"/>
                    </w:r>
                    <w:r>
                      <w:rPr>
                        <w:b/>
                        <w:color w:val="C63C1B"/>
                        <w:sz w:val="16"/>
                        <w:szCs w:val="16"/>
                      </w:rPr>
                      <w:instrText xml:space="preserve"> HYPERLINK "http://www.imha.vic.gov.au/" </w:instrText>
                    </w:r>
                    <w:r>
                      <w:rPr>
                        <w:b/>
                        <w:color w:val="C63C1B"/>
                        <w:sz w:val="16"/>
                        <w:szCs w:val="16"/>
                      </w:rPr>
                    </w:r>
                    <w:r>
                      <w:rPr>
                        <w:b/>
                        <w:color w:val="C63C1B"/>
                        <w:sz w:val="16"/>
                        <w:szCs w:val="16"/>
                      </w:rPr>
                      <w:fldChar w:fldCharType="separate"/>
                    </w:r>
                    <w:r w:rsidRPr="009A113A">
                      <w:rPr>
                        <w:rStyle w:val="Hyperlink"/>
                        <w:b/>
                        <w:sz w:val="16"/>
                        <w:szCs w:val="16"/>
                      </w:rPr>
                      <w:t>www.imha.vic.gov.au</w:t>
                    </w:r>
                  </w:p>
                  <w:p w14:paraId="3FBD0209" w14:textId="77777777" w:rsidR="009A113A" w:rsidRPr="009A113A" w:rsidRDefault="009A113A" w:rsidP="009A113A">
                    <w:pPr>
                      <w:jc w:val="right"/>
                      <w:rPr>
                        <w:b/>
                        <w:color w:val="C63C1B"/>
                        <w:sz w:val="16"/>
                        <w:szCs w:val="16"/>
                      </w:rPr>
                    </w:pPr>
                    <w:r>
                      <w:rPr>
                        <w:b/>
                        <w:color w:val="C63C1B"/>
                        <w:sz w:val="16"/>
                        <w:szCs w:val="16"/>
                      </w:rPr>
                      <w:fldChar w:fldCharType="end"/>
                    </w:r>
                    <w:r>
                      <w:rPr>
                        <w:b/>
                        <w:color w:val="C63C1B"/>
                        <w:sz w:val="16"/>
                        <w:szCs w:val="16"/>
                      </w:rPr>
                      <w:t xml:space="preserve">Call IMHA on </w:t>
                    </w:r>
                    <w:r w:rsidRPr="009A113A">
                      <w:rPr>
                        <w:b/>
                        <w:color w:val="C63C1B"/>
                        <w:sz w:val="16"/>
                        <w:szCs w:val="16"/>
                      </w:rPr>
                      <w:t>1300 947 820</w:t>
                    </w:r>
                  </w:p>
                </w:txbxContent>
              </v:textbox>
            </v:shape>
          </w:pict>
        </mc:Fallback>
      </mc:AlternateContent>
    </w:r>
    <w:r w:rsidRPr="00214C21">
      <w:rPr>
        <w:noProof/>
      </w:rPr>
      <w:drawing>
        <wp:anchor distT="0" distB="0" distL="114300" distR="114300" simplePos="0" relativeHeight="251667456" behindDoc="0" locked="0" layoutInCell="1" allowOverlap="1" wp14:anchorId="73A21869" wp14:editId="47917F5D">
          <wp:simplePos x="0" y="0"/>
          <wp:positionH relativeFrom="column">
            <wp:posOffset>-676910</wp:posOffset>
          </wp:positionH>
          <wp:positionV relativeFrom="paragraph">
            <wp:posOffset>83185</wp:posOffset>
          </wp:positionV>
          <wp:extent cx="537210" cy="48831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14C21">
      <w:rPr>
        <w:noProof/>
      </w:rPr>
      <mc:AlternateContent>
        <mc:Choice Requires="wps">
          <w:drawing>
            <wp:anchor distT="0" distB="0" distL="114300" distR="114300" simplePos="0" relativeHeight="251668480" behindDoc="0" locked="0" layoutInCell="1" allowOverlap="1" wp14:anchorId="15D9D2CF" wp14:editId="18B735A3">
              <wp:simplePos x="0" y="0"/>
              <wp:positionH relativeFrom="column">
                <wp:posOffset>-189865</wp:posOffset>
              </wp:positionH>
              <wp:positionV relativeFrom="paragraph">
                <wp:posOffset>161290</wp:posOffset>
              </wp:positionV>
              <wp:extent cx="2622550" cy="325755"/>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2622550" cy="325755"/>
                      </a:xfrm>
                      <a:prstGeom prst="rect">
                        <a:avLst/>
                      </a:prstGeom>
                      <a:solidFill>
                        <a:schemeClr val="lt1">
                          <a:alpha val="12000"/>
                        </a:schemeClr>
                      </a:solidFill>
                      <a:ln w="6350">
                        <a:noFill/>
                      </a:ln>
                    </wps:spPr>
                    <wps:txbx>
                      <w:txbxContent>
                        <w:p w14:paraId="490769F4" w14:textId="77777777" w:rsidR="00214C21" w:rsidRPr="002A5C02" w:rsidRDefault="00214C21" w:rsidP="00214C21">
                          <w:pPr>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9D2CF" id="Text Box 7" o:spid="_x0000_s1031" type="#_x0000_t202" style="position:absolute;left:0;text-align:left;margin-left:-14.95pt;margin-top:12.7pt;width:206.5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" fillcolor="white [3201]" stroked="f" strokeweight=".5pt">
              <v:fill opacity="7967f"/>
              <v:textbox inset="1mm,1mm,1mm,1mm">
                <w:txbxContent>
                  <w:p w14:paraId="490769F4" w14:textId="77777777" w:rsidR="00214C21" w:rsidRPr="002A5C02" w:rsidRDefault="00214C21" w:rsidP="00214C21">
                    <w:pPr>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v:textbox>
            </v:shape>
          </w:pict>
        </mc:Fallback>
      </mc:AlternateContent>
    </w:r>
    <w:r w:rsidR="00214C21" w:rsidRPr="00E3363C">
      <w:rPr>
        <w:rFonts w:cs="Arial"/>
        <w:b/>
        <w:i/>
        <w:noProof/>
        <w:lang w:eastAsia="en-AU"/>
      </w:rPr>
      <w:drawing>
        <wp:anchor distT="0" distB="0" distL="114300" distR="114300" simplePos="0" relativeHeight="251665408" behindDoc="0" locked="0" layoutInCell="1" allowOverlap="1" wp14:anchorId="736E8C37" wp14:editId="13521B1E">
          <wp:simplePos x="0" y="0"/>
          <wp:positionH relativeFrom="column">
            <wp:posOffset>1859665</wp:posOffset>
          </wp:positionH>
          <wp:positionV relativeFrom="paragraph">
            <wp:posOffset>103039</wp:posOffset>
          </wp:positionV>
          <wp:extent cx="452120" cy="34861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64726" b="-3653"/>
                  <a:stretch/>
                </pic:blipFill>
                <pic:spPr bwMode="auto">
                  <a:xfrm>
                    <a:off x="0" y="0"/>
                    <a:ext cx="452120" cy="348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4C21" w:rsidRPr="00E3363C">
      <w:rPr>
        <w:rFonts w:cs="Arial"/>
        <w:b/>
        <w:i/>
        <w:noProof/>
        <w:lang w:eastAsia="en-AU"/>
      </w:rPr>
      <w:drawing>
        <wp:anchor distT="0" distB="0" distL="114300" distR="114300" simplePos="0" relativeHeight="251663360" behindDoc="0" locked="0" layoutInCell="1" allowOverlap="1" wp14:anchorId="30662C3D" wp14:editId="33CFE1C3">
          <wp:simplePos x="0" y="0"/>
          <wp:positionH relativeFrom="column">
            <wp:posOffset>5433060</wp:posOffset>
          </wp:positionH>
          <wp:positionV relativeFrom="paragraph">
            <wp:posOffset>145415</wp:posOffset>
          </wp:positionV>
          <wp:extent cx="850973" cy="364703"/>
          <wp:effectExtent l="0" t="0" r="635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t="1" r="33625" b="-8365"/>
                  <a:stretch/>
                </pic:blipFill>
                <pic:spPr bwMode="auto">
                  <a:xfrm>
                    <a:off x="0" y="0"/>
                    <a:ext cx="850973" cy="3647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8DF953" w14:textId="25D04C5E" w:rsidR="00214C21" w:rsidRPr="008636E1" w:rsidRDefault="00214C21" w:rsidP="00214C2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noProof/>
        <w:lang w:eastAsia="en-AU"/>
      </w:rPr>
      <mc:AlternateContent>
        <mc:Choice Requires="wps">
          <w:drawing>
            <wp:anchor distT="0" distB="0" distL="114300" distR="114300" simplePos="0" relativeHeight="251661312" behindDoc="0" locked="1" layoutInCell="1" allowOverlap="1" wp14:anchorId="79A2EE91" wp14:editId="6B365578">
              <wp:simplePos x="0" y="0"/>
              <wp:positionH relativeFrom="margin">
                <wp:align>center</wp:align>
              </wp:positionH>
              <wp:positionV relativeFrom="page">
                <wp:posOffset>9946005</wp:posOffset>
              </wp:positionV>
              <wp:extent cx="6863080" cy="0"/>
              <wp:effectExtent l="0" t="0" r="0" b="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804EF5" id="Line 3" o:spid="_x0000_s1026" alt=" "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783.15pt" to="540.4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" strokecolor="#c63c1b" strokeweight=".25pt">
              <v:stroke endcap="round"/>
              <w10:wrap anchorx="margin" anchory="page"/>
              <w10:anchorlock/>
            </v:line>
          </w:pict>
        </mc:Fallback>
      </mc:AlternateContent>
    </w:r>
  </w:p>
  <w:p w14:paraId="06A16435" w14:textId="127F9E40" w:rsidR="00214C21" w:rsidRDefault="00A4436F" w:rsidP="00A4436F">
    <w:pPr>
      <w:pStyle w:val="Footer"/>
      <w:tabs>
        <w:tab w:val="clear" w:pos="4513"/>
        <w:tab w:val="clear" w:pos="9026"/>
        <w:tab w:val="left" w:pos="72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9A644" w14:textId="77777777" w:rsidR="001A67BD" w:rsidRDefault="001A67BD" w:rsidP="00214C21">
      <w:r>
        <w:separator/>
      </w:r>
    </w:p>
  </w:footnote>
  <w:footnote w:type="continuationSeparator" w:id="0">
    <w:p w14:paraId="445B1111" w14:textId="77777777" w:rsidR="001A67BD" w:rsidRDefault="001A67BD" w:rsidP="00214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EEB1" w14:textId="7B671165" w:rsidR="00214C21" w:rsidRPr="00A4436F" w:rsidRDefault="00967660">
    <w:pPr>
      <w:pStyle w:val="Header"/>
      <w:rPr>
        <w:b/>
        <w:color w:val="C63C1B"/>
        <w:sz w:val="16"/>
        <w:szCs w:val="16"/>
      </w:rPr>
    </w:pPr>
    <w:r>
      <w:rPr>
        <w:noProof/>
        <w:lang w:eastAsia="en-AU"/>
      </w:rPr>
      <mc:AlternateContent>
        <mc:Choice Requires="wps">
          <w:drawing>
            <wp:anchor distT="0" distB="0" distL="114300" distR="114300" simplePos="0" relativeHeight="251681792" behindDoc="0" locked="0" layoutInCell="0" allowOverlap="1" wp14:anchorId="3C134BB3" wp14:editId="1A59DAD2">
              <wp:simplePos x="0" y="0"/>
              <wp:positionH relativeFrom="page">
                <wp:posOffset>0</wp:posOffset>
              </wp:positionH>
              <wp:positionV relativeFrom="page">
                <wp:posOffset>190500</wp:posOffset>
              </wp:positionV>
              <wp:extent cx="7560310" cy="273050"/>
              <wp:effectExtent l="0" t="0" r="0" b="12700"/>
              <wp:wrapNone/>
              <wp:docPr id="5" name="MSIPCMbefe476e96b0263c926de969" descr="{&quot;HashCode&quot;:-6742059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710EAB" w14:textId="0E36AC25" w:rsidR="00967660" w:rsidRPr="00967660" w:rsidRDefault="00967660" w:rsidP="00967660">
                          <w:pPr>
                            <w:jc w:val="center"/>
                            <w:rPr>
                              <w:rFonts w:ascii="Calibri" w:hAnsi="Calibri" w:cs="Calibri"/>
                              <w:color w:val="000000"/>
                              <w:sz w:val="22"/>
                            </w:rPr>
                          </w:pPr>
                          <w:r w:rsidRPr="00967660">
                            <w:rPr>
                              <w:rFonts w:ascii="Calibri" w:hAnsi="Calibri" w:cs="Calibri"/>
                              <w:color w:val="000000"/>
                              <w:sz w:val="22"/>
                            </w:rPr>
                            <w:t>PROTECTED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C134BB3" id="_x0000_t202" coordsize="21600,21600" o:spt="202" path="m,l,21600r21600,l21600,xe">
              <v:stroke joinstyle="miter"/>
              <v:path gradientshapeok="t" o:connecttype="rect"/>
            </v:shapetype>
            <v:shape id="MSIPCMbefe476e96b0263c926de969" o:spid="_x0000_s1026" type="#_x0000_t202" alt="{&quot;HashCode&quot;:-674205921,&quot;Height&quot;:841.0,&quot;Width&quot;:595.0,&quot;Placement&quot;:&quot;Header&quot;,&quot;Index&quot;:&quot;Primary&quot;,&quot;Section&quot;:1,&quot;Top&quot;:0.0,&quot;Left&quot;:0.0}" style="position:absolute;margin-left:0;margin-top:15pt;width:595.3pt;height:21.5pt;z-index:2516817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K9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YTDvQi9kfB1crFYpCVVlWdiYreWxdMQsIvvc&#10;vTBnz/AHJO4BBnGx4h0LfW6P9uoQQDa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CO3kr0XAgAAKwQAAA4AAAAAAAAAAAAAAAAALgIAAGRycy9lMm9Eb2MueG1sUEsBAi0AFAAGAAgA&#10;AAAhAEsiCebcAAAABwEAAA8AAAAAAAAAAAAAAAAAcQQAAGRycy9kb3ducmV2LnhtbFBLBQYAAAAA&#10;BAAEAPMAAAB6BQAAAAA=&#10;" o:allowincell="f" filled="f" stroked="f" strokeweight=".5pt">
              <v:fill o:detectmouseclick="t"/>
              <v:textbox inset=",0,,0">
                <w:txbxContent>
                  <w:p w14:paraId="38710EAB" w14:textId="0E36AC25" w:rsidR="00967660" w:rsidRPr="00967660" w:rsidRDefault="00967660" w:rsidP="00967660">
                    <w:pPr>
                      <w:jc w:val="center"/>
                      <w:rPr>
                        <w:rFonts w:ascii="Calibri" w:hAnsi="Calibri" w:cs="Calibri"/>
                        <w:color w:val="000000"/>
                        <w:sz w:val="22"/>
                      </w:rPr>
                    </w:pPr>
                    <w:r w:rsidRPr="00967660">
                      <w:rPr>
                        <w:rFonts w:ascii="Calibri" w:hAnsi="Calibri" w:cs="Calibri"/>
                        <w:color w:val="000000"/>
                        <w:sz w:val="22"/>
                      </w:rPr>
                      <w:t>PROTECTED</w:t>
                    </w:r>
                  </w:p>
                </w:txbxContent>
              </v:textbox>
              <w10:wrap anchorx="page" anchory="page"/>
            </v:shape>
          </w:pict>
        </mc:Fallback>
      </mc:AlternateContent>
    </w:r>
    <w:r w:rsidR="00214C21">
      <w:rPr>
        <w:noProof/>
        <w:lang w:eastAsia="en-AU"/>
      </w:rPr>
      <mc:AlternateContent>
        <mc:Choice Requires="wps">
          <w:drawing>
            <wp:anchor distT="0" distB="0" distL="114300" distR="114300" simplePos="0" relativeHeight="251676672" behindDoc="0" locked="1" layoutInCell="1" allowOverlap="1" wp14:anchorId="58507D58" wp14:editId="5FACE0FE">
              <wp:simplePos x="0" y="0"/>
              <wp:positionH relativeFrom="margin">
                <wp:align>center</wp:align>
              </wp:positionH>
              <wp:positionV relativeFrom="page">
                <wp:posOffset>366395</wp:posOffset>
              </wp:positionV>
              <wp:extent cx="6863080" cy="0"/>
              <wp:effectExtent l="0" t="0" r="0" b="0"/>
              <wp:wrapNone/>
              <wp:docPr id="76"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BAC0FD" id="Line 3" o:spid="_x0000_s1026" alt=" " style="position:absolute;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28.85pt" to="540.4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" strokecolor="#c63c1b" strokeweight=".25pt">
              <v:stroke endcap="round"/>
              <w10:wrap anchorx="margin" anchory="page"/>
              <w10:anchorlock/>
            </v:line>
          </w:pict>
        </mc:Fallback>
      </mc:AlternateContent>
    </w:r>
    <w:r w:rsidR="00A4436F" w:rsidRPr="00A4436F">
      <w:rPr>
        <w:b/>
        <w:color w:val="C63C1B"/>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C172" w14:textId="34A01F2E" w:rsidR="00214C21" w:rsidRDefault="00967660">
    <w:pPr>
      <w:pStyle w:val="Header"/>
    </w:pPr>
    <w:r>
      <w:rPr>
        <w:noProof/>
        <w:lang w:eastAsia="en-AU"/>
      </w:rPr>
      <mc:AlternateContent>
        <mc:Choice Requires="wps">
          <w:drawing>
            <wp:anchor distT="0" distB="0" distL="114300" distR="114300" simplePos="0" relativeHeight="251682816" behindDoc="0" locked="0" layoutInCell="0" allowOverlap="1" wp14:anchorId="7DD8EA3E" wp14:editId="0B3CBFC9">
              <wp:simplePos x="0" y="0"/>
              <wp:positionH relativeFrom="page">
                <wp:posOffset>0</wp:posOffset>
              </wp:positionH>
              <wp:positionV relativeFrom="page">
                <wp:posOffset>190500</wp:posOffset>
              </wp:positionV>
              <wp:extent cx="7560310" cy="273050"/>
              <wp:effectExtent l="0" t="0" r="0" b="12700"/>
              <wp:wrapNone/>
              <wp:docPr id="6" name="MSIPCM0fe44deaaeb1b967a4f562c6" descr="{&quot;HashCode&quot;:-67420592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0439A9" w14:textId="54DED356" w:rsidR="00967660" w:rsidRPr="00967660" w:rsidRDefault="00967660" w:rsidP="00967660">
                          <w:pPr>
                            <w:jc w:val="center"/>
                            <w:rPr>
                              <w:rFonts w:ascii="Calibri" w:hAnsi="Calibri" w:cs="Calibri"/>
                              <w:color w:val="000000"/>
                              <w:sz w:val="22"/>
                            </w:rPr>
                          </w:pPr>
                          <w:r w:rsidRPr="00967660">
                            <w:rPr>
                              <w:rFonts w:ascii="Calibri" w:hAnsi="Calibri" w:cs="Calibri"/>
                              <w:color w:val="000000"/>
                              <w:sz w:val="22"/>
                            </w:rPr>
                            <w:t>PROTECTED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DD8EA3E" id="_x0000_t202" coordsize="21600,21600" o:spt="202" path="m,l,21600r21600,l21600,xe">
              <v:stroke joinstyle="miter"/>
              <v:path gradientshapeok="t" o:connecttype="rect"/>
            </v:shapetype>
            <v:shape id="MSIPCM0fe44deaaeb1b967a4f562c6" o:spid="_x0000_s1029" type="#_x0000_t202" alt="{&quot;HashCode&quot;:-674205921,&quot;Height&quot;:841.0,&quot;Width&quot;:595.0,&quot;Placement&quot;:&quot;Header&quot;,&quot;Index&quot;:&quot;FirstPage&quot;,&quot;Section&quot;:1,&quot;Top&quot;:0.0,&quot;Left&quot;:0.0}" style="position:absolute;margin-left:0;margin-top:15pt;width:595.3pt;height:21.5pt;z-index:2516828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fill o:detectmouseclick="t"/>
              <v:textbox inset=",0,,0">
                <w:txbxContent>
                  <w:p w14:paraId="4D0439A9" w14:textId="54DED356" w:rsidR="00967660" w:rsidRPr="00967660" w:rsidRDefault="00967660" w:rsidP="00967660">
                    <w:pPr>
                      <w:jc w:val="center"/>
                      <w:rPr>
                        <w:rFonts w:ascii="Calibri" w:hAnsi="Calibri" w:cs="Calibri"/>
                        <w:color w:val="000000"/>
                        <w:sz w:val="22"/>
                      </w:rPr>
                    </w:pPr>
                    <w:r w:rsidRPr="00967660">
                      <w:rPr>
                        <w:rFonts w:ascii="Calibri" w:hAnsi="Calibri" w:cs="Calibri"/>
                        <w:color w:val="000000"/>
                        <w:sz w:val="22"/>
                      </w:rPr>
                      <w:t>PROTECTED</w:t>
                    </w:r>
                  </w:p>
                </w:txbxContent>
              </v:textbox>
              <w10:wrap anchorx="page" anchory="page"/>
            </v:shape>
          </w:pict>
        </mc:Fallback>
      </mc:AlternateContent>
    </w:r>
    <w:r w:rsidR="00214C21" w:rsidRPr="000C1E25">
      <w:rPr>
        <w:noProof/>
        <w:lang w:eastAsia="en-AU"/>
      </w:rPr>
      <w:drawing>
        <wp:anchor distT="0" distB="0" distL="114300" distR="114300" simplePos="0" relativeHeight="251659264" behindDoc="1" locked="0" layoutInCell="1" allowOverlap="1" wp14:anchorId="1B86E079" wp14:editId="01E8D7E3">
          <wp:simplePos x="0" y="0"/>
          <wp:positionH relativeFrom="margin">
            <wp:align>center</wp:align>
          </wp:positionH>
          <wp:positionV relativeFrom="paragraph">
            <wp:posOffset>15222</wp:posOffset>
          </wp:positionV>
          <wp:extent cx="7200000" cy="1078644"/>
          <wp:effectExtent l="0" t="0" r="1270" b="762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ha_header_300.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0786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5EF7"/>
    <w:multiLevelType w:val="hybridMultilevel"/>
    <w:tmpl w:val="858A62D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835181D"/>
    <w:multiLevelType w:val="hybridMultilevel"/>
    <w:tmpl w:val="66C28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B41EDB"/>
    <w:multiLevelType w:val="hybridMultilevel"/>
    <w:tmpl w:val="D1867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4921FC"/>
    <w:multiLevelType w:val="hybridMultilevel"/>
    <w:tmpl w:val="9CD04FD4"/>
    <w:lvl w:ilvl="0" w:tplc="86E46C64">
      <w:start w:val="1"/>
      <w:numFmt w:val="decimal"/>
      <w:lvlText w:val="%1."/>
      <w:lvlJc w:val="left"/>
      <w:pPr>
        <w:ind w:left="720" w:hanging="360"/>
      </w:pPr>
      <w:rPr>
        <w:rFonts w:ascii="Arial" w:hAnsi="Arial" w:cs="Arial" w:hint="default"/>
        <w:b/>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2F744A"/>
    <w:multiLevelType w:val="hybridMultilevel"/>
    <w:tmpl w:val="335CD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7C001F"/>
    <w:multiLevelType w:val="hybridMultilevel"/>
    <w:tmpl w:val="923A1D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8DC44CE"/>
    <w:multiLevelType w:val="hybridMultilevel"/>
    <w:tmpl w:val="A3EE7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052E69"/>
    <w:multiLevelType w:val="hybridMultilevel"/>
    <w:tmpl w:val="83085F76"/>
    <w:lvl w:ilvl="0" w:tplc="654A4552">
      <w:start w:val="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171AEF"/>
    <w:multiLevelType w:val="hybridMultilevel"/>
    <w:tmpl w:val="DCC02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CB2954"/>
    <w:multiLevelType w:val="hybridMultilevel"/>
    <w:tmpl w:val="5972D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935D8A"/>
    <w:multiLevelType w:val="hybridMultilevel"/>
    <w:tmpl w:val="9DB4AD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5A278A2"/>
    <w:multiLevelType w:val="hybridMultilevel"/>
    <w:tmpl w:val="63681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0695976">
    <w:abstractNumId w:val="3"/>
  </w:num>
  <w:num w:numId="2" w16cid:durableId="138054413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2920306">
    <w:abstractNumId w:val="10"/>
  </w:num>
  <w:num w:numId="4" w16cid:durableId="130441097">
    <w:abstractNumId w:val="7"/>
  </w:num>
  <w:num w:numId="5" w16cid:durableId="1405105233">
    <w:abstractNumId w:val="0"/>
  </w:num>
  <w:num w:numId="6" w16cid:durableId="1781609648">
    <w:abstractNumId w:val="9"/>
  </w:num>
  <w:num w:numId="7" w16cid:durableId="473841542">
    <w:abstractNumId w:val="8"/>
  </w:num>
  <w:num w:numId="8" w16cid:durableId="422386238">
    <w:abstractNumId w:val="4"/>
  </w:num>
  <w:num w:numId="9" w16cid:durableId="415517528">
    <w:abstractNumId w:val="1"/>
  </w:num>
  <w:num w:numId="10" w16cid:durableId="808279304">
    <w:abstractNumId w:val="2"/>
  </w:num>
  <w:num w:numId="11" w16cid:durableId="737634286">
    <w:abstractNumId w:val="6"/>
  </w:num>
  <w:num w:numId="12" w16cid:durableId="1607929788">
    <w:abstractNumId w:val="11"/>
  </w:num>
  <w:num w:numId="13" w16cid:durableId="12909340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9F"/>
    <w:rsid w:val="000867A5"/>
    <w:rsid w:val="00086F7F"/>
    <w:rsid w:val="000E06DB"/>
    <w:rsid w:val="000F1F0F"/>
    <w:rsid w:val="000F22BF"/>
    <w:rsid w:val="00187F98"/>
    <w:rsid w:val="001A67BD"/>
    <w:rsid w:val="001F3C7F"/>
    <w:rsid w:val="00212F15"/>
    <w:rsid w:val="00214C21"/>
    <w:rsid w:val="00226946"/>
    <w:rsid w:val="00231A99"/>
    <w:rsid w:val="00297034"/>
    <w:rsid w:val="002A76D3"/>
    <w:rsid w:val="002E2D1C"/>
    <w:rsid w:val="003444D8"/>
    <w:rsid w:val="003D69D9"/>
    <w:rsid w:val="003E7567"/>
    <w:rsid w:val="00400110"/>
    <w:rsid w:val="00406D0A"/>
    <w:rsid w:val="00407494"/>
    <w:rsid w:val="00464F8C"/>
    <w:rsid w:val="004B3E3D"/>
    <w:rsid w:val="004F669F"/>
    <w:rsid w:val="00510201"/>
    <w:rsid w:val="00564CBA"/>
    <w:rsid w:val="00567FC5"/>
    <w:rsid w:val="0059049E"/>
    <w:rsid w:val="005921A7"/>
    <w:rsid w:val="005F6A47"/>
    <w:rsid w:val="00661D73"/>
    <w:rsid w:val="0070629D"/>
    <w:rsid w:val="00742F3F"/>
    <w:rsid w:val="0079282E"/>
    <w:rsid w:val="007A17C3"/>
    <w:rsid w:val="007D4789"/>
    <w:rsid w:val="008057C3"/>
    <w:rsid w:val="00821BB9"/>
    <w:rsid w:val="00826177"/>
    <w:rsid w:val="00832278"/>
    <w:rsid w:val="0089709B"/>
    <w:rsid w:val="008F0B05"/>
    <w:rsid w:val="00940499"/>
    <w:rsid w:val="00940DA8"/>
    <w:rsid w:val="00965E84"/>
    <w:rsid w:val="00967660"/>
    <w:rsid w:val="0098365C"/>
    <w:rsid w:val="009A113A"/>
    <w:rsid w:val="009D03E9"/>
    <w:rsid w:val="009E5C59"/>
    <w:rsid w:val="00A011AD"/>
    <w:rsid w:val="00A312B8"/>
    <w:rsid w:val="00A32386"/>
    <w:rsid w:val="00A32C6E"/>
    <w:rsid w:val="00A4436F"/>
    <w:rsid w:val="00A475A0"/>
    <w:rsid w:val="00A72112"/>
    <w:rsid w:val="00AA1247"/>
    <w:rsid w:val="00AA3DDA"/>
    <w:rsid w:val="00AD7144"/>
    <w:rsid w:val="00B71542"/>
    <w:rsid w:val="00B94161"/>
    <w:rsid w:val="00BC0A24"/>
    <w:rsid w:val="00BC4CBF"/>
    <w:rsid w:val="00BE63DD"/>
    <w:rsid w:val="00C36D76"/>
    <w:rsid w:val="00C562B6"/>
    <w:rsid w:val="00C6142C"/>
    <w:rsid w:val="00CC0D95"/>
    <w:rsid w:val="00CC1486"/>
    <w:rsid w:val="00CD30EA"/>
    <w:rsid w:val="00CD4CEE"/>
    <w:rsid w:val="00CD6F20"/>
    <w:rsid w:val="00D50384"/>
    <w:rsid w:val="00DB0D07"/>
    <w:rsid w:val="00DB1012"/>
    <w:rsid w:val="00DB72B5"/>
    <w:rsid w:val="00DC799A"/>
    <w:rsid w:val="00DD585E"/>
    <w:rsid w:val="00DF017E"/>
    <w:rsid w:val="00E16C05"/>
    <w:rsid w:val="00E22427"/>
    <w:rsid w:val="00E5551A"/>
    <w:rsid w:val="00E60020"/>
    <w:rsid w:val="00ED606C"/>
    <w:rsid w:val="00EE0CFD"/>
    <w:rsid w:val="00EF450E"/>
    <w:rsid w:val="00EF56DD"/>
    <w:rsid w:val="00F04BA7"/>
    <w:rsid w:val="00FA0B41"/>
    <w:rsid w:val="00FB1236"/>
    <w:rsid w:val="00FD257E"/>
    <w:rsid w:val="00FF657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52E9F1"/>
  <w15:chartTrackingRefBased/>
  <w15:docId w15:val="{D434ABAB-287D-45B7-8C58-A3344053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CBF"/>
  </w:style>
  <w:style w:type="paragraph" w:styleId="Heading1">
    <w:name w:val="heading 1"/>
    <w:next w:val="Normal"/>
    <w:link w:val="Heading1Char"/>
    <w:qFormat/>
    <w:rsid w:val="00214C21"/>
    <w:pPr>
      <w:keepNext/>
      <w:spacing w:before="240" w:after="120" w:line="300" w:lineRule="atLeast"/>
      <w:outlineLvl w:val="0"/>
    </w:pPr>
    <w:rPr>
      <w:rFonts w:ascii="Arial" w:eastAsia="Times New Roman" w:hAnsi="Arial" w:cs="Arial"/>
      <w:b/>
      <w:bCs/>
      <w:color w:val="C63C1B"/>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6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1236"/>
    <w:pPr>
      <w:ind w:left="720"/>
      <w:contextualSpacing/>
    </w:pPr>
  </w:style>
  <w:style w:type="character" w:customStyle="1" w:styleId="MHTHeading1Char">
    <w:name w:val="MHT Heading 1 Char"/>
    <w:link w:val="MHTHeading1"/>
    <w:locked/>
    <w:rsid w:val="00C562B6"/>
    <w:rPr>
      <w:rFonts w:ascii="Swis721 BT" w:eastAsia="Calibri" w:hAnsi="Swis721 BT"/>
      <w:b/>
      <w:noProof/>
      <w:color w:val="008C95"/>
      <w:sz w:val="32"/>
      <w:szCs w:val="32"/>
    </w:rPr>
  </w:style>
  <w:style w:type="paragraph" w:customStyle="1" w:styleId="MHTHeading1">
    <w:name w:val="MHT Heading 1"/>
    <w:basedOn w:val="Normal"/>
    <w:link w:val="MHTHeading1Char"/>
    <w:qFormat/>
    <w:rsid w:val="00C562B6"/>
    <w:pPr>
      <w:spacing w:after="200" w:line="276" w:lineRule="auto"/>
    </w:pPr>
    <w:rPr>
      <w:rFonts w:ascii="Swis721 BT" w:eastAsia="Calibri" w:hAnsi="Swis721 BT"/>
      <w:b/>
      <w:noProof/>
      <w:color w:val="008C95"/>
      <w:sz w:val="32"/>
      <w:szCs w:val="32"/>
    </w:rPr>
  </w:style>
  <w:style w:type="character" w:styleId="CommentReference">
    <w:name w:val="annotation reference"/>
    <w:basedOn w:val="DefaultParagraphFont"/>
    <w:uiPriority w:val="99"/>
    <w:semiHidden/>
    <w:unhideWhenUsed/>
    <w:rsid w:val="00A475A0"/>
    <w:rPr>
      <w:sz w:val="16"/>
      <w:szCs w:val="16"/>
    </w:rPr>
  </w:style>
  <w:style w:type="paragraph" w:styleId="CommentText">
    <w:name w:val="annotation text"/>
    <w:basedOn w:val="Normal"/>
    <w:link w:val="CommentTextChar"/>
    <w:uiPriority w:val="99"/>
    <w:semiHidden/>
    <w:unhideWhenUsed/>
    <w:rsid w:val="00A475A0"/>
  </w:style>
  <w:style w:type="character" w:customStyle="1" w:styleId="CommentTextChar">
    <w:name w:val="Comment Text Char"/>
    <w:basedOn w:val="DefaultParagraphFont"/>
    <w:link w:val="CommentText"/>
    <w:uiPriority w:val="99"/>
    <w:semiHidden/>
    <w:rsid w:val="00A475A0"/>
  </w:style>
  <w:style w:type="paragraph" w:styleId="CommentSubject">
    <w:name w:val="annotation subject"/>
    <w:basedOn w:val="CommentText"/>
    <w:next w:val="CommentText"/>
    <w:link w:val="CommentSubjectChar"/>
    <w:uiPriority w:val="99"/>
    <w:semiHidden/>
    <w:unhideWhenUsed/>
    <w:rsid w:val="00A475A0"/>
    <w:rPr>
      <w:b/>
      <w:bCs/>
    </w:rPr>
  </w:style>
  <w:style w:type="character" w:customStyle="1" w:styleId="CommentSubjectChar">
    <w:name w:val="Comment Subject Char"/>
    <w:basedOn w:val="CommentTextChar"/>
    <w:link w:val="CommentSubject"/>
    <w:uiPriority w:val="99"/>
    <w:semiHidden/>
    <w:rsid w:val="00A475A0"/>
    <w:rPr>
      <w:b/>
      <w:bCs/>
    </w:rPr>
  </w:style>
  <w:style w:type="paragraph" w:styleId="BalloonText">
    <w:name w:val="Balloon Text"/>
    <w:basedOn w:val="Normal"/>
    <w:link w:val="BalloonTextChar"/>
    <w:uiPriority w:val="99"/>
    <w:semiHidden/>
    <w:unhideWhenUsed/>
    <w:rsid w:val="00A47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5A0"/>
    <w:rPr>
      <w:rFonts w:ascii="Segoe UI" w:hAnsi="Segoe UI" w:cs="Segoe UI"/>
      <w:sz w:val="18"/>
      <w:szCs w:val="18"/>
    </w:rPr>
  </w:style>
  <w:style w:type="paragraph" w:styleId="Header">
    <w:name w:val="header"/>
    <w:basedOn w:val="Normal"/>
    <w:link w:val="HeaderChar"/>
    <w:uiPriority w:val="99"/>
    <w:unhideWhenUsed/>
    <w:rsid w:val="00214C21"/>
    <w:pPr>
      <w:tabs>
        <w:tab w:val="center" w:pos="4513"/>
        <w:tab w:val="right" w:pos="9026"/>
      </w:tabs>
    </w:pPr>
  </w:style>
  <w:style w:type="character" w:customStyle="1" w:styleId="HeaderChar">
    <w:name w:val="Header Char"/>
    <w:basedOn w:val="DefaultParagraphFont"/>
    <w:link w:val="Header"/>
    <w:uiPriority w:val="99"/>
    <w:rsid w:val="00214C21"/>
  </w:style>
  <w:style w:type="paragraph" w:styleId="Footer">
    <w:name w:val="footer"/>
    <w:basedOn w:val="Normal"/>
    <w:link w:val="FooterChar"/>
    <w:unhideWhenUsed/>
    <w:rsid w:val="00214C21"/>
    <w:pPr>
      <w:tabs>
        <w:tab w:val="center" w:pos="4513"/>
        <w:tab w:val="right" w:pos="9026"/>
      </w:tabs>
    </w:pPr>
  </w:style>
  <w:style w:type="character" w:customStyle="1" w:styleId="FooterChar">
    <w:name w:val="Footer Char"/>
    <w:basedOn w:val="DefaultParagraphFont"/>
    <w:link w:val="Footer"/>
    <w:uiPriority w:val="99"/>
    <w:rsid w:val="00214C21"/>
  </w:style>
  <w:style w:type="character" w:customStyle="1" w:styleId="Heading1Char">
    <w:name w:val="Heading 1 Char"/>
    <w:basedOn w:val="DefaultParagraphFont"/>
    <w:link w:val="Heading1"/>
    <w:rsid w:val="00214C21"/>
    <w:rPr>
      <w:rFonts w:ascii="Arial" w:eastAsia="Times New Roman" w:hAnsi="Arial" w:cs="Arial"/>
      <w:b/>
      <w:bCs/>
      <w:color w:val="C63C1B"/>
      <w:kern w:val="32"/>
      <w:sz w:val="32"/>
      <w:szCs w:val="32"/>
      <w:lang w:eastAsia="en-AU"/>
    </w:rPr>
  </w:style>
  <w:style w:type="character" w:styleId="PageNumber">
    <w:name w:val="page number"/>
    <w:semiHidden/>
    <w:rsid w:val="00214C21"/>
    <w:rPr>
      <w:rFonts w:ascii="Arial" w:hAnsi="Arial"/>
      <w:sz w:val="18"/>
    </w:rPr>
  </w:style>
  <w:style w:type="character" w:styleId="PlaceholderText">
    <w:name w:val="Placeholder Text"/>
    <w:basedOn w:val="DefaultParagraphFont"/>
    <w:uiPriority w:val="99"/>
    <w:semiHidden/>
    <w:rsid w:val="00C36D76"/>
    <w:rPr>
      <w:color w:val="808080"/>
    </w:rPr>
  </w:style>
  <w:style w:type="character" w:styleId="Hyperlink">
    <w:name w:val="Hyperlink"/>
    <w:basedOn w:val="DefaultParagraphFont"/>
    <w:uiPriority w:val="99"/>
    <w:unhideWhenUsed/>
    <w:rsid w:val="00A4436F"/>
    <w:rPr>
      <w:color w:val="0563C1" w:themeColor="hyperlink"/>
      <w:u w:val="single"/>
    </w:rPr>
  </w:style>
  <w:style w:type="character" w:styleId="UnresolvedMention">
    <w:name w:val="Unresolved Mention"/>
    <w:basedOn w:val="DefaultParagraphFont"/>
    <w:uiPriority w:val="99"/>
    <w:semiHidden/>
    <w:unhideWhenUsed/>
    <w:rsid w:val="00A4436F"/>
    <w:rPr>
      <w:color w:val="605E5C"/>
      <w:shd w:val="clear" w:color="auto" w:fill="E1DFDD"/>
    </w:rPr>
  </w:style>
  <w:style w:type="paragraph" w:styleId="Revision">
    <w:name w:val="Revision"/>
    <w:hidden/>
    <w:uiPriority w:val="99"/>
    <w:semiHidden/>
    <w:rsid w:val="00CC0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ha.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b6e2eb-ecd6-448c-a4e4-4d85f568c9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Blank Document" ma:contentTypeID="0x0101000CE563F8111D9B40AD48BC31ABC2E20D00A5B8577A5F418147B51706CD4565A819" ma:contentTypeVersion="16" ma:contentTypeDescription="" ma:contentTypeScope="" ma:versionID="0fe71868852808f92a42ccc919d4da2d">
  <xsd:schema xmlns:xsd="http://www.w3.org/2001/XMLSchema" xmlns:xs="http://www.w3.org/2001/XMLSchema" xmlns:p="http://schemas.microsoft.com/office/2006/metadata/properties" xmlns:ns2="51b6e2eb-ecd6-448c-a4e4-4d85f568c96a" targetNamespace="http://schemas.microsoft.com/office/2006/metadata/properties" ma:root="true" ma:fieldsID="e24638f9e40c5b34f14b179729d9fce6" ns2:_="">
    <xsd:import namespace="51b6e2eb-ecd6-448c-a4e4-4d85f568c9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4EA6DC-6F59-42EC-967E-2FEF5B62C370}">
  <ds:schemaRefs>
    <ds:schemaRef ds:uri="http://schemas.microsoft.com/office/2006/metadata/properties"/>
    <ds:schemaRef ds:uri="http://schemas.microsoft.com/office/infopath/2007/PartnerControls"/>
    <ds:schemaRef ds:uri="51b6e2eb-ecd6-448c-a4e4-4d85f568c96a"/>
  </ds:schemaRefs>
</ds:datastoreItem>
</file>

<file path=customXml/itemProps2.xml><?xml version="1.0" encoding="utf-8"?>
<ds:datastoreItem xmlns:ds="http://schemas.openxmlformats.org/officeDocument/2006/customXml" ds:itemID="{D1D14489-6AEA-4AF3-AF2E-53B860A2D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A02D5-B12A-4D83-AF4A-908A33227634}">
  <ds:schemaRefs>
    <ds:schemaRef ds:uri="http://schemas.openxmlformats.org/officeDocument/2006/bibliography"/>
  </ds:schemaRefs>
</ds:datastoreItem>
</file>

<file path=customXml/itemProps4.xml><?xml version="1.0" encoding="utf-8"?>
<ds:datastoreItem xmlns:ds="http://schemas.openxmlformats.org/officeDocument/2006/customXml" ds:itemID="{D65A895B-FED2-4920-AEDD-5A30FD6E7C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Walmsley</dc:creator>
  <cp:keywords/>
  <dc:description/>
  <cp:lastModifiedBy>Muskaan Ahuja</cp:lastModifiedBy>
  <cp:revision>3</cp:revision>
  <cp:lastPrinted>2023-08-31T04:13:00Z</cp:lastPrinted>
  <dcterms:created xsi:type="dcterms:W3CDTF">2023-08-31T04:12:00Z</dcterms:created>
  <dcterms:modified xsi:type="dcterms:W3CDTF">2023-08-31T04:13:00Z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
    <vt:lpwstr>59;#Procedures|6fa9c006-5ede-4073-a5b2-916102897cf0</vt:lpwstr>
  </property>
  <property fmtid="{D5CDD505-2E9C-101B-9397-08002B2CF9AE}" pid="3" name="k85b50b034274bb086b1881f82103455">
    <vt:lpwstr>Procedures|6fa9c006-5ede-4073-a5b2-916102897cf0</vt:lpwstr>
  </property>
  <property fmtid="{D5CDD505-2E9C-101B-9397-08002B2CF9AE}" pid="4" name="ContentTypeId">
    <vt:lpwstr>0x0101000CE563F8111D9B40AD48BC31ABC2E20D00A5B8577A5F418147B51706CD4565A819</vt:lpwstr>
  </property>
  <property fmtid="{D5CDD505-2E9C-101B-9397-08002B2CF9AE}" pid="5" name="TaxCatchAll">
    <vt:lpwstr>59;#Procedures|6fa9c006-5ede-4073-a5b2-916102897cf0;#58;#Mental Health Advocacy|ce43bc44-1767-4402-a516-235ef5372288</vt:lpwstr>
  </property>
  <property fmtid="{D5CDD505-2E9C-101B-9397-08002B2CF9AE}" pid="6" name="g0e08bd3800f4789a2eb49265723c930">
    <vt:lpwstr>Mental Health Advocacy|ce43bc44-1767-4402-a516-235ef5372288</vt:lpwstr>
  </property>
  <property fmtid="{D5CDD505-2E9C-101B-9397-08002B2CF9AE}" pid="7" name="Function">
    <vt:lpwstr>58;#Mental Health Advocacy|ce43bc44-1767-4402-a516-235ef5372288</vt:lpwstr>
  </property>
  <property fmtid="{D5CDD505-2E9C-101B-9397-08002B2CF9AE}" pid="8" name="MediaServiceImageTags">
    <vt:lpwstr/>
  </property>
  <property fmtid="{D5CDD505-2E9C-101B-9397-08002B2CF9AE}" pid="9" name="MSIP_Label_a507cfd5-f2f8-4eed-a433-019b47d50c2c_Enabled">
    <vt:lpwstr>true</vt:lpwstr>
  </property>
  <property fmtid="{D5CDD505-2E9C-101B-9397-08002B2CF9AE}" pid="10" name="MSIP_Label_a507cfd5-f2f8-4eed-a433-019b47d50c2c_SetDate">
    <vt:lpwstr>2023-08-31T04:13:19Z</vt:lpwstr>
  </property>
  <property fmtid="{D5CDD505-2E9C-101B-9397-08002B2CF9AE}" pid="11" name="MSIP_Label_a507cfd5-f2f8-4eed-a433-019b47d50c2c_Method">
    <vt:lpwstr>Privileged</vt:lpwstr>
  </property>
  <property fmtid="{D5CDD505-2E9C-101B-9397-08002B2CF9AE}" pid="12" name="MSIP_Label_a507cfd5-f2f8-4eed-a433-019b47d50c2c_Name">
    <vt:lpwstr>Protected</vt:lpwstr>
  </property>
  <property fmtid="{D5CDD505-2E9C-101B-9397-08002B2CF9AE}" pid="13" name="MSIP_Label_a507cfd5-f2f8-4eed-a433-019b47d50c2c_SiteId">
    <vt:lpwstr>f6bec780-cd13-49ce-84c7-5d7d94821879</vt:lpwstr>
  </property>
  <property fmtid="{D5CDD505-2E9C-101B-9397-08002B2CF9AE}" pid="14" name="MSIP_Label_a507cfd5-f2f8-4eed-a433-019b47d50c2c_ActionId">
    <vt:lpwstr>7c73311f-0050-43d4-9a58-584a14406a4c</vt:lpwstr>
  </property>
  <property fmtid="{D5CDD505-2E9C-101B-9397-08002B2CF9AE}" pid="15" name="MSIP_Label_a507cfd5-f2f8-4eed-a433-019b47d50c2c_ContentBits">
    <vt:lpwstr>1</vt:lpwstr>
  </property>
</Properties>
</file>