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2C04" w14:textId="1C60B2EF" w:rsidR="001A18F4" w:rsidRDefault="00730FA9" w:rsidP="00C843B0">
      <w:pPr>
        <w:pStyle w:val="Heading1"/>
      </w:pPr>
      <w:r w:rsidRPr="00730FA9">
        <w:t>Nyuuth alɔŋ Athör Thɔn Dhɔ̈l ë Muöök Cë Lɔc Piny</w:t>
      </w:r>
    </w:p>
    <w:p w14:paraId="52A35C7C" w14:textId="2DE1D6DD" w:rsidR="001A18F4" w:rsidRPr="00EF084F" w:rsidRDefault="00730FA9" w:rsidP="00730FA9">
      <w:pPr>
        <w:rPr>
          <w:rFonts w:eastAsia="SimSun"/>
          <w:lang w:eastAsia="zh-CN"/>
        </w:rPr>
      </w:pPr>
      <w:r w:rsidRPr="00730FA9">
        <w:rPr>
          <w:i/>
        </w:rPr>
        <w:t>Löŋ ë Pial Nhom ku Pial Guöp Victoria 2022</w:t>
      </w:r>
      <w:r w:rsidRPr="00730FA9">
        <w:t xml:space="preserve"> baai Victoria ee raan gäm yiny bï yen Athör Thɔn Dhɔ̈l ë Muöök Cë Lɔc Piny gɔ̈t. Athör kën ee yïïn pät ba kɔc lɛ̈k dhɔ̈l bï yï gäm döc, dhɔ̈l bï yï muk ku dhɔ̈l bï yï kony ku lɛ̈k kɔc kä cë rëët alɔŋ döc ë pial nhom wäär thɛ̈ny yïïn.</w:t>
      </w:r>
    </w:p>
    <w:p w14:paraId="601FE261" w14:textId="3EF28CEB" w:rsidR="001A18F4" w:rsidRDefault="00730FA9" w:rsidP="00730FA9">
      <w:r w:rsidRPr="00730FA9">
        <w:t>Nyuuth kën a lëu bë luöyka mat kek Athör Thɔn Dhɔ̈l ë Muöök Cë Lɔc Piny cï ɣok luɔn de guiir, ku athör ba thääp a ba yök lɔ̈kaɣukar da tɛ̈n (</w:t>
      </w:r>
      <w:hyperlink r:id="rId11" w:history="1">
        <w:r w:rsidRPr="00730FA9">
          <w:rPr>
            <w:rStyle w:val="Hyperlink"/>
          </w:rPr>
          <w:t>www.imha.vic.gov.au</w:t>
        </w:r>
      </w:hyperlink>
      <w:r w:rsidRPr="00730FA9">
        <w:t>) ya tak wɛ̈t ba gɔ̈t dhël duun dɛ̈d path kek yïïn ya pɛth kek kä wïc.</w:t>
      </w:r>
    </w:p>
    <w:p w14:paraId="423C7B34" w14:textId="4D81B632" w:rsidR="001A18F4" w:rsidRDefault="00730FA9" w:rsidP="00730FA9">
      <w:pPr>
        <w:pStyle w:val="Heading2"/>
        <w:spacing w:before="0"/>
      </w:pPr>
      <w:r w:rsidRPr="00730FA9">
        <w:t>Athör Thɔn Dhɔ̈l ë Muöök Cë Lɔc Piny ye kë yïndä?</w:t>
      </w:r>
    </w:p>
    <w:p w14:paraId="254F5D2C" w14:textId="4B35533B" w:rsidR="001A18F4" w:rsidRDefault="00730FA9" w:rsidP="00730FA9">
      <w:r w:rsidRPr="00730FA9">
        <w:t xml:space="preserve">Tɛ̈ cït tɛ̈ cï Löŋ luɛ̈l wɛ̈t, Athör Thɔn Dhɔ̈l ë Muöök Cë Lɔc Piny aa athör ye gɔ̈t bë dhɔ̈l bï raan ya gäm döc, ku kony, ku muk lueel tɛ̈ ye yen raan thɛ̈ny döc. </w:t>
      </w:r>
      <w:r w:rsidRPr="00730FA9">
        <w:rPr>
          <w:b/>
          <w:bCs/>
        </w:rPr>
        <w:t>Kɔɔc gɛ̈m raan döc aa dhil luui apɛy (dhël la cök) bïk kuat kë cë lueel athöör yic dhiɛl buɔɔth yic, ku keek aa cï löŋ ye lɛ̈k bïk kä cë lueel ebën buɔɔth yiic.</w:t>
      </w:r>
      <w:r w:rsidRPr="00730FA9">
        <w:t xml:space="preserve"> Na leŋ wɛ̈t yekä yök ka cïk bë buɔɔth yic, ka keek aa dhil kɔc lɛ̈k wɛ̈t kek wël kuun ca than piny buɔɔth yiic ku wɛ̈t kën a bïk lueel dhël gäät nïn 10 ë luɔy yic. Na lɔŋ dhël ca lɔc bï yï gäm döc ku a ca gät athöör yic, ka kɔɔc lon pial nhom ku pial guöp aa cë pëën bïk ciën dhël dɛ̈d gɛ̈m kek yïïn döc tɛ̈ liiu käkä:</w:t>
      </w:r>
    </w:p>
    <w:p w14:paraId="70B62E4F" w14:textId="37BADA0B" w:rsidR="001A18F4" w:rsidRDefault="00730FA9" w:rsidP="00730FA9">
      <w:pPr>
        <w:pStyle w:val="ListParagraph"/>
        <w:numPr>
          <w:ilvl w:val="0"/>
          <w:numId w:val="14"/>
        </w:numPr>
        <w:spacing w:line="360" w:lineRule="auto"/>
      </w:pPr>
      <w:r w:rsidRPr="00730FA9">
        <w:t>Tɛ̈ ye kek ye tak alä dhël ë döc wïc a rac alɔŋ kïïm, ya</w:t>
      </w:r>
    </w:p>
    <w:p w14:paraId="181B77ED" w14:textId="4F2379EA" w:rsidR="001A18F4" w:rsidRDefault="00730FA9" w:rsidP="00730FA9">
      <w:pPr>
        <w:pStyle w:val="ListParagraph"/>
        <w:numPr>
          <w:ilvl w:val="0"/>
          <w:numId w:val="14"/>
        </w:numPr>
        <w:spacing w:after="0" w:line="276" w:lineRule="auto"/>
        <w:ind w:left="357" w:hanging="357"/>
      </w:pPr>
      <w:r w:rsidRPr="00730FA9">
        <w:t>Tɛ̈ cïn kek riɛl bï kek döc wïc gäm yïïn rin a cïk them apɛy ku a këc rot lëu (thëm la cök) bïk döc looi dhël ca lɔc.</w:t>
      </w:r>
    </w:p>
    <w:p w14:paraId="70D46FE0" w14:textId="351B06E1" w:rsidR="001A18F4" w:rsidRPr="00EF084F" w:rsidRDefault="001A18F4" w:rsidP="0079499B">
      <w:pPr>
        <w:spacing w:after="0"/>
        <w:rPr>
          <w:rFonts w:eastAsia="SimSun"/>
          <w:lang w:eastAsia="zh-CN"/>
        </w:rPr>
      </w:pPr>
      <w:r>
        <w:rPr>
          <w:noProof/>
          <w:lang w:eastAsia="en-AU"/>
        </w:rPr>
        <mc:AlternateContent>
          <mc:Choice Requires="wpi">
            <w:drawing>
              <wp:anchor distT="0" distB="0" distL="114300" distR="114300" simplePos="0" relativeHeight="251658240" behindDoc="0" locked="0" layoutInCell="1" allowOverlap="1" wp14:anchorId="0C72D6C9" wp14:editId="17CB6507">
                <wp:simplePos x="0" y="0"/>
                <wp:positionH relativeFrom="column">
                  <wp:posOffset>2560835</wp:posOffset>
                </wp:positionH>
                <wp:positionV relativeFrom="paragraph">
                  <wp:posOffset>319960</wp:posOffset>
                </wp:positionV>
                <wp:extent cx="19200" cy="25680"/>
                <wp:effectExtent l="38100" t="38100" r="38100" b="31750"/>
                <wp:wrapNone/>
                <wp:docPr id="1" name="In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2">
                      <w14:nvContentPartPr>
                        <w14:cNvContentPartPr/>
                      </w14:nvContentPartPr>
                      <w14:xfrm>
                        <a:off x="0" y="0"/>
                        <a:ext cx="19200" cy="25680"/>
                      </w14:xfrm>
                    </w14:contentPart>
                  </a:graphicData>
                </a:graphic>
              </wp:anchor>
            </w:drawing>
          </mc:Choice>
          <mc:Fallback>
            <w:pict>
              <v:shapetype w14:anchorId="760DD0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alt="&quot;&quot;" style="position:absolute;margin-left:201.15pt;margin-top:24.7pt;width:2.4pt;height:2.9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">
                <v:imagedata r:id="rId13" o:title=""/>
              </v:shape>
            </w:pict>
          </mc:Fallback>
        </mc:AlternateContent>
      </w:r>
      <w:r w:rsidR="0079499B" w:rsidRPr="0079499B">
        <w:rPr>
          <w:noProof/>
          <w:lang w:eastAsia="en-AU"/>
        </w:rPr>
        <w:t>A leŋ kä lëu ba keek mat athöör yic ke ye käk muöök ku kuɔɔny ku a ce kä thiääk kek döc. Käkä a leŋ yiic anyëköl duun pial nhom ŋic, dhɔ̈l bï kɔɔc macthok, kɔɔc ruɛ̈ɛ̈y wek, kɔɔc kony yïïn/dumuuk lɛ̈k, muöök ë läi baai, muöök ë wëëu, kä wïc guäp du alɔŋ pial guöp, Buro ku Pial Guöp (SEWB), Döny Ciɛɛŋ, kä wïc wëi, ku kä loilooi kuun kɔ̈k leŋ yiic muöök ë mïth. A lëu ba kuat kë kony yïïn ba ya jam ku tem wël mat athöör yic, ku luel raan lëu bë gäm lëk duun alɔŋ pial guöp.</w:t>
      </w:r>
    </w:p>
    <w:p w14:paraId="20D4C7BB" w14:textId="3EBD904D" w:rsidR="001A18F4" w:rsidRDefault="0079499B" w:rsidP="0079499B">
      <w:pPr>
        <w:pStyle w:val="Heading2"/>
        <w:spacing w:before="120"/>
      </w:pPr>
      <w:r w:rsidRPr="0079499B">
        <w:t>Pɛth ba Athör Thɔn Dhɔ̈l ë Muöök Cë Lɔc Piny gɔ̈t?</w:t>
      </w:r>
    </w:p>
    <w:p w14:paraId="1DFF2561" w14:textId="05D3EC03" w:rsidR="001A18F4" w:rsidRDefault="0079499B" w:rsidP="0079499B">
      <w:r w:rsidRPr="0079499B">
        <w:t>Kaam këc yïn gua gät Athör Thɔn Dhɔ̈l ë Muöök Cë Lɔc Piny, tɛkdä pɛth ba wɛ̈t ye raan athör kën gɔ̈t kaŋ tak yic. Kä path lëu bï Athör Thɔn Dhɔ̈l ë Muöök Cë Lɔc Piny kony aa leŋ yiic käkä:</w:t>
      </w:r>
    </w:p>
    <w:p w14:paraId="6049C8E9" w14:textId="68E3C6D8" w:rsidR="001A18F4" w:rsidRDefault="0079499B" w:rsidP="0079499B">
      <w:pPr>
        <w:pStyle w:val="ListParagraph"/>
        <w:numPr>
          <w:ilvl w:val="0"/>
          <w:numId w:val="15"/>
        </w:numPr>
        <w:spacing w:line="360" w:lineRule="auto"/>
        <w:jc w:val="both"/>
      </w:pPr>
      <w:r w:rsidRPr="0079499B">
        <w:t>Ee yiny duun yïn kä ku looi rot ku tem wɛ̈l ku rot thany cök, rin yen yï gäm riɛl lueel yïn dhël wïc bï yï gäm döc.</w:t>
      </w:r>
    </w:p>
    <w:p w14:paraId="09AD8836" w14:textId="57D12002" w:rsidR="001A18F4" w:rsidRDefault="0079499B" w:rsidP="0079499B">
      <w:pPr>
        <w:pStyle w:val="ListParagraph"/>
        <w:numPr>
          <w:ilvl w:val="0"/>
          <w:numId w:val="15"/>
        </w:numPr>
        <w:spacing w:line="360" w:lineRule="auto"/>
        <w:jc w:val="both"/>
      </w:pPr>
      <w:r w:rsidRPr="0079499B">
        <w:t>Ee yï pät ba kɔc lɛ̈k anyëköl duun pial nhom, tuany du, ya kä dir yïïn wën ba lueel wɛ̈l ku rot.</w:t>
      </w:r>
    </w:p>
    <w:p w14:paraId="614F32DE" w14:textId="34B90727" w:rsidR="001A18F4" w:rsidRDefault="0079499B" w:rsidP="0079499B">
      <w:pPr>
        <w:pStyle w:val="ListParagraph"/>
        <w:numPr>
          <w:ilvl w:val="0"/>
          <w:numId w:val="15"/>
        </w:numPr>
        <w:spacing w:line="360" w:lineRule="auto"/>
        <w:jc w:val="both"/>
      </w:pPr>
      <w:bookmarkStart w:id="0" w:name="_Hlk202182660"/>
      <w:r w:rsidRPr="0079499B">
        <w:t>Ee jam cök yic kam ku wek kɔɔc lui alɔŋ muöök du, ku jam cë rot cök ee nyuööc puöu rin yïn rot yök yï muk kä ku cök ku yïn ee wël teem alɔŋ döny gɛ̈m yïïn.</w:t>
      </w:r>
      <w:bookmarkEnd w:id="0"/>
    </w:p>
    <w:p w14:paraId="365F51C8" w14:textId="43BB5A61" w:rsidR="001A18F4" w:rsidRDefault="0079499B" w:rsidP="0079499B">
      <w:pPr>
        <w:pStyle w:val="ListParagraph"/>
        <w:numPr>
          <w:ilvl w:val="0"/>
          <w:numId w:val="15"/>
        </w:numPr>
        <w:spacing w:line="360" w:lineRule="auto"/>
        <w:jc w:val="both"/>
      </w:pPr>
      <w:bookmarkStart w:id="1" w:name="_Hlk202182667"/>
      <w:r w:rsidRPr="0079499B">
        <w:t>Ee tiit kɔ̈u bë yïïn cï gɛ̈m döc cï wïc rin yïn ye yök ke ye döc bë rɛ̈ɛ̈c ke yïïn bï pɛ̈n ɣɔ̈r ku pial guöp.</w:t>
      </w:r>
      <w:bookmarkEnd w:id="1"/>
    </w:p>
    <w:p w14:paraId="01D1250D" w14:textId="400BC813" w:rsidR="001A18F4" w:rsidRDefault="0079499B" w:rsidP="0079499B">
      <w:pPr>
        <w:pStyle w:val="ListParagraph"/>
        <w:numPr>
          <w:ilvl w:val="0"/>
          <w:numId w:val="15"/>
        </w:numPr>
        <w:spacing w:line="360" w:lineRule="auto"/>
        <w:jc w:val="both"/>
      </w:pPr>
      <w:bookmarkStart w:id="2" w:name="_Hlk202182675"/>
      <w:r w:rsidRPr="0079499B">
        <w:t>Ee kɔc lɛ̈k alɔŋ kuat döc cë kaŋ gäm yïïn ku a cïn kë cë lëu tɛ̈n yïïn.</w:t>
      </w:r>
      <w:bookmarkEnd w:id="2"/>
    </w:p>
    <w:p w14:paraId="4F870A76" w14:textId="6ED74BAC" w:rsidR="001A18F4" w:rsidRDefault="0079499B" w:rsidP="0079499B">
      <w:pPr>
        <w:pStyle w:val="ListParagraph"/>
        <w:numPr>
          <w:ilvl w:val="0"/>
          <w:numId w:val="15"/>
        </w:numPr>
        <w:spacing w:line="360" w:lineRule="auto"/>
        <w:jc w:val="both"/>
      </w:pPr>
      <w:r w:rsidRPr="0079499B">
        <w:t>Ee yï pät ba kɔc lɛ̈k dhɔ̈l kɔ̈k bï yï gäm döc ye yök ka cï kony ba laŋ tɛ̈thi.</w:t>
      </w:r>
    </w:p>
    <w:p w14:paraId="6F7A07B4" w14:textId="18567D9C" w:rsidR="00BC37F1" w:rsidRDefault="0079499B" w:rsidP="0079499B">
      <w:pPr>
        <w:pStyle w:val="ListParagraph"/>
        <w:numPr>
          <w:ilvl w:val="0"/>
          <w:numId w:val="15"/>
        </w:numPr>
        <w:spacing w:line="360" w:lineRule="auto"/>
        <w:jc w:val="both"/>
      </w:pPr>
      <w:r w:rsidRPr="0079499B">
        <w:lastRenderedPageBreak/>
        <w:t>Ee yï pät ba kɔɔc gɛ̈m yïïn döc lɛ̈k kä kɔ̈k tɔ̈u piër du yic ke ye kä wïc muöök ku/ya kä lök looi tɛ̈n yïïn kaam cïn tuaany ku/ya tɛ̈ɛ̈c yïïn (cëmën, lëk bï kɔɔc macthok ya dumuuk, raan lon kuɔɔny lɛ̈k, muöök ë läi baai, muöök ë wëëu, kä wïc guäp du alɔŋ pial guöp, kä wïc wëi ku loilooi kuun kɔ̈k).</w:t>
      </w:r>
    </w:p>
    <w:p w14:paraId="3736F96C" w14:textId="055035E6" w:rsidR="1B8DD68A" w:rsidRPr="005C22AA" w:rsidRDefault="0079499B" w:rsidP="0079499B">
      <w:pPr>
        <w:pStyle w:val="ListParagraph"/>
        <w:numPr>
          <w:ilvl w:val="0"/>
          <w:numId w:val="15"/>
        </w:numPr>
        <w:spacing w:line="360" w:lineRule="auto"/>
        <w:jc w:val="both"/>
      </w:pPr>
      <w:r w:rsidRPr="0079499B">
        <w:t xml:space="preserve">Ee yï pät ba raan dä gäm riɛl bï yen wɛ̈t jöör lueel tɛ̈n </w:t>
      </w:r>
      <w:r w:rsidRPr="0079499B">
        <w:rPr>
          <w:bCs/>
        </w:rPr>
        <w:t xml:space="preserve">kɔɔc lui alɔŋ Bääny ë Pial Nhom ku Pial Guöp </w:t>
      </w:r>
      <w:r w:rsidRPr="0079499B">
        <w:t>(MHWC) tɛ̈n yïïn.</w:t>
      </w:r>
    </w:p>
    <w:p w14:paraId="16513083" w14:textId="733DDF95" w:rsidR="001A18F4" w:rsidRDefault="0079499B" w:rsidP="0079499B">
      <w:pPr>
        <w:pStyle w:val="Heading2"/>
        <w:spacing w:before="0"/>
      </w:pPr>
      <w:r w:rsidRPr="0079499B">
        <w:t>Ba Athör Thɔn Dhɔ̈l ë Muöök Cë Lɔc Piny gɔ̈t kadä?</w:t>
      </w:r>
    </w:p>
    <w:p w14:paraId="7491CE40" w14:textId="3AA7B2C7" w:rsidR="00AC7D78" w:rsidRDefault="0079499B" w:rsidP="0079499B">
      <w:r w:rsidRPr="0079499B">
        <w:t xml:space="preserve">A lëu ba Athör Thɔn Dhɔ̈l ë Muöök Cë Lɔc Piny cë jɔɔk cök tɛ̈n </w:t>
      </w:r>
      <w:hyperlink r:id="rId14" w:history="1">
        <w:r w:rsidRPr="0079499B">
          <w:rPr>
            <w:rStyle w:val="Hyperlink"/>
          </w:rPr>
          <w:t>www.health.vic.gov.au</w:t>
        </w:r>
      </w:hyperlink>
      <w:r w:rsidRPr="0079499B">
        <w:t xml:space="preserve"> thääp bë ya kë du. Aya, tɛkdä lëu ba laŋ riɛl gɛ̈t yïn Athör Thɔn Dhɔ̈l ë Muöök Cë Lɔc Piny du yïn rot ka yï kony raan ca lɔc ya Raan Ca Lɔc Bï Ya Kony Jam. Ku kä cë than gän athör kën yic aa kïk:</w:t>
      </w:r>
    </w:p>
    <w:p w14:paraId="18A25A93" w14:textId="42131888" w:rsidR="00AC7D78" w:rsidRPr="005C22AA" w:rsidRDefault="0079499B" w:rsidP="0079499B">
      <w:pPr>
        <w:pStyle w:val="ListParagraph"/>
        <w:numPr>
          <w:ilvl w:val="0"/>
          <w:numId w:val="15"/>
        </w:numPr>
        <w:spacing w:line="360" w:lineRule="auto"/>
        <w:jc w:val="both"/>
      </w:pPr>
      <w:r w:rsidRPr="0079499B">
        <w:t>thany cök yïïn ku gät kööl thɛ̈ny yïn.</w:t>
      </w:r>
    </w:p>
    <w:p w14:paraId="27796D7B" w14:textId="6731FD28" w:rsidR="00AC7D78" w:rsidRPr="005C22AA" w:rsidRDefault="0079499B" w:rsidP="0079499B">
      <w:pPr>
        <w:pStyle w:val="ListParagraph"/>
        <w:numPr>
          <w:ilvl w:val="0"/>
          <w:numId w:val="15"/>
        </w:numPr>
        <w:spacing w:line="360" w:lineRule="auto"/>
        <w:jc w:val="both"/>
      </w:pPr>
      <w:r w:rsidRPr="0079499B">
        <w:t>thany cök cäät daai ku cäät a lëu bë ya kuat raan raan dït (cë ruöön 18 tuööm ya cë waan). Wɛ̈tdeic kënë ee kë bï raan dït daai yïïn ka yï thany athöör. Wɛ̈t bï cäät lueel a dhil mat thïn. Akuma ë Victoria a leŋ Athör Thɔn Dhɔ̈l ë Muöök Cë Lɔc Piny cë jɔɔk cök jam kalä ke ye wël bï raan yic lueel:</w:t>
      </w:r>
    </w:p>
    <w:p w14:paraId="627F6C26" w14:textId="1CD49F13" w:rsidR="007B7A2C" w:rsidRPr="005B02BF" w:rsidRDefault="0079499B" w:rsidP="0079499B">
      <w:pPr>
        <w:pStyle w:val="ListBullet"/>
        <w:numPr>
          <w:ilvl w:val="0"/>
          <w:numId w:val="0"/>
        </w:numPr>
        <w:shd w:val="clear" w:color="auto" w:fill="F2F2F2" w:themeFill="background1" w:themeFillShade="F2"/>
        <w:tabs>
          <w:tab w:val="right" w:pos="10086"/>
        </w:tabs>
        <w:spacing w:line="360" w:lineRule="auto"/>
        <w:contextualSpacing/>
        <w:jc w:val="both"/>
        <w:rPr>
          <w:i/>
          <w:iCs/>
        </w:rPr>
      </w:pPr>
      <w:r w:rsidRPr="0079499B">
        <w:rPr>
          <w:i/>
          <w:iCs/>
          <w:lang w:val="id-ID"/>
        </w:rPr>
        <w:t>“Tɛ̈ cït tɛ̈ diëën ya täk yeen, raan thany Athör Thɔn Dhɔ̈l ë Muöök Cë Lɔc Piny kën a thɛ̈ny ka ŋic:</w:t>
      </w:r>
      <w:r w:rsidR="007B7A2C">
        <w:rPr>
          <w:i/>
          <w:iCs/>
        </w:rPr>
        <w:tab/>
      </w:r>
    </w:p>
    <w:p w14:paraId="4D64C805" w14:textId="2B3AB4EE" w:rsidR="007B7A2C" w:rsidRPr="0028325C" w:rsidRDefault="000D09FA" w:rsidP="000D09FA">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rPr>
      </w:pPr>
      <w:r w:rsidRPr="000D09FA">
        <w:rPr>
          <w:i/>
          <w:iCs/>
          <w:lang w:val="id-ID"/>
        </w:rPr>
        <w:t>wɛ̈t ye Athör Thɔn Dhɔ̈l ë Muöök Cë Lɔc Piny lueel;</w:t>
      </w:r>
    </w:p>
    <w:p w14:paraId="2E5A35F8" w14:textId="5D68429B" w:rsidR="007B7A2C" w:rsidRPr="0028325C" w:rsidRDefault="000D09FA" w:rsidP="000D09FA">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rPr>
      </w:pPr>
      <w:r w:rsidRPr="000D09FA">
        <w:rPr>
          <w:i/>
          <w:iCs/>
          <w:lang w:val="id-ID"/>
        </w:rPr>
        <w:t>kä bë röt looi tɛ̈ thɛny yen athöör yic; ku</w:t>
      </w:r>
    </w:p>
    <w:p w14:paraId="55D52FE0" w14:textId="05D11AED" w:rsidR="007B7A2C" w:rsidRPr="0028325C" w:rsidRDefault="000D09FA" w:rsidP="000D09FA">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rPr>
      </w:pPr>
      <w:r w:rsidRPr="000D09FA">
        <w:rPr>
          <w:i/>
          <w:iCs/>
          <w:lang w:val="id-ID"/>
        </w:rPr>
        <w:t>dhël bï yen athör cë thany kën bɛn lɔɔk.</w:t>
      </w:r>
    </w:p>
    <w:p w14:paraId="6E9A9AD6" w14:textId="03C9DD66" w:rsidR="007B7A2C" w:rsidRPr="00EF084F" w:rsidRDefault="000D09FA" w:rsidP="000D09FA">
      <w:pPr>
        <w:pStyle w:val="ListBullet"/>
        <w:numPr>
          <w:ilvl w:val="0"/>
          <w:numId w:val="0"/>
        </w:numPr>
        <w:shd w:val="clear" w:color="auto" w:fill="F2F2F2" w:themeFill="background1" w:themeFillShade="F2"/>
        <w:rPr>
          <w:rFonts w:eastAsia="SimSun"/>
          <w:i/>
          <w:iCs/>
          <w:lang w:eastAsia="zh-CN"/>
        </w:rPr>
      </w:pPr>
      <w:r w:rsidRPr="000D09FA">
        <w:rPr>
          <w:i/>
          <w:iCs/>
        </w:rPr>
        <w:t>Tɛ̈ cït tɛ̈ diëën ya täk yeen, raan thany Athör Thɔn Dhɔ̈l ë Muöök Cë Lɔc Piny a rɛ̈ɛ̈r ka cït raan cë wɛ̈t tak bë kë de looi rot ka cïn raan thɛny ye thïn ku raan cë lueel rin nhial kën a ca tïŋ ka thany athöör.”</w:t>
      </w:r>
    </w:p>
    <w:p w14:paraId="3C32E440" w14:textId="7EC03691" w:rsidR="007B7A2C" w:rsidRPr="0097362F" w:rsidRDefault="000D09FA" w:rsidP="000D09FA">
      <w:pPr>
        <w:shd w:val="clear" w:color="auto" w:fill="F2F2F2" w:themeFill="background1" w:themeFillShade="F2"/>
        <w:rPr>
          <w:bCs/>
          <w:i/>
          <w:iCs/>
        </w:rPr>
      </w:pPr>
      <w:r w:rsidRPr="000D09FA">
        <w:rPr>
          <w:bCs/>
          <w:i/>
          <w:iCs/>
        </w:rPr>
        <w:t>Rin cäät:</w:t>
      </w:r>
      <w:r>
        <w:rPr>
          <w:bCs/>
          <w:i/>
          <w:iCs/>
        </w:rPr>
        <w:tab/>
      </w:r>
      <w:r w:rsidR="007B7A2C" w:rsidRPr="0097362F">
        <w:rPr>
          <w:bCs/>
          <w:i/>
          <w:iCs/>
        </w:rPr>
        <w:tab/>
        <w:t>__________________________________</w:t>
      </w:r>
    </w:p>
    <w:p w14:paraId="076B434B" w14:textId="723F3AD0" w:rsidR="007B7A2C" w:rsidRPr="0097362F" w:rsidRDefault="000D09FA" w:rsidP="000D09FA">
      <w:pPr>
        <w:shd w:val="clear" w:color="auto" w:fill="F2F2F2" w:themeFill="background1" w:themeFillShade="F2"/>
        <w:rPr>
          <w:bCs/>
          <w:i/>
          <w:iCs/>
        </w:rPr>
      </w:pPr>
      <w:r w:rsidRPr="000D09FA">
        <w:rPr>
          <w:bCs/>
          <w:i/>
          <w:iCs/>
        </w:rPr>
        <w:t>Thaany ë cäät:</w:t>
      </w:r>
      <w:r w:rsidR="007B7A2C" w:rsidRPr="0097362F">
        <w:rPr>
          <w:bCs/>
          <w:i/>
          <w:iCs/>
        </w:rPr>
        <w:tab/>
        <w:t>__________________________________</w:t>
      </w:r>
    </w:p>
    <w:p w14:paraId="39015822" w14:textId="2EFA665E" w:rsidR="007B7A2C" w:rsidRPr="0097362F" w:rsidRDefault="000D09FA" w:rsidP="000D09FA">
      <w:pPr>
        <w:shd w:val="clear" w:color="auto" w:fill="F2F2F2" w:themeFill="background1" w:themeFillShade="F2"/>
        <w:rPr>
          <w:bCs/>
          <w:i/>
          <w:iCs/>
        </w:rPr>
      </w:pPr>
      <w:r w:rsidRPr="000D09FA">
        <w:rPr>
          <w:bCs/>
          <w:i/>
          <w:iCs/>
        </w:rPr>
        <w:t>Kööl:</w:t>
      </w:r>
      <w:r w:rsidR="007B7A2C" w:rsidRPr="0097362F">
        <w:rPr>
          <w:bCs/>
          <w:i/>
          <w:iCs/>
        </w:rPr>
        <w:tab/>
      </w:r>
      <w:r w:rsidR="007B7A2C" w:rsidRPr="0097362F">
        <w:rPr>
          <w:bCs/>
          <w:i/>
          <w:iCs/>
        </w:rPr>
        <w:tab/>
      </w:r>
      <w:r w:rsidR="007B7A2C" w:rsidRPr="0097362F">
        <w:rPr>
          <w:bCs/>
          <w:i/>
          <w:iCs/>
        </w:rPr>
        <w:tab/>
        <w:t>__________________________________</w:t>
      </w:r>
    </w:p>
    <w:p w14:paraId="039ED98F" w14:textId="480179C8" w:rsidR="007B7A2C" w:rsidRPr="0097362F" w:rsidRDefault="000D09FA" w:rsidP="000D09FA">
      <w:pPr>
        <w:shd w:val="clear" w:color="auto" w:fill="F2F2F2" w:themeFill="background1" w:themeFillShade="F2"/>
        <w:rPr>
          <w:bCs/>
          <w:i/>
          <w:iCs/>
        </w:rPr>
      </w:pPr>
      <w:r w:rsidRPr="000D09FA">
        <w:rPr>
          <w:bCs/>
          <w:i/>
          <w:iCs/>
        </w:rPr>
        <w:t>Kaam:</w:t>
      </w:r>
      <w:r w:rsidR="007B7A2C" w:rsidRPr="0097362F">
        <w:rPr>
          <w:bCs/>
          <w:i/>
          <w:iCs/>
        </w:rPr>
        <w:tab/>
      </w:r>
      <w:r w:rsidR="007B7A2C" w:rsidRPr="0097362F">
        <w:rPr>
          <w:bCs/>
          <w:i/>
          <w:iCs/>
        </w:rPr>
        <w:tab/>
      </w:r>
      <w:r w:rsidR="007B7A2C" w:rsidRPr="0097362F">
        <w:rPr>
          <w:bCs/>
          <w:i/>
          <w:iCs/>
        </w:rPr>
        <w:tab/>
        <w:t>__________________________________</w:t>
      </w:r>
    </w:p>
    <w:p w14:paraId="7A09A334" w14:textId="7BFF177D" w:rsidR="00AC7D78" w:rsidRDefault="000D09FA" w:rsidP="000D09FA">
      <w:r w:rsidRPr="000D09FA">
        <w:t>Na ye raan cë Athör Thɔn Dhɔ̈l ë Muöök Cë Lɔc Piny thany yic, ka cïn riɛl bï yeen bɛn waar yic. A bë rëër keya bï kɔc luui tɛ̈ këc yïn yeen lɔɔk. Na wïc ba athöör lɔɔk ka yï:</w:t>
      </w:r>
    </w:p>
    <w:p w14:paraId="62A2A8D3" w14:textId="4AD167B1" w:rsidR="00FE44BC" w:rsidRDefault="000D09FA" w:rsidP="000D09FA">
      <w:pPr>
        <w:pStyle w:val="ListParagraph"/>
        <w:numPr>
          <w:ilvl w:val="0"/>
          <w:numId w:val="14"/>
        </w:numPr>
        <w:spacing w:line="360" w:lineRule="auto"/>
      </w:pPr>
      <w:r w:rsidRPr="000D09FA">
        <w:t xml:space="preserve">Mit Lɔ̈k ë Athör Thɔn Dhɔ̈l ë Muöök Cë Lɔc Piny cë jɔɔk cök tɛ̈n </w:t>
      </w:r>
      <w:hyperlink r:id="rId15" w:history="1">
        <w:r w:rsidRPr="000D09FA">
          <w:rPr>
            <w:rStyle w:val="Hyperlink"/>
          </w:rPr>
          <w:t>www.health.vic.gov.au</w:t>
        </w:r>
      </w:hyperlink>
      <w:r w:rsidRPr="000D09FA">
        <w:t xml:space="preserve"> bï yïn athör duun ca thany yic lɔɔk.</w:t>
      </w:r>
    </w:p>
    <w:p w14:paraId="1533994C" w14:textId="676A1A7E" w:rsidR="00FE44BC" w:rsidRDefault="000D09FA" w:rsidP="000D09FA">
      <w:pPr>
        <w:pStyle w:val="ListParagraph"/>
        <w:numPr>
          <w:ilvl w:val="0"/>
          <w:numId w:val="14"/>
        </w:numPr>
        <w:spacing w:line="360" w:lineRule="auto"/>
      </w:pPr>
      <w:r w:rsidRPr="000D09FA">
        <w:t>Thany athör yam ku athör ca thany yic thɛɛr yen luui kɔc yemën a bë rot gua lɔɔk rot.</w:t>
      </w:r>
    </w:p>
    <w:p w14:paraId="5364F714" w14:textId="643313E6" w:rsidR="002804DC" w:rsidRDefault="000D09FA" w:rsidP="000D09FA">
      <w:pPr>
        <w:pStyle w:val="Heading2"/>
        <w:spacing w:before="0"/>
      </w:pPr>
      <w:r w:rsidRPr="000D09FA">
        <w:t>Yeŋa bë ya cäät tɛ̈n ɣɛn?</w:t>
      </w:r>
    </w:p>
    <w:p w14:paraId="63679AFF" w14:textId="5735EA35" w:rsidR="002804DC" w:rsidRPr="00EF084F" w:rsidRDefault="000D09FA" w:rsidP="000D09FA">
      <w:pPr>
        <w:rPr>
          <w:rFonts w:eastAsia="SimSun"/>
          <w:lang w:eastAsia="zh-CN"/>
        </w:rPr>
      </w:pPr>
      <w:r w:rsidRPr="000D09FA">
        <w:t>Cäät daai tɛ̈ thɛ̈ny yïn a lëu bë ya kuat raan raan dït (raan cë ruöön 18 tuööm ya cë waan. Raan kën a lëu bë ya kuat raan ca lɔc , ye mäth, raan macthok, ya raan kuny.</w:t>
      </w:r>
    </w:p>
    <w:p w14:paraId="6FD57975" w14:textId="4A66C6B9" w:rsidR="00C01A5C" w:rsidRPr="00EF084F" w:rsidRDefault="000D09FA" w:rsidP="000D09FA">
      <w:pPr>
        <w:shd w:val="clear" w:color="auto" w:fill="D9D9D9" w:themeFill="background1" w:themeFillShade="D9"/>
        <w:rPr>
          <w:rFonts w:ascii="Arial Bold" w:eastAsia="SimSun" w:hAnsi="Arial Bold"/>
          <w:b/>
          <w:lang w:eastAsia="zh-CN"/>
        </w:rPr>
      </w:pPr>
      <w:r w:rsidRPr="000D09FA">
        <w:rPr>
          <w:rFonts w:ascii="Arial Bold" w:hAnsi="Arial Bold"/>
          <w:b/>
        </w:rPr>
        <w:t>A path bë wɛ̈t than piny lɔnadä ka raan cë pät bë ya cäät a ce wïc bë wɛ̈t ca lueel alɔŋ döc ca lɔc dhiɛl gam.</w:t>
      </w:r>
    </w:p>
    <w:p w14:paraId="18B21596" w14:textId="404A20CE" w:rsidR="002804DC" w:rsidRDefault="000D09FA" w:rsidP="000D09FA">
      <w:r w:rsidRPr="000D09FA">
        <w:t>Cäät a lëu bë athöör thany yic ka ye wɛ̈t cï yen yï piŋ thok ku lɔn ŋic yïn:</w:t>
      </w:r>
    </w:p>
    <w:p w14:paraId="02F2D305" w14:textId="63E28E62" w:rsidR="002804DC" w:rsidRDefault="000D09FA" w:rsidP="000D09FA">
      <w:pPr>
        <w:pStyle w:val="ListParagraph"/>
        <w:numPr>
          <w:ilvl w:val="0"/>
          <w:numId w:val="15"/>
        </w:numPr>
        <w:spacing w:line="360" w:lineRule="auto"/>
        <w:jc w:val="both"/>
      </w:pPr>
      <w:r w:rsidRPr="000D09FA">
        <w:t>wɛ̈t ye Athör Thɔn Dhɔ̈l ë Muöök Cë Lɔc Piny lueel;</w:t>
      </w:r>
    </w:p>
    <w:p w14:paraId="38960AC8" w14:textId="057D2404" w:rsidR="002804DC" w:rsidRDefault="000D09FA" w:rsidP="000D09FA">
      <w:pPr>
        <w:pStyle w:val="ListParagraph"/>
        <w:numPr>
          <w:ilvl w:val="0"/>
          <w:numId w:val="15"/>
        </w:numPr>
        <w:spacing w:line="360" w:lineRule="auto"/>
        <w:jc w:val="both"/>
      </w:pPr>
      <w:r w:rsidRPr="000D09FA">
        <w:t>kä bë röt looi tɛ̈ thɛny yen athöör yic;</w:t>
      </w:r>
    </w:p>
    <w:p w14:paraId="6F287BB0" w14:textId="00991EA5" w:rsidR="002804DC" w:rsidRDefault="000D09FA" w:rsidP="000D09FA">
      <w:pPr>
        <w:pStyle w:val="ListParagraph"/>
        <w:numPr>
          <w:ilvl w:val="0"/>
          <w:numId w:val="15"/>
        </w:numPr>
        <w:spacing w:line="360" w:lineRule="auto"/>
        <w:jc w:val="both"/>
      </w:pPr>
      <w:r w:rsidRPr="000D09FA">
        <w:t>dhël bï yen athör cë thany kën bɛn lɔɔk; ku</w:t>
      </w:r>
    </w:p>
    <w:p w14:paraId="7F1E0865" w14:textId="75915AAE" w:rsidR="002804DC" w:rsidRDefault="000D09FA" w:rsidP="000D09FA">
      <w:pPr>
        <w:pStyle w:val="ListParagraph"/>
        <w:numPr>
          <w:ilvl w:val="0"/>
          <w:numId w:val="15"/>
        </w:numPr>
        <w:spacing w:line="360" w:lineRule="auto"/>
        <w:jc w:val="both"/>
      </w:pPr>
      <w:r w:rsidRPr="000D09FA">
        <w:lastRenderedPageBreak/>
        <w:t>thany Athör Thɔn Dhɔ̈l ë Muöök Cë Lɔc Piny ka yï cë wɛ̈t tak tak rot ku a cïn raan thɛny ye thïn.</w:t>
      </w:r>
    </w:p>
    <w:p w14:paraId="10B9A9EE" w14:textId="19435232" w:rsidR="002804DC" w:rsidRDefault="000D09FA" w:rsidP="000D09FA">
      <w:pPr>
        <w:rPr>
          <w:rFonts w:eastAsiaTheme="minorHAnsi"/>
        </w:rPr>
      </w:pPr>
      <w:r w:rsidRPr="000D09FA">
        <w:t>Na ye cäät thany athöör ka yï kuc wël wïc ba keek thany yiic kä, ka lëu ba keek teet yiic tɛ̈n yeen, ya kuɛnkä nyuuth kën tök.</w:t>
      </w:r>
    </w:p>
    <w:p w14:paraId="3DB8BED1" w14:textId="5AA03748" w:rsidR="002804DC" w:rsidRDefault="000D09FA" w:rsidP="000D09FA">
      <w:r w:rsidRPr="000D09FA">
        <w:t>A leŋ kaam dɛ̈d ye kɔɔc kɔ̈k ciën riɛl bï kek Athör Thɔn Dhɔ̈l ë Muöök Cë Lɔc Piny thany yic bïk ya cäät tɛ̈n yïïn rin tɛ̈ deen cï keek luööi thïn ee ke pëën bïk cï thɛ̈ny. Cäät du a path bë raan cë yeen luööi kaŋ thiëëc ka këc yï gua tïŋ ka yï thany athöör. Na lueel cäät du alä ka cë pëën bë cï thɛ̈ny, ka yï muk yï nhom lɔn leŋ yïn riɛl bïn kuany kuat raan dït dɛ̈d bë ya cäät tɛ̈n yïïn.</w:t>
      </w:r>
    </w:p>
    <w:p w14:paraId="0B85814B" w14:textId="29EE142C" w:rsidR="001A18F4" w:rsidRPr="00AB513A" w:rsidRDefault="000D09FA" w:rsidP="000D09FA">
      <w:pPr>
        <w:pStyle w:val="Heading2"/>
        <w:spacing w:before="0"/>
      </w:pPr>
      <w:r w:rsidRPr="000D09FA">
        <w:t>Ba Athör Thɔn Dhɔ̈l ë Muöök Cë Lɔc Piny teem kɔ̈u kadä?</w:t>
      </w:r>
    </w:p>
    <w:p w14:paraId="1BBDDB70" w14:textId="38C407A8" w:rsidR="001A18F4" w:rsidRDefault="000D09FA" w:rsidP="000D09FA">
      <w:r w:rsidRPr="000D09FA">
        <w:t>Lɔ̈k bïn Athör Thɔn Dhɔ̈l ë Muöök Cë Lɔc Piny lɔɔk a mɛc lööŋ thöŋ kek lööŋ thɛny yïn yeen, keya ka athör lɔk a dhil yic laŋ wël kä:</w:t>
      </w:r>
    </w:p>
    <w:p w14:paraId="5D980C36" w14:textId="64498CD8" w:rsidR="001A18F4" w:rsidRDefault="000D09FA" w:rsidP="000D09FA">
      <w:pPr>
        <w:pStyle w:val="ListParagraph"/>
        <w:numPr>
          <w:ilvl w:val="0"/>
          <w:numId w:val="15"/>
        </w:numPr>
        <w:spacing w:line="360" w:lineRule="auto"/>
        <w:jc w:val="both"/>
      </w:pPr>
      <w:r>
        <w:t>W</w:t>
      </w:r>
      <w:r w:rsidRPr="000D09FA">
        <w:t>ël jam alɔŋ cïn ye tak ba Athör Thɔn Dhɔ̈l ë Muöök Cë Lɔc Piny ca thany yic thɛɛr bɛn lɔɔk.</w:t>
      </w:r>
    </w:p>
    <w:p w14:paraId="2D195A1F" w14:textId="2F4168C0" w:rsidR="001A18F4" w:rsidRDefault="000D09FA" w:rsidP="000D09FA">
      <w:pPr>
        <w:pStyle w:val="ListParagraph"/>
        <w:numPr>
          <w:ilvl w:val="0"/>
          <w:numId w:val="15"/>
        </w:numPr>
        <w:spacing w:line="360" w:lineRule="auto"/>
        <w:jc w:val="both"/>
      </w:pPr>
      <w:r>
        <w:t>T</w:t>
      </w:r>
      <w:r w:rsidRPr="000D09FA">
        <w:t>hany cök yïïn ku gät kööl thɛ̈ny yïn.</w:t>
      </w:r>
    </w:p>
    <w:p w14:paraId="40A31D52" w14:textId="3AEC0F5F" w:rsidR="001A18F4" w:rsidRDefault="000D09FA" w:rsidP="000D09FA">
      <w:pPr>
        <w:pStyle w:val="ListParagraph"/>
        <w:numPr>
          <w:ilvl w:val="0"/>
          <w:numId w:val="15"/>
        </w:numPr>
        <w:spacing w:line="360" w:lineRule="auto"/>
        <w:jc w:val="both"/>
      </w:pPr>
      <w:r w:rsidRPr="000D09FA">
        <w:t>Ku thany yic ka leŋ raan dït cäät, ku wɛ̈t ca thany yic ee kɔc lɛ̈k lɔn ŋic yïn Athör Thɔn Dhɔ̈l ë Muöök Cë Lɔc Piny ku lɔn cïn ye lɔɔk ku yïn a ye tïŋ ka yï leŋ riɛl ŋic yïn kë loi ku a lɔk ka cïn raan cï thany thïn ba dhiɛl lɔɔk.</w:t>
      </w:r>
    </w:p>
    <w:p w14:paraId="4CA8A642" w14:textId="2CDB5BD6" w:rsidR="001A18F4" w:rsidRPr="00EF084F" w:rsidRDefault="000D09FA" w:rsidP="000D09FA">
      <w:pPr>
        <w:pStyle w:val="Heading2"/>
        <w:spacing w:before="0"/>
        <w:rPr>
          <w:rFonts w:eastAsia="SimSun"/>
          <w:b w:val="0"/>
          <w:bCs w:val="0"/>
          <w:lang w:eastAsia="zh-CN"/>
        </w:rPr>
      </w:pPr>
      <w:r w:rsidRPr="000D09FA">
        <w:t>Na ɣɛɛn ba wɛ̈t lɛ̈k kɔɔc lui alɔŋ pial nhom kadä lɔn leŋ ɣɛn Athör Thɔn Dhɔ̈l ë Muöök Cë Lɔc Piny?</w:t>
      </w:r>
    </w:p>
    <w:p w14:paraId="7CFF1926" w14:textId="534113F4" w:rsidR="001A18F4" w:rsidRDefault="000D09FA" w:rsidP="000D09FA">
      <w:pPr>
        <w:pStyle w:val="ListParagraph"/>
        <w:numPr>
          <w:ilvl w:val="0"/>
          <w:numId w:val="15"/>
        </w:numPr>
        <w:spacing w:line="360" w:lineRule="auto"/>
        <w:jc w:val="both"/>
      </w:pPr>
      <w:r w:rsidRPr="000D09FA">
        <w:t>Kaam thiɔ̈ɔ̈ŋ yïn athöör, gäm raan duun luɔy alɔŋ pial nhom ku pial guöp. Athör kën a bï kek wuk tɔ̈ɔ̈u athɔ̈r ku yiic ku gɛ̈tkä piny lɔ̈kaɣukar athör panakïm yiic bë ya yök thïn.</w:t>
      </w:r>
    </w:p>
    <w:p w14:paraId="6174CB93" w14:textId="79602CC4" w:rsidR="001A18F4" w:rsidRDefault="000D09FA" w:rsidP="000D09FA">
      <w:pPr>
        <w:pStyle w:val="ListParagraph"/>
        <w:numPr>
          <w:ilvl w:val="0"/>
          <w:numId w:val="15"/>
        </w:numPr>
        <w:spacing w:line="360" w:lineRule="auto"/>
        <w:jc w:val="both"/>
      </w:pPr>
      <w:r w:rsidRPr="000D09FA">
        <w:t>A path ba wuŋ ë athöör tɔ̈ɔ̈u tɛkdä ba bɛn la panakïm loi thok ya ba bɛn la wïc kuɔɔny tɛ̈n aguir dɛ̈d loi thok. A lëu ba raan kony yïïn alɔŋ pial nhom ku pial guöp lɛ̈k bï gäm wuök. A lëu ba wuöŋ tök gäm raan muk yïïn, ku gäm wuŋ dɛ̈d raan kony yïïn, ya raan kony yïïn.</w:t>
      </w:r>
    </w:p>
    <w:p w14:paraId="58B2C182" w14:textId="562E8621" w:rsidR="001A18F4" w:rsidRDefault="000D09FA" w:rsidP="000D09FA">
      <w:pPr>
        <w:pStyle w:val="Heading2"/>
        <w:spacing w:before="0"/>
      </w:pPr>
      <w:r w:rsidRPr="000D09FA">
        <w:t>Lëu ba wïc raan kony ɣɛɛn jam?</w:t>
      </w:r>
    </w:p>
    <w:p w14:paraId="5CB682C6" w14:textId="2E7A493D" w:rsidR="001A18F4" w:rsidRDefault="000D09FA" w:rsidP="000D09FA">
      <w:r w:rsidRPr="000D09FA">
        <w:t>Na wïc, ka kɔɔc kuaan kɔc kony jam aa lëu bïk yï kony ba Athör Thɔn Dhɔ̈l ë Muöök Cë Lɔc Piny gɔ̈t.</w:t>
      </w:r>
    </w:p>
    <w:p w14:paraId="60C3CB02" w14:textId="792736C6" w:rsidR="001A18F4" w:rsidRDefault="000D09FA" w:rsidP="000D09FA">
      <w:r w:rsidRPr="000D09FA">
        <w:t>Aya, kɔɔc kuaan lui röt jam kɔc kony jam ku kɔɔc kony Kɔɔc Leŋ Baai jam lui röt aa lëu bïk:</w:t>
      </w:r>
    </w:p>
    <w:p w14:paraId="524FE6D7" w14:textId="6E971C63" w:rsidR="001A18F4" w:rsidRDefault="000D09FA" w:rsidP="000D09FA">
      <w:pPr>
        <w:pStyle w:val="ListParagraph"/>
        <w:numPr>
          <w:ilvl w:val="0"/>
          <w:numId w:val="15"/>
        </w:numPr>
        <w:spacing w:line="360" w:lineRule="auto"/>
        <w:jc w:val="both"/>
      </w:pPr>
      <w:r w:rsidRPr="000D09FA">
        <w:t>Kë wïc piŋ ku jɛɛmkä kek yïïn alɔŋ kä bïn lɔc thïn.</w:t>
      </w:r>
    </w:p>
    <w:p w14:paraId="5E579B26" w14:textId="63988531" w:rsidR="001A18F4" w:rsidRDefault="000D09FA" w:rsidP="000D09FA">
      <w:pPr>
        <w:pStyle w:val="ListParagraph"/>
        <w:numPr>
          <w:ilvl w:val="0"/>
          <w:numId w:val="15"/>
        </w:numPr>
        <w:spacing w:line="360" w:lineRule="auto"/>
        <w:jc w:val="both"/>
      </w:pPr>
      <w:r w:rsidRPr="000D09FA">
        <w:t>Yï lɛ̈k ku konykä yïïn ba yiɛth ku kuany cök.</w:t>
      </w:r>
    </w:p>
    <w:p w14:paraId="61E7E0DC" w14:textId="0341935F" w:rsidR="001A18F4" w:rsidRDefault="000D09FA" w:rsidP="000D09FA">
      <w:pPr>
        <w:pStyle w:val="ListParagraph"/>
        <w:numPr>
          <w:ilvl w:val="0"/>
          <w:numId w:val="15"/>
        </w:numPr>
        <w:spacing w:line="360" w:lineRule="auto"/>
        <w:jc w:val="both"/>
      </w:pPr>
      <w:r w:rsidRPr="000D09FA">
        <w:t>Luui kek yïïn rin bë wɛ̈t duun luel dhiɛl piŋ.</w:t>
      </w:r>
    </w:p>
    <w:p w14:paraId="17AA52E2" w14:textId="7E44155B" w:rsidR="001A18F4" w:rsidRDefault="000D09FA" w:rsidP="000D09FA">
      <w:pPr>
        <w:pStyle w:val="ListParagraph"/>
        <w:numPr>
          <w:ilvl w:val="0"/>
          <w:numId w:val="15"/>
        </w:numPr>
        <w:spacing w:line="360" w:lineRule="auto"/>
        <w:jc w:val="both"/>
      </w:pPr>
      <w:r w:rsidRPr="000D09FA">
        <w:t>Yï tuɔɔc tɛ̈n aguirguiir tɛ̈ pɛth yen keya.</w:t>
      </w:r>
    </w:p>
    <w:p w14:paraId="4F666347" w14:textId="6EF5BFC8" w:rsidR="00C47662" w:rsidRDefault="000D09FA" w:rsidP="000D09FA">
      <w:pPr>
        <w:pStyle w:val="Heading2"/>
        <w:shd w:val="clear" w:color="auto" w:fill="F2F2F2" w:themeFill="background1" w:themeFillShade="F2"/>
        <w:spacing w:before="0"/>
      </w:pPr>
      <w:r w:rsidRPr="000D09FA">
        <w:rPr>
          <w:noProof/>
        </w:rPr>
        <w:t>Ye kada bï yïn jam kek IMHA ku wïc wël kɔ̈k</w:t>
      </w:r>
    </w:p>
    <w:p w14:paraId="25FB8737" w14:textId="61CDBE94" w:rsidR="00C47662" w:rsidRDefault="000D09FA" w:rsidP="000D09FA">
      <w:pPr>
        <w:pStyle w:val="ListParagraph"/>
        <w:numPr>
          <w:ilvl w:val="0"/>
          <w:numId w:val="16"/>
        </w:numPr>
        <w:shd w:val="clear" w:color="auto" w:fill="F2F2F2" w:themeFill="background1" w:themeFillShade="F2"/>
        <w:spacing w:line="360" w:lineRule="auto"/>
      </w:pPr>
      <w:r w:rsidRPr="000D09FA">
        <w:t xml:space="preserve">Nem lɔ̈kaɣukar: </w:t>
      </w:r>
      <w:hyperlink r:id="rId16" w:history="1">
        <w:r w:rsidRPr="000D09FA">
          <w:rPr>
            <w:rStyle w:val="Hyperlink"/>
          </w:rPr>
          <w:t>www.imha.vic.gov.au</w:t>
        </w:r>
      </w:hyperlink>
      <w:r w:rsidRPr="000D09FA">
        <w:rPr>
          <w:lang w:val="id-ID"/>
        </w:rPr>
        <w:t xml:space="preserve"> ku daai bïdioo ë </w:t>
      </w:r>
      <w:r w:rsidRPr="000D09FA">
        <w:t>Athör Thɔn Dhɔ̈l ë Muöök Cë Lɔc Piny</w:t>
      </w:r>
    </w:p>
    <w:p w14:paraId="3D7F1C73" w14:textId="59BADD07" w:rsidR="00C47662" w:rsidRDefault="000D09FA" w:rsidP="000D09FA">
      <w:pPr>
        <w:pStyle w:val="ListParagraph"/>
        <w:numPr>
          <w:ilvl w:val="0"/>
          <w:numId w:val="16"/>
        </w:numPr>
        <w:shd w:val="clear" w:color="auto" w:fill="F2F2F2" w:themeFill="background1" w:themeFillShade="F2"/>
        <w:spacing w:line="360" w:lineRule="auto"/>
      </w:pPr>
      <w:r w:rsidRPr="000D09FA">
        <w:t xml:space="preserve">Toc imeel: </w:t>
      </w:r>
      <w:hyperlink r:id="rId17" w:history="1">
        <w:r w:rsidRPr="000D09FA">
          <w:rPr>
            <w:rStyle w:val="Hyperlink"/>
          </w:rPr>
          <w:t>contact@imha.vic.gov.au</w:t>
        </w:r>
      </w:hyperlink>
    </w:p>
    <w:p w14:paraId="50734EF4" w14:textId="00A4115F" w:rsidR="00C47662" w:rsidRDefault="000D09FA" w:rsidP="000D09FA">
      <w:pPr>
        <w:pStyle w:val="ListParagraph"/>
        <w:numPr>
          <w:ilvl w:val="0"/>
          <w:numId w:val="16"/>
        </w:numPr>
        <w:shd w:val="clear" w:color="auto" w:fill="F2F2F2" w:themeFill="background1" w:themeFillShade="F2"/>
        <w:spacing w:line="360" w:lineRule="auto"/>
      </w:pPr>
      <w:r>
        <w:t>Y</w:t>
      </w:r>
      <w:r w:rsidRPr="000D09FA">
        <w:t xml:space="preserve">uöp IMHA telepun kën </w:t>
      </w:r>
      <w:r w:rsidRPr="000D09FA">
        <w:rPr>
          <w:b/>
        </w:rPr>
        <w:t>1300 947 820</w:t>
      </w:r>
      <w:r w:rsidRPr="000D09FA">
        <w:t>, yeen a leŋ yic kɔɔc lui kek IMHA kɔc kony thää 9:30nh – 4:30th nïn ka dhorou wik yic (ku nïn lɔ̈ɔ̈ŋ raanebën aa liu thïn)</w:t>
      </w:r>
    </w:p>
    <w:p w14:paraId="72A8C50C" w14:textId="255E63D3" w:rsidR="00C47662" w:rsidRDefault="000D09FA" w:rsidP="000D09FA">
      <w:pPr>
        <w:pStyle w:val="ListParagraph"/>
        <w:numPr>
          <w:ilvl w:val="0"/>
          <w:numId w:val="16"/>
        </w:numPr>
        <w:shd w:val="clear" w:color="auto" w:fill="F2F2F2" w:themeFill="background1" w:themeFillShade="F2"/>
        <w:spacing w:line="360" w:lineRule="auto"/>
      </w:pPr>
      <w:r>
        <w:t>Y</w:t>
      </w:r>
      <w:r w:rsidRPr="000D09FA">
        <w:t xml:space="preserve">uöp IMHA telepun </w:t>
      </w:r>
      <w:r w:rsidRPr="000D09FA">
        <w:rPr>
          <w:lang w:val="id-ID"/>
        </w:rPr>
        <w:t>ë yith</w:t>
      </w:r>
      <w:r w:rsidRPr="000D09FA">
        <w:t xml:space="preserve"> kën </w:t>
      </w:r>
      <w:r w:rsidRPr="000D09FA">
        <w:rPr>
          <w:b/>
        </w:rPr>
        <w:t>1800 959 353</w:t>
      </w:r>
      <w:r w:rsidRPr="000D09FA">
        <w:t xml:space="preserve"> bë wël cë dɔm alɔŋ yiɛth ku piŋ</w:t>
      </w:r>
    </w:p>
    <w:p w14:paraId="5B2ED30D" w14:textId="17627D50" w:rsidR="00D3705E" w:rsidRDefault="000D09FA" w:rsidP="000D09FA">
      <w:pPr>
        <w:pStyle w:val="ListParagraph"/>
        <w:numPr>
          <w:ilvl w:val="0"/>
          <w:numId w:val="16"/>
        </w:numPr>
        <w:shd w:val="clear" w:color="auto" w:fill="F2F2F2" w:themeFill="background1" w:themeFillShade="F2"/>
        <w:spacing w:line="360" w:lineRule="auto"/>
      </w:pPr>
      <w:r w:rsidRPr="000D09FA">
        <w:lastRenderedPageBreak/>
        <w:t>Lɛ̈k raan lui lon pial nhom, dumuk, raan ruɛ̈ɛ̈y wek ya kuat raan dɛ̈d kony yïïn bï kony jam kek IMHA</w:t>
      </w:r>
      <w:r>
        <w:t>.</w:t>
      </w:r>
    </w:p>
    <w:p w14:paraId="33D58176" w14:textId="53665195" w:rsidR="00941B6A" w:rsidRPr="00941B6A" w:rsidRDefault="00941B6A" w:rsidP="00941B6A">
      <w:r>
        <w:rPr>
          <w:noProof/>
        </w:rPr>
        <w:drawing>
          <wp:inline distT="0" distB="0" distL="0" distR="0" wp14:anchorId="73D986FF" wp14:editId="51FC3411">
            <wp:extent cx="1028700" cy="1019175"/>
            <wp:effectExtent l="0" t="0" r="0" b="9525"/>
            <wp:docPr id="1597613207"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613207" name="Picture 1" descr="QR code links to www.imha.vic.gov.au"/>
                    <pic:cNvPicPr>
                      <a:picLocks noChangeAspect="1" noChangeArrowheads="1"/>
                    </pic:cNvPicPr>
                  </pic:nvPicPr>
                  <pic:blipFill rotWithShape="1">
                    <a:blip r:embed="rId18">
                      <a:extLst>
                        <a:ext uri="{28A0092B-C50C-407E-A947-70E740481C1C}">
                          <a14:useLocalDpi xmlns:a14="http://schemas.microsoft.com/office/drawing/2010/main" val="0"/>
                        </a:ext>
                      </a:extLst>
                    </a:blip>
                    <a:srcRect b="16406"/>
                    <a:stretch>
                      <a:fillRect/>
                    </a:stretch>
                  </pic:blipFill>
                  <pic:spPr bwMode="auto">
                    <a:xfrm>
                      <a:off x="0" y="0"/>
                      <a:ext cx="1028700" cy="1019175"/>
                    </a:xfrm>
                    <a:prstGeom prst="rect">
                      <a:avLst/>
                    </a:prstGeom>
                    <a:noFill/>
                    <a:ln>
                      <a:noFill/>
                    </a:ln>
                    <a:extLst>
                      <a:ext uri="{53640926-AAD7-44D8-BBD7-CCE9431645EC}">
                        <a14:shadowObscured xmlns:a14="http://schemas.microsoft.com/office/drawing/2010/main"/>
                      </a:ext>
                    </a:extLst>
                  </pic:spPr>
                </pic:pic>
              </a:graphicData>
            </a:graphic>
          </wp:inline>
        </w:drawing>
      </w:r>
    </w:p>
    <w:sectPr w:rsidR="00941B6A" w:rsidRPr="00941B6A" w:rsidSect="002F310D">
      <w:headerReference w:type="even" r:id="rId19"/>
      <w:headerReference w:type="default" r:id="rId20"/>
      <w:footerReference w:type="even" r:id="rId21"/>
      <w:footerReference w:type="default" r:id="rId22"/>
      <w:headerReference w:type="first" r:id="rId23"/>
      <w:footerReference w:type="first" r:id="rId24"/>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EBA66" w14:textId="77777777" w:rsidR="000F48BE" w:rsidRDefault="000F48BE"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71475758" w14:textId="77777777" w:rsidR="000F48BE" w:rsidRDefault="000F48BE"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59E160BB" w14:textId="77777777" w:rsidR="000F48BE" w:rsidRDefault="000F4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ckwel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0BF53CEE" w:rsidR="002A5C02" w:rsidRDefault="00245BF4"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7" behindDoc="0" locked="0" layoutInCell="1" allowOverlap="1" wp14:anchorId="1979A9CF" wp14:editId="6C31A416">
              <wp:simplePos x="0" y="0"/>
              <wp:positionH relativeFrom="column">
                <wp:posOffset>235585</wp:posOffset>
              </wp:positionH>
              <wp:positionV relativeFrom="paragraph">
                <wp:posOffset>223028</wp:posOffset>
              </wp:positionV>
              <wp:extent cx="1961147" cy="421289"/>
              <wp:effectExtent l="0" t="0" r="1270" b="0"/>
              <wp:wrapNone/>
              <wp:docPr id="13" name="Text Box 13"/>
              <wp:cNvGraphicFramePr/>
              <a:graphic xmlns:a="http://schemas.openxmlformats.org/drawingml/2006/main">
                <a:graphicData uri="http://schemas.microsoft.com/office/word/2010/wordprocessingShape">
                  <wps:wsp>
                    <wps:cNvSpPr txBox="1"/>
                    <wps:spPr>
                      <a:xfrm>
                        <a:off x="0" y="0"/>
                        <a:ext cx="1961147" cy="421289"/>
                      </a:xfrm>
                      <a:prstGeom prst="rect">
                        <a:avLst/>
                      </a:prstGeom>
                      <a:solidFill>
                        <a:schemeClr val="lt1">
                          <a:alpha val="12000"/>
                        </a:schemeClr>
                      </a:solidFill>
                      <a:ln w="6350">
                        <a:noFill/>
                      </a:ln>
                    </wps:spPr>
                    <wps:txbx>
                      <w:txbxContent>
                        <w:p w14:paraId="107DA107" w14:textId="220F9202" w:rsidR="002A5C02" w:rsidRPr="00F25C89" w:rsidRDefault="000D09FA" w:rsidP="002A5C02">
                          <w:pPr>
                            <w:spacing w:line="240" w:lineRule="auto"/>
                            <w:rPr>
                              <w:b/>
                              <w:color w:val="C63C1B"/>
                              <w:sz w:val="14"/>
                              <w:szCs w:val="14"/>
                            </w:rPr>
                          </w:pPr>
                          <w:bookmarkStart w:id="3" w:name="_Hlk202188179"/>
                          <w:bookmarkStart w:id="4" w:name="_Hlk202188180"/>
                          <w:bookmarkStart w:id="5" w:name="_Hlk202188195"/>
                          <w:bookmarkStart w:id="6" w:name="_Hlk202188196"/>
                          <w:r w:rsidRPr="00F25C89">
                            <w:rPr>
                              <w:b/>
                              <w:color w:val="C63C1B"/>
                              <w:sz w:val="14"/>
                              <w:szCs w:val="14"/>
                            </w:rPr>
                            <w:t>Athook kɔc waar thook abac aa tɔ̈u.</w:t>
                          </w:r>
                          <w:r w:rsidR="002A5C02" w:rsidRPr="00F25C89">
                            <w:rPr>
                              <w:b/>
                              <w:color w:val="C63C1B"/>
                              <w:sz w:val="14"/>
                              <w:szCs w:val="14"/>
                            </w:rPr>
                            <w:t xml:space="preserve"> </w:t>
                          </w:r>
                          <w:r w:rsidR="002A5C02" w:rsidRPr="00F25C89">
                            <w:rPr>
                              <w:b/>
                              <w:color w:val="C63C1B"/>
                              <w:sz w:val="14"/>
                              <w:szCs w:val="14"/>
                            </w:rPr>
                            <w:br/>
                          </w:r>
                          <w:r w:rsidR="00F25C89" w:rsidRPr="00F25C89">
                            <w:rPr>
                              <w:b/>
                              <w:color w:val="C63C1B"/>
                              <w:sz w:val="14"/>
                              <w:szCs w:val="14"/>
                            </w:rPr>
                            <w:t>Yup telepun 131 450 ku lɛ̈k keek bïk ɣook yuöp.</w:t>
                          </w:r>
                          <w:bookmarkEnd w:id="3"/>
                          <w:bookmarkEnd w:id="4"/>
                          <w:bookmarkEnd w:id="5"/>
                          <w:bookmarkEnd w:id="6"/>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7" type="#_x0000_t202" style="position:absolute;left:0;text-align:left;margin-left:18.55pt;margin-top:17.55pt;width:154.4pt;height:33.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" fillcolor="white [3201]" stroked="f" strokeweight=".5pt">
              <v:fill opacity="7967f"/>
              <v:textbox inset="1mm,1mm,1mm,1mm">
                <w:txbxContent>
                  <w:p w14:paraId="107DA107" w14:textId="220F9202" w:rsidR="002A5C02" w:rsidRPr="00F25C89" w:rsidRDefault="000D09FA" w:rsidP="002A5C02">
                    <w:pPr>
                      <w:spacing w:line="240" w:lineRule="auto"/>
                      <w:rPr>
                        <w:b/>
                        <w:color w:val="C63C1B"/>
                        <w:sz w:val="14"/>
                        <w:szCs w:val="14"/>
                      </w:rPr>
                    </w:pPr>
                    <w:bookmarkStart w:id="7" w:name="_Hlk202188179"/>
                    <w:bookmarkStart w:id="8" w:name="_Hlk202188180"/>
                    <w:bookmarkStart w:id="9" w:name="_Hlk202188195"/>
                    <w:bookmarkStart w:id="10" w:name="_Hlk202188196"/>
                    <w:r w:rsidRPr="00F25C89">
                      <w:rPr>
                        <w:b/>
                        <w:color w:val="C63C1B"/>
                        <w:sz w:val="14"/>
                        <w:szCs w:val="14"/>
                      </w:rPr>
                      <w:t>Athook kɔc waar thook abac aa tɔ̈u.</w:t>
                    </w:r>
                    <w:r w:rsidR="002A5C02" w:rsidRPr="00F25C89">
                      <w:rPr>
                        <w:b/>
                        <w:color w:val="C63C1B"/>
                        <w:sz w:val="14"/>
                        <w:szCs w:val="14"/>
                      </w:rPr>
                      <w:t xml:space="preserve"> </w:t>
                    </w:r>
                    <w:r w:rsidR="002A5C02" w:rsidRPr="00F25C89">
                      <w:rPr>
                        <w:b/>
                        <w:color w:val="C63C1B"/>
                        <w:sz w:val="14"/>
                        <w:szCs w:val="14"/>
                      </w:rPr>
                      <w:br/>
                    </w:r>
                    <w:r w:rsidR="00F25C89" w:rsidRPr="00F25C89">
                      <w:rPr>
                        <w:b/>
                        <w:color w:val="C63C1B"/>
                        <w:sz w:val="14"/>
                        <w:szCs w:val="14"/>
                      </w:rPr>
                      <w:t>Yup telepun 131 450 ku lɛ̈k keek bïk ɣook yuöp.</w:t>
                    </w:r>
                    <w:bookmarkEnd w:id="7"/>
                    <w:bookmarkEnd w:id="8"/>
                    <w:bookmarkEnd w:id="9"/>
                    <w:bookmarkEnd w:id="10"/>
                  </w:p>
                </w:txbxContent>
              </v:textbox>
            </v:shape>
          </w:pict>
        </mc:Fallback>
      </mc:AlternateContent>
    </w:r>
    <w:r w:rsidR="003F7E62" w:rsidRPr="00E3363C">
      <w:rPr>
        <w:rFonts w:cs="Arial"/>
        <w:b/>
        <w:i/>
        <w:noProof/>
        <w:lang w:eastAsia="en-AU"/>
      </w:rPr>
      <w:drawing>
        <wp:anchor distT="0" distB="0" distL="114300" distR="114300" simplePos="0" relativeHeight="251658244" behindDoc="0" locked="0" layoutInCell="1" allowOverlap="1" wp14:anchorId="5FAEF283" wp14:editId="4B9F01B2">
          <wp:simplePos x="0" y="0"/>
          <wp:positionH relativeFrom="column">
            <wp:posOffset>5810567</wp:posOffset>
          </wp:positionH>
          <wp:positionV relativeFrom="paragraph">
            <wp:posOffset>228283</wp:posOffset>
          </wp:positionV>
          <wp:extent cx="847725" cy="31432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6" behindDoc="0" locked="0" layoutInCell="1" allowOverlap="1" wp14:anchorId="1FE4369E" wp14:editId="2E10D51E">
          <wp:simplePos x="0" y="0"/>
          <wp:positionH relativeFrom="column">
            <wp:posOffset>-356235</wp:posOffset>
          </wp:positionH>
          <wp:positionV relativeFrom="paragraph">
            <wp:posOffset>172085</wp:posOffset>
          </wp:positionV>
          <wp:extent cx="537210" cy="4883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5A2F2B36" w:rsidR="002A5C02" w:rsidRPr="008636E1" w:rsidRDefault="002F2155" w:rsidP="002A5C02">
    <w:pPr>
      <w:pStyle w:val="Footer"/>
      <w:ind w:right="20"/>
      <w:jc w:val="center"/>
    </w:pPr>
    <w:r>
      <w:rPr>
        <w:noProof/>
      </w:rPr>
      <w:drawing>
        <wp:anchor distT="0" distB="0" distL="114300" distR="114300" simplePos="0" relativeHeight="251658249" behindDoc="0" locked="0" layoutInCell="1" allowOverlap="1" wp14:anchorId="789D1324" wp14:editId="56CCB65D">
          <wp:simplePos x="0" y="0"/>
          <wp:positionH relativeFrom="column">
            <wp:posOffset>2244725</wp:posOffset>
          </wp:positionH>
          <wp:positionV relativeFrom="paragraph">
            <wp:posOffset>17145</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165F19">
      <w:rPr>
        <w:rStyle w:val="PageNumber"/>
        <w:noProof/>
      </w:rPr>
      <w:t>3</w:t>
    </w:r>
    <w:r w:rsidR="002A5C02">
      <w:rPr>
        <w:rStyle w:val="PageNumber"/>
      </w:rPr>
      <w:fldChar w:fldCharType="end"/>
    </w:r>
    <w:r w:rsidR="002A5C02">
      <w:rPr>
        <w:noProof/>
        <w:lang w:eastAsia="en-AU"/>
      </w:rPr>
      <mc:AlternateContent>
        <mc:Choice Requires="wps">
          <w:drawing>
            <wp:anchor distT="0" distB="0" distL="114300" distR="114300" simplePos="0" relativeHeight="251658245" behindDoc="0" locked="1" layoutInCell="1" allowOverlap="1" wp14:anchorId="2F949352" wp14:editId="067CFF28">
              <wp:simplePos x="0" y="0"/>
              <wp:positionH relativeFrom="page">
                <wp:posOffset>192405</wp:posOffset>
              </wp:positionH>
              <wp:positionV relativeFrom="page">
                <wp:posOffset>9947910</wp:posOffset>
              </wp:positionV>
              <wp:extent cx="7200265" cy="0"/>
              <wp:effectExtent l="0" t="0" r="13335" b="1270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88DBC3" id="Line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4A33B925" w:rsidR="00D63E0B" w:rsidRDefault="008805D9" w:rsidP="008636E1">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3" behindDoc="0" locked="0" layoutInCell="1" allowOverlap="1" wp14:anchorId="0AF04BEF" wp14:editId="62B66E09">
              <wp:simplePos x="0" y="0"/>
              <wp:positionH relativeFrom="column">
                <wp:posOffset>236097</wp:posOffset>
              </wp:positionH>
              <wp:positionV relativeFrom="paragraph">
                <wp:posOffset>161783</wp:posOffset>
              </wp:positionV>
              <wp:extent cx="1979194" cy="382137"/>
              <wp:effectExtent l="0" t="0" r="2540" b="0"/>
              <wp:wrapNone/>
              <wp:docPr id="7" name="Text Box 7"/>
              <wp:cNvGraphicFramePr/>
              <a:graphic xmlns:a="http://schemas.openxmlformats.org/drawingml/2006/main">
                <a:graphicData uri="http://schemas.microsoft.com/office/word/2010/wordprocessingShape">
                  <wps:wsp>
                    <wps:cNvSpPr txBox="1"/>
                    <wps:spPr>
                      <a:xfrm>
                        <a:off x="0" y="0"/>
                        <a:ext cx="1979194" cy="382137"/>
                      </a:xfrm>
                      <a:prstGeom prst="rect">
                        <a:avLst/>
                      </a:prstGeom>
                      <a:solidFill>
                        <a:schemeClr val="lt1">
                          <a:alpha val="12000"/>
                        </a:schemeClr>
                      </a:solidFill>
                      <a:ln w="6350">
                        <a:noFill/>
                      </a:ln>
                    </wps:spPr>
                    <wps:txbx>
                      <w:txbxContent>
                        <w:p w14:paraId="70B156AF" w14:textId="77777777" w:rsidR="008805D9" w:rsidRPr="00F25C89" w:rsidRDefault="008805D9" w:rsidP="008805D9">
                          <w:pPr>
                            <w:spacing w:line="240" w:lineRule="auto"/>
                            <w:rPr>
                              <w:b/>
                              <w:color w:val="C63C1B"/>
                              <w:sz w:val="14"/>
                              <w:szCs w:val="14"/>
                            </w:rPr>
                          </w:pPr>
                          <w:r w:rsidRPr="00F25C89">
                            <w:rPr>
                              <w:b/>
                              <w:color w:val="C63C1B"/>
                              <w:sz w:val="14"/>
                              <w:szCs w:val="14"/>
                            </w:rPr>
                            <w:t xml:space="preserve">Athook kɔc waar thook abac aa tɔ̈u. </w:t>
                          </w:r>
                          <w:r w:rsidRPr="00F25C89">
                            <w:rPr>
                              <w:b/>
                              <w:color w:val="C63C1B"/>
                              <w:sz w:val="14"/>
                              <w:szCs w:val="14"/>
                            </w:rPr>
                            <w:br/>
                            <w:t>Yup telepun 131 450 ku lɛ̈k keek bïk ɣook yuöp.</w:t>
                          </w:r>
                        </w:p>
                        <w:p w14:paraId="09A81E3A" w14:textId="6D304AC5" w:rsidR="00D63E0B" w:rsidRPr="002A5C02" w:rsidRDefault="00D63E0B"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29" type="#_x0000_t202" style="position:absolute;left:0;text-align:left;margin-left:18.6pt;margin-top:12.75pt;width:155.85pt;height:30.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" fillcolor="white [3201]" stroked="f" strokeweight=".5pt">
              <v:fill opacity="7967f"/>
              <v:textbox inset="1mm,1mm,1mm,1mm">
                <w:txbxContent>
                  <w:p w14:paraId="70B156AF" w14:textId="77777777" w:rsidR="008805D9" w:rsidRPr="00F25C89" w:rsidRDefault="008805D9" w:rsidP="008805D9">
                    <w:pPr>
                      <w:spacing w:line="240" w:lineRule="auto"/>
                      <w:rPr>
                        <w:b/>
                        <w:color w:val="C63C1B"/>
                        <w:sz w:val="14"/>
                        <w:szCs w:val="14"/>
                      </w:rPr>
                    </w:pPr>
                    <w:r w:rsidRPr="00F25C89">
                      <w:rPr>
                        <w:b/>
                        <w:color w:val="C63C1B"/>
                        <w:sz w:val="14"/>
                        <w:szCs w:val="14"/>
                      </w:rPr>
                      <w:t xml:space="preserve">Athook kɔc waar thook abac aa tɔ̈u. </w:t>
                    </w:r>
                    <w:r w:rsidRPr="00F25C89">
                      <w:rPr>
                        <w:b/>
                        <w:color w:val="C63C1B"/>
                        <w:sz w:val="14"/>
                        <w:szCs w:val="14"/>
                      </w:rPr>
                      <w:br/>
                      <w:t>Yup telepun 131 450 ku lɛ̈k keek bïk ɣook yuöp.</w:t>
                    </w:r>
                  </w:p>
                  <w:p w14:paraId="09A81E3A" w14:textId="6D304AC5" w:rsidR="00D63E0B" w:rsidRPr="002A5C02" w:rsidRDefault="00D63E0B" w:rsidP="002A5C02">
                    <w:pPr>
                      <w:spacing w:line="240" w:lineRule="auto"/>
                      <w:rPr>
                        <w:b/>
                        <w:color w:val="C63C1B"/>
                        <w:sz w:val="16"/>
                        <w:szCs w:val="16"/>
                      </w:rPr>
                    </w:pPr>
                  </w:p>
                </w:txbxContent>
              </v:textbox>
            </v:shape>
          </w:pict>
        </mc:Fallback>
      </mc:AlternateContent>
    </w:r>
    <w:r w:rsidR="00245BF4">
      <w:rPr>
        <w:noProof/>
      </w:rPr>
      <w:drawing>
        <wp:anchor distT="0" distB="0" distL="114300" distR="114300" simplePos="0" relativeHeight="251658248" behindDoc="0" locked="0" layoutInCell="1" allowOverlap="1" wp14:anchorId="327D917B" wp14:editId="57A56B2A">
          <wp:simplePos x="0" y="0"/>
          <wp:positionH relativeFrom="column">
            <wp:posOffset>2314489</wp:posOffset>
          </wp:positionH>
          <wp:positionV relativeFrom="paragraph">
            <wp:posOffset>223007</wp:posOffset>
          </wp:positionV>
          <wp:extent cx="427121" cy="262843"/>
          <wp:effectExtent l="0" t="0" r="0"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427121" cy="262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7E62" w:rsidRPr="00E3363C">
      <w:rPr>
        <w:rFonts w:cs="Arial"/>
        <w:b/>
        <w:i/>
        <w:noProof/>
        <w:lang w:eastAsia="en-AU"/>
      </w:rPr>
      <w:drawing>
        <wp:anchor distT="0" distB="0" distL="114300" distR="114300" simplePos="0" relativeHeight="251658240" behindDoc="0" locked="0" layoutInCell="1" allowOverlap="1" wp14:anchorId="0B7B0D48" wp14:editId="000D2166">
          <wp:simplePos x="0" y="0"/>
          <wp:positionH relativeFrom="column">
            <wp:posOffset>5724843</wp:posOffset>
          </wp:positionH>
          <wp:positionV relativeFrom="paragraph">
            <wp:posOffset>185420</wp:posOffset>
          </wp:positionV>
          <wp:extent cx="838200" cy="314325"/>
          <wp:effectExtent l="0" t="0" r="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srcRect t="1" r="34621" b="6603"/>
                  <a:stretch/>
                </pic:blipFill>
                <pic:spPr bwMode="auto">
                  <a:xfrm>
                    <a:off x="0" y="0"/>
                    <a:ext cx="83820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2" behindDoc="0" locked="0" layoutInCell="1" allowOverlap="1" wp14:anchorId="02CA75FE" wp14:editId="12C6F231">
          <wp:simplePos x="0" y="0"/>
          <wp:positionH relativeFrom="column">
            <wp:posOffset>-356235</wp:posOffset>
          </wp:positionH>
          <wp:positionV relativeFrom="paragraph">
            <wp:posOffset>150495</wp:posOffset>
          </wp:positionV>
          <wp:extent cx="537210" cy="48831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26C3F928"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65F19">
      <w:rPr>
        <w:rStyle w:val="PageNumber"/>
        <w:noProof/>
      </w:rPr>
      <w:t>1</w:t>
    </w:r>
    <w:r>
      <w:rPr>
        <w:rStyle w:val="PageNumber"/>
      </w:rPr>
      <w:fldChar w:fldCharType="end"/>
    </w:r>
    <w:r w:rsidR="00D63E0B">
      <w:rPr>
        <w:noProof/>
        <w:lang w:eastAsia="en-AU"/>
      </w:rPr>
      <mc:AlternateContent>
        <mc:Choice Requires="wps">
          <w:drawing>
            <wp:anchor distT="0" distB="0" distL="114300" distR="114300" simplePos="0" relativeHeight="251658241" behindDoc="0" locked="1" layoutInCell="1" allowOverlap="1" wp14:anchorId="729A365E" wp14:editId="7545F4C0">
              <wp:simplePos x="0" y="0"/>
              <wp:positionH relativeFrom="page">
                <wp:posOffset>318135</wp:posOffset>
              </wp:positionH>
              <wp:positionV relativeFrom="page">
                <wp:posOffset>9946005</wp:posOffset>
              </wp:positionV>
              <wp:extent cx="6863080" cy="0"/>
              <wp:effectExtent l="0" t="0" r="7620"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CDA61F" id="Line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004F5" w14:textId="77777777" w:rsidR="000F48BE" w:rsidRDefault="000F48BE"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31C35575" w14:textId="77777777" w:rsidR="000F48BE" w:rsidRDefault="000F48BE"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26450CE4" w14:textId="77777777" w:rsidR="000F48BE" w:rsidRDefault="000F48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6487681C"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CC61" w14:textId="60AD5DD9" w:rsidR="00305E73" w:rsidRDefault="00167E91">
    <w:pPr>
      <w:pStyle w:val="Header"/>
    </w:pPr>
    <w:r>
      <w:rPr>
        <w:noProof/>
      </w:rPr>
      <mc:AlternateContent>
        <mc:Choice Requires="wps">
          <w:drawing>
            <wp:anchor distT="0" distB="0" distL="114300" distR="114300" simplePos="0" relativeHeight="251658250" behindDoc="0" locked="0" layoutInCell="0" allowOverlap="1" wp14:anchorId="75F6251F" wp14:editId="3B7ADF1E">
              <wp:simplePos x="0" y="0"/>
              <wp:positionH relativeFrom="page">
                <wp:posOffset>0</wp:posOffset>
              </wp:positionH>
              <wp:positionV relativeFrom="page">
                <wp:posOffset>190500</wp:posOffset>
              </wp:positionV>
              <wp:extent cx="7556500" cy="273050"/>
              <wp:effectExtent l="0" t="0" r="0" b="12700"/>
              <wp:wrapNone/>
              <wp:docPr id="18" name="MSIPCMacd8456ca0e78a1f132ecc91" descr="{&quot;HashCode&quot;:-67420592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5D9EA2" w14:textId="73115B24" w:rsidR="00167E91" w:rsidRPr="000A57EE" w:rsidRDefault="000A57EE" w:rsidP="00167E91">
                          <w:pPr>
                            <w:spacing w:after="0"/>
                            <w:jc w:val="center"/>
                            <w:rPr>
                              <w:rFonts w:ascii="Calibri" w:hAnsi="Calibri" w:cs="Calibri"/>
                              <w:color w:val="000000"/>
                              <w:lang w:val="en-GB"/>
                            </w:rPr>
                          </w:pPr>
                          <w:r>
                            <w:rPr>
                              <w:rFonts w:ascii="Calibri" w:hAnsi="Calibri" w:cs="Calibri"/>
                              <w:color w:val="000000"/>
                              <w:lang w:val="en-GB"/>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5F6251F" id="_x0000_t202" coordsize="21600,21600" o:spt="202" path="m,l,21600r21600,l21600,xe">
              <v:stroke joinstyle="miter"/>
              <v:path gradientshapeok="t" o:connecttype="rect"/>
            </v:shapetype>
            <v:shape id="MSIPCMacd8456ca0e78a1f132ecc91" o:spid="_x0000_s1026" type="#_x0000_t202" alt="{&quot;HashCode&quot;:-674205921,&quot;Height&quot;:842.0,&quot;Width&quot;:595.0,&quot;Placement&quot;:&quot;Header&quot;,&quot;Index&quot;:&quot;Primary&quot;,&quot;Section&quot;:1,&quot;Top&quot;:0.0,&quot;Left&quot;:0.0}" style="position:absolute;margin-left:0;margin-top:15pt;width:595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7F5D9EA2" w14:textId="73115B24" w:rsidR="00167E91" w:rsidRPr="000A57EE" w:rsidRDefault="000A57EE" w:rsidP="00167E91">
                    <w:pPr>
                      <w:spacing w:after="0"/>
                      <w:jc w:val="center"/>
                      <w:rPr>
                        <w:rFonts w:ascii="Calibri" w:hAnsi="Calibri" w:cs="Calibri"/>
                        <w:color w:val="000000"/>
                        <w:lang w:val="en-GB"/>
                      </w:rPr>
                    </w:pPr>
                    <w:r>
                      <w:rPr>
                        <w:rFonts w:ascii="Calibri" w:hAnsi="Calibri" w:cs="Calibri"/>
                        <w:color w:val="000000"/>
                        <w:lang w:val="en-GB"/>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25B6" w14:textId="13CCA910" w:rsidR="00BB122F" w:rsidRPr="00833658" w:rsidRDefault="0073684E" w:rsidP="000C1E25">
    <w:pPr>
      <w:rPr>
        <w:color w:val="FFFFFF" w:themeColor="background1"/>
      </w:rPr>
    </w:pPr>
    <w:r w:rsidRPr="00296561">
      <w:rPr>
        <w:rFonts w:cs="Arial"/>
        <w:b/>
        <w:bCs/>
        <w:noProof/>
        <w:sz w:val="18"/>
        <w:szCs w:val="18"/>
      </w:rPr>
      <w:drawing>
        <wp:anchor distT="0" distB="0" distL="114300" distR="114300" simplePos="0" relativeHeight="251658252" behindDoc="1" locked="0" layoutInCell="1" allowOverlap="1" wp14:anchorId="2C92FBD0" wp14:editId="04554E31">
          <wp:simplePos x="0" y="0"/>
          <wp:positionH relativeFrom="page">
            <wp:posOffset>152400</wp:posOffset>
          </wp:positionH>
          <wp:positionV relativeFrom="paragraph">
            <wp:posOffset>17780</wp:posOffset>
          </wp:positionV>
          <wp:extent cx="7228205" cy="10896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228205" cy="1089660"/>
                  </a:xfrm>
                  <a:prstGeom prst="rect">
                    <a:avLst/>
                  </a:prstGeom>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67E91">
      <w:rPr>
        <w:rFonts w:cs="Arial"/>
        <w:b/>
        <w:bCs/>
        <w:noProof/>
        <w:sz w:val="18"/>
        <w:szCs w:val="18"/>
      </w:rPr>
      <mc:AlternateContent>
        <mc:Choice Requires="wps">
          <w:drawing>
            <wp:anchor distT="0" distB="0" distL="114300" distR="114300" simplePos="0" relativeHeight="251658251" behindDoc="0" locked="0" layoutInCell="0" allowOverlap="1" wp14:anchorId="7C9EAA23" wp14:editId="231DE80D">
              <wp:simplePos x="0" y="0"/>
              <wp:positionH relativeFrom="page">
                <wp:posOffset>0</wp:posOffset>
              </wp:positionH>
              <wp:positionV relativeFrom="page">
                <wp:posOffset>190500</wp:posOffset>
              </wp:positionV>
              <wp:extent cx="7556500" cy="273050"/>
              <wp:effectExtent l="0" t="0" r="0" b="12700"/>
              <wp:wrapNone/>
              <wp:docPr id="19" name="MSIPCM241e4728be1f98a697698bfe" descr="{&quot;HashCode&quot;:-674205921,&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05E9F2" w14:textId="5254986B" w:rsidR="00167E91" w:rsidRPr="000A57EE" w:rsidRDefault="000A57EE" w:rsidP="00167E91">
                          <w:pPr>
                            <w:spacing w:after="0"/>
                            <w:jc w:val="center"/>
                            <w:rPr>
                              <w:rFonts w:ascii="Calibri" w:hAnsi="Calibri" w:cs="Calibri"/>
                              <w:color w:val="000000"/>
                              <w:lang w:val="en-GB"/>
                            </w:rPr>
                          </w:pPr>
                          <w:r>
                            <w:rPr>
                              <w:rFonts w:ascii="Calibri" w:hAnsi="Calibri" w:cs="Calibri"/>
                              <w:color w:val="000000"/>
                              <w:lang w:val="en-GB"/>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C9EAA23" id="_x0000_t202" coordsize="21600,21600" o:spt="202" path="m,l,21600r21600,l21600,xe">
              <v:stroke joinstyle="miter"/>
              <v:path gradientshapeok="t" o:connecttype="rect"/>
            </v:shapetype>
            <v:shape id="MSIPCM241e4728be1f98a697698bfe" o:spid="_x0000_s1028" type="#_x0000_t202" alt="{&quot;HashCode&quot;:-674205921,&quot;Height&quot;:842.0,&quot;Width&quot;:595.0,&quot;Placement&quot;:&quot;Header&quot;,&quot;Index&quot;:&quot;FirstPage&quot;,&quot;Section&quot;:1,&quot;Top&quot;:0.0,&quot;Left&quot;:0.0}" style="position:absolute;margin-left:0;margin-top:15pt;width:595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7805E9F2" w14:textId="5254986B" w:rsidR="00167E91" w:rsidRPr="000A57EE" w:rsidRDefault="000A57EE" w:rsidP="00167E91">
                    <w:pPr>
                      <w:spacing w:after="0"/>
                      <w:jc w:val="center"/>
                      <w:rPr>
                        <w:rFonts w:ascii="Calibri" w:hAnsi="Calibri" w:cs="Calibri"/>
                        <w:color w:val="000000"/>
                        <w:lang w:val="en-GB"/>
                      </w:rPr>
                    </w:pPr>
                    <w:r>
                      <w:rPr>
                        <w:rFonts w:ascii="Calibri" w:hAnsi="Calibri" w:cs="Calibri"/>
                        <w:color w:val="000000"/>
                        <w:lang w:val="en-GB"/>
                      </w:rPr>
                      <w:t>OFFICIAL</w:t>
                    </w:r>
                  </w:p>
                </w:txbxContent>
              </v:textbox>
              <w10:wrap anchorx="page" anchory="page"/>
            </v:shape>
          </w:pict>
        </mc:Fallback>
      </mc:AlternateContent>
    </w:r>
  </w:p>
  <w:p w14:paraId="3F588651" w14:textId="24B7EB08" w:rsidR="00BB122F" w:rsidRPr="0073684E" w:rsidRDefault="007D6F26" w:rsidP="00D82005">
    <w:pPr>
      <w:pStyle w:val="IMHAPublicationdate"/>
      <w:spacing w:before="240" w:after="1200"/>
      <w:rPr>
        <w:b/>
      </w:rPr>
    </w:pPr>
    <w:r>
      <w:rPr>
        <w:b/>
      </w:rPr>
      <w:tab/>
    </w:r>
    <w:r w:rsidRPr="00941B6A">
      <w:rPr>
        <w:b/>
        <w:color w:val="auto"/>
      </w:rPr>
      <w:t>Guide to Advance Statements</w:t>
    </w:r>
    <w:r w:rsidR="0073684E" w:rsidRPr="00941B6A">
      <w:rPr>
        <w:b/>
        <w:color w:val="auto"/>
      </w:rPr>
      <w:t xml:space="preserve"> of Preferences</w:t>
    </w:r>
    <w:r w:rsidR="005F67FA">
      <w:rPr>
        <w:b/>
        <w:color w:val="auto"/>
      </w:rPr>
      <w:t xml:space="preserve">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EB7664"/>
    <w:multiLevelType w:val="hybridMultilevel"/>
    <w:tmpl w:val="7DE06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F66BFD"/>
    <w:multiLevelType w:val="hybridMultilevel"/>
    <w:tmpl w:val="ECB0A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87125"/>
    <w:multiLevelType w:val="hybridMultilevel"/>
    <w:tmpl w:val="B1B29D0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763CDE"/>
    <w:multiLevelType w:val="hybridMultilevel"/>
    <w:tmpl w:val="93AE1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FEB51C1"/>
    <w:multiLevelType w:val="hybridMultilevel"/>
    <w:tmpl w:val="53BE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0356470"/>
    <w:multiLevelType w:val="hybridMultilevel"/>
    <w:tmpl w:val="E2D80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0804127">
    <w:abstractNumId w:val="10"/>
  </w:num>
  <w:num w:numId="2" w16cid:durableId="24983262">
    <w:abstractNumId w:val="11"/>
  </w:num>
  <w:num w:numId="3" w16cid:durableId="240257052">
    <w:abstractNumId w:val="10"/>
  </w:num>
  <w:num w:numId="4" w16cid:durableId="1483153821">
    <w:abstractNumId w:val="13"/>
  </w:num>
  <w:num w:numId="5" w16cid:durableId="1887451542">
    <w:abstractNumId w:val="12"/>
  </w:num>
  <w:num w:numId="6" w16cid:durableId="1120607195">
    <w:abstractNumId w:val="5"/>
  </w:num>
  <w:num w:numId="7" w16cid:durableId="277562931">
    <w:abstractNumId w:val="3"/>
  </w:num>
  <w:num w:numId="8" w16cid:durableId="1667853354">
    <w:abstractNumId w:val="2"/>
  </w:num>
  <w:num w:numId="9" w16cid:durableId="1709985236">
    <w:abstractNumId w:val="1"/>
  </w:num>
  <w:num w:numId="10" w16cid:durableId="1652951128">
    <w:abstractNumId w:val="0"/>
  </w:num>
  <w:num w:numId="11" w16cid:durableId="707875876">
    <w:abstractNumId w:val="4"/>
  </w:num>
  <w:num w:numId="12" w16cid:durableId="83454718">
    <w:abstractNumId w:val="7"/>
  </w:num>
  <w:num w:numId="13" w16cid:durableId="2042171622">
    <w:abstractNumId w:val="6"/>
  </w:num>
  <w:num w:numId="14" w16cid:durableId="251821272">
    <w:abstractNumId w:val="14"/>
  </w:num>
  <w:num w:numId="15" w16cid:durableId="319382451">
    <w:abstractNumId w:val="15"/>
  </w:num>
  <w:num w:numId="16" w16cid:durableId="612712901">
    <w:abstractNumId w:val="16"/>
  </w:num>
  <w:num w:numId="17" w16cid:durableId="1194535791">
    <w:abstractNumId w:val="8"/>
  </w:num>
  <w:num w:numId="18" w16cid:durableId="1533109464">
    <w:abstractNumId w:val="9"/>
  </w:num>
  <w:num w:numId="19" w16cid:durableId="4993471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78CE"/>
    <w:rsid w:val="00013370"/>
    <w:rsid w:val="000158D9"/>
    <w:rsid w:val="000360EC"/>
    <w:rsid w:val="00040F0B"/>
    <w:rsid w:val="00057FDC"/>
    <w:rsid w:val="00063A9E"/>
    <w:rsid w:val="000725C9"/>
    <w:rsid w:val="000759A6"/>
    <w:rsid w:val="0008001E"/>
    <w:rsid w:val="00081FF2"/>
    <w:rsid w:val="00091432"/>
    <w:rsid w:val="00091AFC"/>
    <w:rsid w:val="00094FE1"/>
    <w:rsid w:val="000A1C94"/>
    <w:rsid w:val="000A57EE"/>
    <w:rsid w:val="000C13B8"/>
    <w:rsid w:val="000C1E25"/>
    <w:rsid w:val="000C6955"/>
    <w:rsid w:val="000D09FA"/>
    <w:rsid w:val="000E1BEB"/>
    <w:rsid w:val="000F2A5C"/>
    <w:rsid w:val="000F2E12"/>
    <w:rsid w:val="000F48BE"/>
    <w:rsid w:val="000F77F6"/>
    <w:rsid w:val="0010362D"/>
    <w:rsid w:val="00114465"/>
    <w:rsid w:val="00120BB2"/>
    <w:rsid w:val="001274F8"/>
    <w:rsid w:val="00130831"/>
    <w:rsid w:val="001369D0"/>
    <w:rsid w:val="00151B7E"/>
    <w:rsid w:val="0015359B"/>
    <w:rsid w:val="00160C7E"/>
    <w:rsid w:val="00165F19"/>
    <w:rsid w:val="00166002"/>
    <w:rsid w:val="00167E91"/>
    <w:rsid w:val="00175A0D"/>
    <w:rsid w:val="00181303"/>
    <w:rsid w:val="001A18F4"/>
    <w:rsid w:val="001A2999"/>
    <w:rsid w:val="001C6FE7"/>
    <w:rsid w:val="001D618E"/>
    <w:rsid w:val="001E07B3"/>
    <w:rsid w:val="0021722B"/>
    <w:rsid w:val="0021799C"/>
    <w:rsid w:val="00245BF4"/>
    <w:rsid w:val="002804DC"/>
    <w:rsid w:val="0028414B"/>
    <w:rsid w:val="002922DC"/>
    <w:rsid w:val="00295287"/>
    <w:rsid w:val="002A5C02"/>
    <w:rsid w:val="002B70C0"/>
    <w:rsid w:val="002B73A4"/>
    <w:rsid w:val="002C1F62"/>
    <w:rsid w:val="002F2155"/>
    <w:rsid w:val="002F310D"/>
    <w:rsid w:val="002F7860"/>
    <w:rsid w:val="00305E73"/>
    <w:rsid w:val="00306C10"/>
    <w:rsid w:val="00310DD1"/>
    <w:rsid w:val="00311A5E"/>
    <w:rsid w:val="00315C03"/>
    <w:rsid w:val="003224F8"/>
    <w:rsid w:val="00330D21"/>
    <w:rsid w:val="003315F4"/>
    <w:rsid w:val="00333FD6"/>
    <w:rsid w:val="00360994"/>
    <w:rsid w:val="003655D7"/>
    <w:rsid w:val="0037081E"/>
    <w:rsid w:val="00391EF0"/>
    <w:rsid w:val="00395B4D"/>
    <w:rsid w:val="003A5DE3"/>
    <w:rsid w:val="003E006E"/>
    <w:rsid w:val="003F7E62"/>
    <w:rsid w:val="00402557"/>
    <w:rsid w:val="004158B6"/>
    <w:rsid w:val="00424BBC"/>
    <w:rsid w:val="00427C16"/>
    <w:rsid w:val="00435C60"/>
    <w:rsid w:val="00436388"/>
    <w:rsid w:val="004421BD"/>
    <w:rsid w:val="00443649"/>
    <w:rsid w:val="004523AB"/>
    <w:rsid w:val="004707EF"/>
    <w:rsid w:val="004753A7"/>
    <w:rsid w:val="004813F7"/>
    <w:rsid w:val="0048673B"/>
    <w:rsid w:val="00487D4E"/>
    <w:rsid w:val="004B29AE"/>
    <w:rsid w:val="004C75B1"/>
    <w:rsid w:val="004D1DE5"/>
    <w:rsid w:val="004D30E3"/>
    <w:rsid w:val="004D7100"/>
    <w:rsid w:val="004E7087"/>
    <w:rsid w:val="00504F13"/>
    <w:rsid w:val="00515AD0"/>
    <w:rsid w:val="00524A29"/>
    <w:rsid w:val="00526759"/>
    <w:rsid w:val="005317C2"/>
    <w:rsid w:val="00546C0D"/>
    <w:rsid w:val="0056603B"/>
    <w:rsid w:val="005A26BC"/>
    <w:rsid w:val="005A3F9C"/>
    <w:rsid w:val="005B1640"/>
    <w:rsid w:val="005B3D02"/>
    <w:rsid w:val="005B54F8"/>
    <w:rsid w:val="005C1DFD"/>
    <w:rsid w:val="005C22AA"/>
    <w:rsid w:val="005C2630"/>
    <w:rsid w:val="005C2940"/>
    <w:rsid w:val="005D19C7"/>
    <w:rsid w:val="005D4A19"/>
    <w:rsid w:val="005D5C9C"/>
    <w:rsid w:val="005E68D4"/>
    <w:rsid w:val="005F1F01"/>
    <w:rsid w:val="005F67FA"/>
    <w:rsid w:val="00605976"/>
    <w:rsid w:val="00605DC7"/>
    <w:rsid w:val="0066019E"/>
    <w:rsid w:val="006764E3"/>
    <w:rsid w:val="00680746"/>
    <w:rsid w:val="006A00A7"/>
    <w:rsid w:val="006A6FC6"/>
    <w:rsid w:val="006A72F3"/>
    <w:rsid w:val="006B316D"/>
    <w:rsid w:val="006B35B8"/>
    <w:rsid w:val="006B3F5E"/>
    <w:rsid w:val="006B612D"/>
    <w:rsid w:val="006B6E7E"/>
    <w:rsid w:val="006C2298"/>
    <w:rsid w:val="006C27E8"/>
    <w:rsid w:val="006F181A"/>
    <w:rsid w:val="006F2D6F"/>
    <w:rsid w:val="00714549"/>
    <w:rsid w:val="00714BFB"/>
    <w:rsid w:val="007204D7"/>
    <w:rsid w:val="00724661"/>
    <w:rsid w:val="00730FA9"/>
    <w:rsid w:val="0073684E"/>
    <w:rsid w:val="007619C3"/>
    <w:rsid w:val="00781FFA"/>
    <w:rsid w:val="0078739B"/>
    <w:rsid w:val="0079499B"/>
    <w:rsid w:val="00795AB1"/>
    <w:rsid w:val="00796157"/>
    <w:rsid w:val="007B0612"/>
    <w:rsid w:val="007B7A2C"/>
    <w:rsid w:val="007C52C3"/>
    <w:rsid w:val="007D0C06"/>
    <w:rsid w:val="007D5BA7"/>
    <w:rsid w:val="007D6F26"/>
    <w:rsid w:val="007F3645"/>
    <w:rsid w:val="007F4016"/>
    <w:rsid w:val="008074B3"/>
    <w:rsid w:val="00814CDD"/>
    <w:rsid w:val="0082595B"/>
    <w:rsid w:val="00833658"/>
    <w:rsid w:val="00837530"/>
    <w:rsid w:val="00847377"/>
    <w:rsid w:val="0085394B"/>
    <w:rsid w:val="00856DA8"/>
    <w:rsid w:val="008636E1"/>
    <w:rsid w:val="008805D9"/>
    <w:rsid w:val="00886DB3"/>
    <w:rsid w:val="008958CB"/>
    <w:rsid w:val="00896E60"/>
    <w:rsid w:val="008A1E5F"/>
    <w:rsid w:val="008A53A6"/>
    <w:rsid w:val="008B2419"/>
    <w:rsid w:val="008C388A"/>
    <w:rsid w:val="008D5BEE"/>
    <w:rsid w:val="008E275D"/>
    <w:rsid w:val="008F0544"/>
    <w:rsid w:val="008F4DC6"/>
    <w:rsid w:val="00902949"/>
    <w:rsid w:val="00934467"/>
    <w:rsid w:val="009376CC"/>
    <w:rsid w:val="00940793"/>
    <w:rsid w:val="00941B6A"/>
    <w:rsid w:val="009456EE"/>
    <w:rsid w:val="00954430"/>
    <w:rsid w:val="00971355"/>
    <w:rsid w:val="0097458B"/>
    <w:rsid w:val="0099270D"/>
    <w:rsid w:val="00995256"/>
    <w:rsid w:val="00997607"/>
    <w:rsid w:val="009A2BA6"/>
    <w:rsid w:val="009A74F1"/>
    <w:rsid w:val="009B0D09"/>
    <w:rsid w:val="009B1DFB"/>
    <w:rsid w:val="009B59BF"/>
    <w:rsid w:val="009D539D"/>
    <w:rsid w:val="009E1AC3"/>
    <w:rsid w:val="009F0AA0"/>
    <w:rsid w:val="009F3AF1"/>
    <w:rsid w:val="00A11120"/>
    <w:rsid w:val="00A4395A"/>
    <w:rsid w:val="00A52F29"/>
    <w:rsid w:val="00A7434C"/>
    <w:rsid w:val="00A93509"/>
    <w:rsid w:val="00AB45AF"/>
    <w:rsid w:val="00AB5376"/>
    <w:rsid w:val="00AC3D95"/>
    <w:rsid w:val="00AC4CAF"/>
    <w:rsid w:val="00AC7D78"/>
    <w:rsid w:val="00AE65E0"/>
    <w:rsid w:val="00AF0759"/>
    <w:rsid w:val="00B044A6"/>
    <w:rsid w:val="00B07E3A"/>
    <w:rsid w:val="00B10B1C"/>
    <w:rsid w:val="00B11E29"/>
    <w:rsid w:val="00B462CC"/>
    <w:rsid w:val="00B76A5A"/>
    <w:rsid w:val="00B85795"/>
    <w:rsid w:val="00B9209F"/>
    <w:rsid w:val="00BB122F"/>
    <w:rsid w:val="00BC2B7C"/>
    <w:rsid w:val="00BC37F1"/>
    <w:rsid w:val="00BD3873"/>
    <w:rsid w:val="00BD6828"/>
    <w:rsid w:val="00BD6D3B"/>
    <w:rsid w:val="00BE36EB"/>
    <w:rsid w:val="00BF7236"/>
    <w:rsid w:val="00C01A5C"/>
    <w:rsid w:val="00C16B80"/>
    <w:rsid w:val="00C33AEF"/>
    <w:rsid w:val="00C40CFE"/>
    <w:rsid w:val="00C415B1"/>
    <w:rsid w:val="00C424A0"/>
    <w:rsid w:val="00C47662"/>
    <w:rsid w:val="00C54064"/>
    <w:rsid w:val="00C61CB5"/>
    <w:rsid w:val="00C64A61"/>
    <w:rsid w:val="00C81372"/>
    <w:rsid w:val="00C82EA7"/>
    <w:rsid w:val="00C843B0"/>
    <w:rsid w:val="00C84D28"/>
    <w:rsid w:val="00C9546A"/>
    <w:rsid w:val="00CA3153"/>
    <w:rsid w:val="00CA53FA"/>
    <w:rsid w:val="00CB48F9"/>
    <w:rsid w:val="00CB7982"/>
    <w:rsid w:val="00CC0626"/>
    <w:rsid w:val="00CC216F"/>
    <w:rsid w:val="00CC2CBF"/>
    <w:rsid w:val="00CC3472"/>
    <w:rsid w:val="00CC35E8"/>
    <w:rsid w:val="00CE062D"/>
    <w:rsid w:val="00CF2D05"/>
    <w:rsid w:val="00D055F5"/>
    <w:rsid w:val="00D26117"/>
    <w:rsid w:val="00D30B8E"/>
    <w:rsid w:val="00D3705E"/>
    <w:rsid w:val="00D463F3"/>
    <w:rsid w:val="00D542B4"/>
    <w:rsid w:val="00D63E0B"/>
    <w:rsid w:val="00D75C29"/>
    <w:rsid w:val="00D82005"/>
    <w:rsid w:val="00D901CC"/>
    <w:rsid w:val="00D9374A"/>
    <w:rsid w:val="00DB07C5"/>
    <w:rsid w:val="00DB50E8"/>
    <w:rsid w:val="00DC01DC"/>
    <w:rsid w:val="00DD0202"/>
    <w:rsid w:val="00DD3602"/>
    <w:rsid w:val="00DD5EE1"/>
    <w:rsid w:val="00DE037E"/>
    <w:rsid w:val="00DE3C33"/>
    <w:rsid w:val="00E01839"/>
    <w:rsid w:val="00E06019"/>
    <w:rsid w:val="00E1192F"/>
    <w:rsid w:val="00E3408A"/>
    <w:rsid w:val="00E41CB7"/>
    <w:rsid w:val="00E443A8"/>
    <w:rsid w:val="00E45B29"/>
    <w:rsid w:val="00E50421"/>
    <w:rsid w:val="00E50434"/>
    <w:rsid w:val="00E67B8C"/>
    <w:rsid w:val="00E7299F"/>
    <w:rsid w:val="00E865F8"/>
    <w:rsid w:val="00E92D5D"/>
    <w:rsid w:val="00E92E33"/>
    <w:rsid w:val="00EB3EDE"/>
    <w:rsid w:val="00EC3140"/>
    <w:rsid w:val="00EC58B3"/>
    <w:rsid w:val="00EE7A82"/>
    <w:rsid w:val="00EF084F"/>
    <w:rsid w:val="00EF1D89"/>
    <w:rsid w:val="00EF4FC5"/>
    <w:rsid w:val="00EF7C5C"/>
    <w:rsid w:val="00F0005B"/>
    <w:rsid w:val="00F14EC8"/>
    <w:rsid w:val="00F25C89"/>
    <w:rsid w:val="00F43124"/>
    <w:rsid w:val="00F63972"/>
    <w:rsid w:val="00F77E0F"/>
    <w:rsid w:val="00F825B6"/>
    <w:rsid w:val="00FB3760"/>
    <w:rsid w:val="00FB739F"/>
    <w:rsid w:val="00FD6455"/>
    <w:rsid w:val="00FD6C27"/>
    <w:rsid w:val="00FE44BC"/>
    <w:rsid w:val="00FF346D"/>
    <w:rsid w:val="0B4ECBE1"/>
    <w:rsid w:val="1B8DD68A"/>
    <w:rsid w:val="40E20845"/>
    <w:rsid w:val="43EB9516"/>
    <w:rsid w:val="5CE5077B"/>
    <w:rsid w:val="6E8FA693"/>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F3C4930D-9E64-4FE4-AA5E-D11157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F26"/>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5"/>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5"/>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uiPriority w:val="10"/>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8B2419"/>
    <w:pPr>
      <w:numPr>
        <w:numId w:val="6"/>
      </w:numPr>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semiHidden/>
    <w:unhideWhenUsed/>
    <w:rsid w:val="006B316D"/>
    <w:pPr>
      <w:spacing w:line="240" w:lineRule="auto"/>
    </w:pPr>
    <w:rPr>
      <w:sz w:val="20"/>
      <w:szCs w:val="20"/>
    </w:rPr>
  </w:style>
  <w:style w:type="character" w:customStyle="1" w:styleId="CommentTextChar">
    <w:name w:val="Comment Text Char"/>
    <w:basedOn w:val="DefaultParagraphFont"/>
    <w:link w:val="CommentText"/>
    <w:semiHidden/>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paragraph" w:styleId="Revision">
    <w:name w:val="Revision"/>
    <w:hidden/>
    <w:uiPriority w:val="71"/>
    <w:unhideWhenUsed/>
    <w:rsid w:val="0085394B"/>
    <w:rPr>
      <w:rFonts w:ascii="Arial" w:eastAsia="Times New Roman" w:hAnsi="Arial"/>
      <w:sz w:val="22"/>
      <w:szCs w:val="24"/>
    </w:rPr>
  </w:style>
  <w:style w:type="character" w:styleId="UnresolvedMention">
    <w:name w:val="Unresolved Mention"/>
    <w:basedOn w:val="DefaultParagraphFont"/>
    <w:uiPriority w:val="99"/>
    <w:semiHidden/>
    <w:unhideWhenUsed/>
    <w:rsid w:val="00730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mailto:contact@imha.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mha.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ha.vic.gov.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health.vic.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vic.gov.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1-15T09:30:17.007"/>
    </inkml:context>
    <inkml:brush xml:id="br0">
      <inkml:brushProperty name="width" value="0.03333" units="cm"/>
      <inkml:brushProperty name="height" value="0.03333" units="cm"/>
    </inkml:brush>
  </inkml:definitions>
  <inkml:trace contextRef="#ctx0" brushRef="#br0">8379 2540 1024,'-17'-17'512,"17"17"-128,0 0 640,0 0-896,0-18 0,17 18 256,-17 0 0,0-17-384,17 17 0,-17-18 256,0 18 0,0 0-128,0 0 0,0 0-128,0 0 128,18 0-256,-18 18 128,0-1-640,-18-17 128</inkml:trace>
</inkml:ink>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3.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770795-19C6-4C62-BC98-F3176EFA22C2}">
  <ds:schemaRefs>
    <ds:schemaRef ds:uri="http://schemas.openxmlformats.org/officeDocument/2006/bibliography"/>
  </ds:schemaRefs>
</ds:datastoreItem>
</file>

<file path=customXml/itemProps2.xml><?xml version="1.0" encoding="utf-8"?>
<ds:datastoreItem xmlns:ds="http://schemas.openxmlformats.org/officeDocument/2006/customXml" ds:itemID="{35F6A8E3-89A6-4CDA-8E2F-E71C98F9CE23}">
  <ds:schemaRefs>
    <ds:schemaRef ds:uri="http://schemas.microsoft.com/office/2006/metadata/properties"/>
    <ds:schemaRef ds:uri="http://schemas.microsoft.com/office/infopath/2007/PartnerControls"/>
    <ds:schemaRef ds:uri="1e48540a-070e-42a0-bc90-6b075f3bd604"/>
    <ds:schemaRef ds:uri="51b6e2eb-ecd6-448c-a4e4-4d85f568c96a"/>
  </ds:schemaRefs>
</ds:datastoreItem>
</file>

<file path=customXml/itemProps3.xml><?xml version="1.0" encoding="utf-8"?>
<ds:datastoreItem xmlns:ds="http://schemas.openxmlformats.org/officeDocument/2006/customXml" ds:itemID="{1927CA0B-8515-4C22-97D3-3E68A786E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78F5D-8417-4054-A9D0-4B70C231F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49</TotalTime>
  <Pages>4</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Factsheet</vt:lpstr>
    </vt:vector>
  </TitlesOfParts>
  <Manager/>
  <Company>Victoria Legal Aid</Company>
  <LinksUpToDate>false</LinksUpToDate>
  <CharactersWithSpaces>8246</CharactersWithSpaces>
  <SharedDoc>false</SharedDoc>
  <HyperlinkBase/>
  <HLinks>
    <vt:vector size="30" baseType="variant">
      <vt:variant>
        <vt:i4>2490395</vt:i4>
      </vt:variant>
      <vt:variant>
        <vt:i4>12</vt:i4>
      </vt:variant>
      <vt:variant>
        <vt:i4>0</vt:i4>
      </vt:variant>
      <vt:variant>
        <vt:i4>5</vt:i4>
      </vt:variant>
      <vt:variant>
        <vt:lpwstr>mailto:contact@imha.vic.gov.au</vt:lpwstr>
      </vt:variant>
      <vt:variant>
        <vt:lpwstr/>
      </vt:variant>
      <vt:variant>
        <vt:i4>7798841</vt:i4>
      </vt:variant>
      <vt:variant>
        <vt:i4>9</vt:i4>
      </vt:variant>
      <vt:variant>
        <vt:i4>0</vt:i4>
      </vt:variant>
      <vt:variant>
        <vt:i4>5</vt:i4>
      </vt:variant>
      <vt:variant>
        <vt:lpwstr>http://www.imha.vic.gov.au/</vt:lpwstr>
      </vt:variant>
      <vt:variant>
        <vt:lpwstr/>
      </vt:variant>
      <vt:variant>
        <vt:i4>720980</vt:i4>
      </vt:variant>
      <vt:variant>
        <vt:i4>6</vt:i4>
      </vt:variant>
      <vt:variant>
        <vt:i4>0</vt:i4>
      </vt:variant>
      <vt:variant>
        <vt:i4>5</vt:i4>
      </vt:variant>
      <vt:variant>
        <vt:lpwstr>http://www.health.vic.gov.au/</vt:lpwstr>
      </vt:variant>
      <vt:variant>
        <vt:lpwstr/>
      </vt:variant>
      <vt:variant>
        <vt:i4>720980</vt:i4>
      </vt:variant>
      <vt:variant>
        <vt:i4>3</vt:i4>
      </vt:variant>
      <vt:variant>
        <vt:i4>0</vt:i4>
      </vt:variant>
      <vt:variant>
        <vt:i4>5</vt:i4>
      </vt:variant>
      <vt:variant>
        <vt:lpwstr>http://www.health.vic.gov.au/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imha-guide-to-advance-statement-of-preferences-june-2025-dinka</dc:title>
  <dc:subject>imha-guide-to-advance-statement-of-preferences-june-2025-dinka</dc:subject>
  <dc:creator>Independent Mental Health Advocacy</dc:creator>
  <cp:keywords/>
  <dc:description/>
  <cp:lastModifiedBy>Miriam Hagan</cp:lastModifiedBy>
  <cp:revision>13</cp:revision>
  <cp:lastPrinted>2023-08-31T22:37:00Z</cp:lastPrinted>
  <dcterms:created xsi:type="dcterms:W3CDTF">2025-06-30T03:33:00Z</dcterms:created>
  <dcterms:modified xsi:type="dcterms:W3CDTF">2025-07-23T23:28:00Z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g0e08bd3800f4789a2eb49265723c930">
    <vt:lpwstr>Mental Health Advocacy|ce43bc44-1767-4402-a516-235ef5372288</vt:lpwstr>
  </property>
  <property fmtid="{D5CDD505-2E9C-101B-9397-08002B2CF9AE}" pid="7" name="Function">
    <vt:lpwstr>58;#Mental Health Advocacy|ce43bc44-1767-4402-a516-235ef5372288</vt:lpwstr>
  </property>
  <property fmtid="{D5CDD505-2E9C-101B-9397-08002B2CF9AE}" pid="8" name="MediaServiceImageTags">
    <vt:lpwstr/>
  </property>
  <property fmtid="{D5CDD505-2E9C-101B-9397-08002B2CF9AE}" pid="9" name="_docset_NoMedatataSyncRequired">
    <vt:lpwstr>False</vt:lpwstr>
  </property>
  <property fmtid="{D5CDD505-2E9C-101B-9397-08002B2CF9AE}" pid="10" name="MSIP_Label_a507cfd5-f2f8-4eed-a433-019b47d50c2c_Enabled">
    <vt:lpwstr>true</vt:lpwstr>
  </property>
  <property fmtid="{D5CDD505-2E9C-101B-9397-08002B2CF9AE}" pid="11" name="MSIP_Label_a507cfd5-f2f8-4eed-a433-019b47d50c2c_SetDate">
    <vt:lpwstr>2023-08-31T05:37:14Z</vt:lpwstr>
  </property>
  <property fmtid="{D5CDD505-2E9C-101B-9397-08002B2CF9AE}" pid="12" name="MSIP_Label_a507cfd5-f2f8-4eed-a433-019b47d50c2c_Method">
    <vt:lpwstr>Privileged</vt:lpwstr>
  </property>
  <property fmtid="{D5CDD505-2E9C-101B-9397-08002B2CF9AE}" pid="13" name="MSIP_Label_a507cfd5-f2f8-4eed-a433-019b47d50c2c_Name">
    <vt:lpwstr>Protected</vt:lpwstr>
  </property>
  <property fmtid="{D5CDD505-2E9C-101B-9397-08002B2CF9AE}" pid="14" name="MSIP_Label_a507cfd5-f2f8-4eed-a433-019b47d50c2c_SiteId">
    <vt:lpwstr>f6bec780-cd13-49ce-84c7-5d7d94821879</vt:lpwstr>
  </property>
  <property fmtid="{D5CDD505-2E9C-101B-9397-08002B2CF9AE}" pid="15" name="MSIP_Label_a507cfd5-f2f8-4eed-a433-019b47d50c2c_ActionId">
    <vt:lpwstr>b2667d94-28a1-4be3-828a-f8f8f8562a86</vt:lpwstr>
  </property>
  <property fmtid="{D5CDD505-2E9C-101B-9397-08002B2CF9AE}" pid="16" name="MSIP_Label_a507cfd5-f2f8-4eed-a433-019b47d50c2c_ContentBits">
    <vt:lpwstr>1</vt:lpwstr>
  </property>
</Properties>
</file>