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C76E" w14:textId="0BAE43EE" w:rsidR="00E91B19" w:rsidRDefault="00E5551A" w:rsidP="000F7FEE">
      <w:pPr>
        <w:pStyle w:val="Heading1"/>
      </w:pPr>
      <w:r w:rsidRPr="00E5551A">
        <w:rPr>
          <w:lang w:val="id-ID"/>
        </w:rPr>
        <w:t xml:space="preserve">Các Nguyên tắc của Đạo </w:t>
      </w:r>
      <w:proofErr w:type="spellStart"/>
      <w:r w:rsidRPr="000F7FEE">
        <w:t>luật</w:t>
      </w:r>
      <w:proofErr w:type="spellEnd"/>
      <w:r w:rsidRPr="00E5551A">
        <w:rPr>
          <w:lang w:val="id-ID"/>
        </w:rPr>
        <w:t xml:space="preserve"> Sức khỏe Tâm thần và An sinh: phiên bản ngôn ngữ đơn giản</w:t>
      </w:r>
    </w:p>
    <w:p w14:paraId="6553DEBE" w14:textId="74CB91D9" w:rsidR="00005301" w:rsidRPr="00005301" w:rsidRDefault="00E5551A" w:rsidP="00E5551A">
      <w:pPr>
        <w:pStyle w:val="Normalbold"/>
      </w:pPr>
      <w:r w:rsidRPr="00E5551A">
        <w:rPr>
          <w:bCs/>
          <w:lang w:val="id-ID"/>
        </w:rPr>
        <w:t>Tháng 5 năm 2025</w:t>
      </w:r>
    </w:p>
    <w:p w14:paraId="4FDE293E" w14:textId="250251D2" w:rsidR="00974D40" w:rsidRPr="005346BC" w:rsidRDefault="00E5551A" w:rsidP="00E5551A">
      <w:pPr>
        <w:pStyle w:val="Normalwithborder"/>
        <w:rPr>
          <w:rFonts w:eastAsia="SimSun"/>
          <w:lang w:val="id-ID" w:eastAsia="zh-CN"/>
        </w:rPr>
      </w:pPr>
      <w:r w:rsidRPr="00E5551A">
        <w:rPr>
          <w:lang w:val="id-ID"/>
        </w:rPr>
        <w:t>Đạo luật Sức khỏe Tâm thần và An sinh 2022 đặt ra các nguyên tắc dành cho các dịch vụ sức khỏe tâm thần và an sinh (‘các dịch vụ’).</w:t>
      </w:r>
    </w:p>
    <w:p w14:paraId="0B5F2FE7" w14:textId="201E3165" w:rsidR="00974D40" w:rsidRPr="005346BC" w:rsidRDefault="00E5551A" w:rsidP="00E5551A">
      <w:pPr>
        <w:pStyle w:val="Normalwithborder"/>
        <w:rPr>
          <w:lang w:val="id-ID"/>
        </w:rPr>
      </w:pPr>
      <w:r w:rsidRPr="00E5551A">
        <w:rPr>
          <w:lang w:val="id-ID"/>
        </w:rPr>
        <w:t>Những nguyên tắc này rất quan trọng đối với bác sĩ tâm thần, bác sĩ điều trị, điều dưỡng, chuyên viên y tế liên ngành, người có trải nghiệm sống, và những nhân viên trong lĩnh vực sức khỏe tâm thần và các dịch vụ để cân nhắc khi họ đưa ra quyết định về việc chăm sóc, hỗ trợ, điều trị hoặc đánh giá mọi người.</w:t>
      </w:r>
      <w:r w:rsidR="00022EC0" w:rsidRPr="005346BC">
        <w:rPr>
          <w:lang w:val="id-ID"/>
        </w:rPr>
        <w:t xml:space="preserve"> </w:t>
      </w:r>
    </w:p>
    <w:p w14:paraId="041C0C27" w14:textId="4A4418F9" w:rsidR="00022EC0" w:rsidRPr="005346BC" w:rsidRDefault="00E5551A" w:rsidP="00E5551A">
      <w:pPr>
        <w:pStyle w:val="Normalwithborder"/>
        <w:rPr>
          <w:lang w:val="id-ID"/>
        </w:rPr>
      </w:pPr>
      <w:r w:rsidRPr="00E5551A">
        <w:rPr>
          <w:lang w:val="id-ID"/>
        </w:rPr>
        <w:t>Tòa Tái phán Sức khỏe Tâm thần, cảnh sát, khoa cấp cứu và các đơn vị khác cũng phải cân nhắc những nguyên tắc này theo quy định của luật sức khỏe tâm thần.</w:t>
      </w:r>
    </w:p>
    <w:p w14:paraId="11CA949F" w14:textId="324302ED" w:rsidR="00022EC0" w:rsidRPr="005346BC" w:rsidRDefault="00E5551A" w:rsidP="00E5551A">
      <w:pPr>
        <w:pStyle w:val="Normalwithborder"/>
        <w:rPr>
          <w:lang w:val="id-ID"/>
        </w:rPr>
      </w:pPr>
      <w:r w:rsidRPr="00E5551A">
        <w:rPr>
          <w:lang w:val="id-ID"/>
        </w:rPr>
        <w:t>Nguyên tắc là những ý tưởng định hướng cho cách đưa ra quyết định, hoặc những điều mà mọi người, nhà cung cấp dịch vụ và tổ chức cần nghĩ đến khi thực hiện công việc của mình.</w:t>
      </w:r>
    </w:p>
    <w:p w14:paraId="23B447CB" w14:textId="05579929" w:rsidR="00022EC0" w:rsidRPr="005346BC" w:rsidRDefault="00E5551A" w:rsidP="00E30A87">
      <w:pPr>
        <w:pStyle w:val="Normalwithborder"/>
        <w:rPr>
          <w:lang w:val="id-ID"/>
        </w:rPr>
      </w:pPr>
      <w:r w:rsidRPr="005346BC">
        <w:rPr>
          <w:rFonts w:cs="Arial"/>
          <w:lang w:val="id-ID"/>
        </w:rPr>
        <w:t>Nếu quý vị cảm thấy các nguyên tắc này không được tuân thủ, quý vị có thể:</w:t>
      </w:r>
      <w:r w:rsidR="00022EC0" w:rsidRPr="005346BC">
        <w:rPr>
          <w:lang w:val="id-ID"/>
        </w:rPr>
        <w:t xml:space="preserve"> </w:t>
      </w:r>
    </w:p>
    <w:p w14:paraId="5632FAC8" w14:textId="15478680" w:rsidR="00022EC0" w:rsidRPr="005346BC" w:rsidRDefault="00E5551A" w:rsidP="00AF1B8E">
      <w:pPr>
        <w:pStyle w:val="ListParagraph"/>
        <w:numPr>
          <w:ilvl w:val="0"/>
          <w:numId w:val="26"/>
        </w:numPr>
        <w:rPr>
          <w:bCs/>
          <w:lang w:val="id-ID"/>
        </w:rPr>
      </w:pPr>
      <w:r w:rsidRPr="005346BC">
        <w:rPr>
          <w:rFonts w:cs="Arial"/>
          <w:lang w:val="id-ID"/>
        </w:rPr>
        <w:t>liên hệ với IMHA để được hỗ trợ</w:t>
      </w:r>
    </w:p>
    <w:p w14:paraId="7CCBA1CB" w14:textId="51F8B8A3" w:rsidR="00022EC0" w:rsidRPr="005346BC" w:rsidRDefault="00E5551A" w:rsidP="00AF1B8E">
      <w:pPr>
        <w:pStyle w:val="ListParagraph"/>
        <w:numPr>
          <w:ilvl w:val="0"/>
          <w:numId w:val="26"/>
        </w:numPr>
        <w:rPr>
          <w:bCs/>
          <w:lang w:val="id-ID"/>
        </w:rPr>
      </w:pPr>
      <w:r w:rsidRPr="005346BC">
        <w:rPr>
          <w:rFonts w:cs="Arial"/>
          <w:lang w:val="id-ID"/>
        </w:rPr>
        <w:t>gửi khiếu nại tới dịch vụ đang sử dụng</w:t>
      </w:r>
    </w:p>
    <w:p w14:paraId="2B0AF277" w14:textId="565EB5D7" w:rsidR="00022EC0" w:rsidRPr="00181AD4" w:rsidRDefault="00E5551A" w:rsidP="00AF1B8E">
      <w:pPr>
        <w:pStyle w:val="ListParagraph"/>
        <w:numPr>
          <w:ilvl w:val="0"/>
          <w:numId w:val="26"/>
        </w:numPr>
        <w:rPr>
          <w:bCs/>
          <w:lang w:val="id-ID"/>
        </w:rPr>
      </w:pPr>
      <w:r w:rsidRPr="00181AD4">
        <w:rPr>
          <w:rFonts w:cs="Arial"/>
          <w:lang w:val="id-ID"/>
        </w:rPr>
        <w:t>gửi khiếu nại đến Ủy ban Sức khỏe Tâm thần và An sinh qua số điện thoại: 1800 246 054.</w:t>
      </w:r>
    </w:p>
    <w:p w14:paraId="329009FA" w14:textId="454227AE" w:rsidR="00E30A87" w:rsidRPr="00181AD4" w:rsidRDefault="00E5551A" w:rsidP="00477E27">
      <w:pPr>
        <w:pStyle w:val="Normalwithborder"/>
        <w:rPr>
          <w:lang w:val="id-ID"/>
        </w:rPr>
      </w:pPr>
      <w:r w:rsidRPr="00181AD4">
        <w:rPr>
          <w:rFonts w:cs="Arial"/>
          <w:lang w:val="id-ID"/>
        </w:rPr>
        <w:t>Các nguyên tắc về sức khỏe tâm thần và an sinh trong phiên bản ngôn ngữ đơn giản:</w:t>
      </w:r>
    </w:p>
    <w:p w14:paraId="53EDEE92" w14:textId="19A49C01" w:rsidR="00FD207B" w:rsidRPr="00181AD4" w:rsidRDefault="00E5551A" w:rsidP="000F7FEE">
      <w:pPr>
        <w:pStyle w:val="Heading2"/>
        <w:rPr>
          <w:lang w:val="id-ID"/>
        </w:rPr>
      </w:pPr>
      <w:r w:rsidRPr="00E5551A">
        <w:rPr>
          <w:lang w:val="id-ID"/>
        </w:rPr>
        <w:t>Các nguyên tắc về sức khỏe tâm thần và an sinh</w:t>
      </w:r>
    </w:p>
    <w:p w14:paraId="42801049" w14:textId="0FD8FF96" w:rsidR="00FD207B" w:rsidRPr="00181AD4" w:rsidRDefault="00E5551A" w:rsidP="000F7FEE">
      <w:pPr>
        <w:pStyle w:val="Heading3"/>
        <w:rPr>
          <w:lang w:val="id-ID"/>
        </w:rPr>
      </w:pPr>
      <w:r w:rsidRPr="00E5551A">
        <w:rPr>
          <w:lang w:val="id-ID"/>
        </w:rPr>
        <w:t>Nguyên tắc tôn trọng phẩm giá và quyền tự chủ</w:t>
      </w:r>
    </w:p>
    <w:p w14:paraId="45FD93C4" w14:textId="419AE8D2" w:rsidR="00FD207B" w:rsidRPr="00181AD4" w:rsidRDefault="00E5551A" w:rsidP="00334856">
      <w:pPr>
        <w:pStyle w:val="Normalwithborder"/>
        <w:rPr>
          <w:lang w:val="id-ID"/>
        </w:rPr>
      </w:pPr>
      <w:r w:rsidRPr="00181AD4">
        <w:rPr>
          <w:rFonts w:cs="Arial"/>
          <w:lang w:val="id-ID"/>
        </w:rPr>
        <w:t>Người sống với vấn đề về sức khỏe tâm thần, đau khổ về cảm xúc hoặc bệnh tâm thần phải được đối xử với phẩm giá và tôn trọng. Sự độc lập của họ cần được hỗ trợ và thúc đẩy — ví dụ như được tự đưa ra quyết định của chính mình.</w:t>
      </w:r>
    </w:p>
    <w:p w14:paraId="2C1A987A" w14:textId="287542B0" w:rsidR="00FD207B" w:rsidRPr="00181AD4" w:rsidRDefault="00E5551A" w:rsidP="000F7FEE">
      <w:pPr>
        <w:pStyle w:val="Heading3"/>
        <w:rPr>
          <w:lang w:val="id-ID"/>
        </w:rPr>
      </w:pPr>
      <w:r w:rsidRPr="00E5551A">
        <w:rPr>
          <w:lang w:val="id-ID"/>
        </w:rPr>
        <w:t>Nguyên tắc về sự đa dạng trong chăm sóc</w:t>
      </w:r>
    </w:p>
    <w:p w14:paraId="135844BC" w14:textId="3558A415" w:rsidR="00FD207B" w:rsidRPr="00AD264F" w:rsidRDefault="00E5551A" w:rsidP="00BC26AC">
      <w:pPr>
        <w:pStyle w:val="Normalwithborder"/>
        <w:keepLines/>
        <w:rPr>
          <w:lang w:val="id-ID"/>
        </w:rPr>
      </w:pPr>
      <w:r w:rsidRPr="0025063F">
        <w:rPr>
          <w:rFonts w:cs="Arial"/>
          <w:lang w:val="id-ID"/>
        </w:rPr>
        <w:t xml:space="preserve">Người sống với các vấn đề về sức khỏe tâm thần, đau khổ về cảm xúc, hoặc bệnh tâm thần cần tiếp cận với </w:t>
      </w:r>
      <w:r w:rsidRPr="0025063F">
        <w:rPr>
          <w:rStyle w:val="Strong"/>
          <w:rFonts w:cs="Arial"/>
          <w:b w:val="0"/>
          <w:bCs w:val="0"/>
          <w:lang w:val="id-ID"/>
        </w:rPr>
        <w:t>nhiều loại hình chăm sóc và hỗ trợ khác nhau</w:t>
      </w:r>
      <w:r w:rsidR="00BD67CD">
        <w:rPr>
          <w:rStyle w:val="Strong"/>
          <w:rFonts w:cs="Arial"/>
          <w:b w:val="0"/>
          <w:bCs w:val="0"/>
          <w:lang w:val="id-ID"/>
        </w:rPr>
        <w:t>.</w:t>
      </w:r>
      <w:r w:rsidRPr="0025063F">
        <w:rPr>
          <w:rFonts w:cs="Arial"/>
          <w:lang w:val="id-ID"/>
        </w:rPr>
        <w:t xml:space="preserve"> Điều này dựa trên </w:t>
      </w:r>
      <w:r w:rsidRPr="0025063F">
        <w:rPr>
          <w:rStyle w:val="Strong"/>
          <w:rFonts w:cs="Arial"/>
          <w:b w:val="0"/>
          <w:bCs w:val="0"/>
          <w:lang w:val="id-ID"/>
        </w:rPr>
        <w:t>nhu cầu và sở thích của họ</w:t>
      </w:r>
      <w:r w:rsidRPr="0025063F">
        <w:rPr>
          <w:rFonts w:cs="Arial"/>
          <w:lang w:val="id-ID"/>
        </w:rPr>
        <w:t xml:space="preserve">. </w:t>
      </w:r>
      <w:r w:rsidRPr="00AD264F">
        <w:rPr>
          <w:rFonts w:cs="Arial"/>
          <w:lang w:val="id-ID"/>
        </w:rPr>
        <w:t>Điều này bao gồm việc xem xét các yếu tố như:</w:t>
      </w:r>
    </w:p>
    <w:p w14:paraId="56E65E55" w14:textId="77777777" w:rsidR="0072136C" w:rsidRPr="00AD264F" w:rsidRDefault="0072136C" w:rsidP="00BC26AC">
      <w:pPr>
        <w:pStyle w:val="ListParagraph"/>
        <w:keepLines/>
        <w:numPr>
          <w:ilvl w:val="0"/>
          <w:numId w:val="26"/>
        </w:numPr>
        <w:rPr>
          <w:bCs/>
          <w:lang w:val="id-ID"/>
        </w:rPr>
        <w:sectPr w:rsidR="0072136C" w:rsidRPr="00AD264F" w:rsidSect="002F310D">
          <w:headerReference w:type="even" r:id="rId11"/>
          <w:headerReference w:type="default" r:id="rId12"/>
          <w:footerReference w:type="even" r:id="rId13"/>
          <w:footerReference w:type="default" r:id="rId14"/>
          <w:headerReference w:type="first" r:id="rId15"/>
          <w:footerReference w:type="first" r:id="rId16"/>
          <w:pgSz w:w="11900" w:h="16840" w:code="9"/>
          <w:pgMar w:top="1033" w:right="907" w:bottom="964" w:left="907" w:header="257" w:footer="490" w:gutter="0"/>
          <w:paperSrc w:first="7" w:other="7"/>
          <w:cols w:space="708"/>
          <w:titlePg/>
          <w:docGrid w:linePitch="299"/>
        </w:sectPr>
      </w:pPr>
    </w:p>
    <w:p w14:paraId="3C518D8E" w14:textId="273AD0DC" w:rsidR="00FD207B" w:rsidRPr="00AD264F" w:rsidRDefault="00E5551A" w:rsidP="00BC26AC">
      <w:pPr>
        <w:pStyle w:val="ListParagraph"/>
        <w:keepLines/>
        <w:numPr>
          <w:ilvl w:val="0"/>
          <w:numId w:val="26"/>
        </w:numPr>
        <w:rPr>
          <w:bCs/>
          <w:lang w:val="id-ID"/>
        </w:rPr>
      </w:pPr>
      <w:r w:rsidRPr="00AD264F">
        <w:rPr>
          <w:rFonts w:cs="Arial"/>
          <w:lang w:val="id-ID"/>
        </w:rPr>
        <w:t>nhu cầu tiếp cận dịch vụ</w:t>
      </w:r>
    </w:p>
    <w:p w14:paraId="1FB04F56" w14:textId="485B1A13" w:rsidR="00FD207B" w:rsidRPr="006510D5" w:rsidRDefault="00E5551A" w:rsidP="00BC26AC">
      <w:pPr>
        <w:pStyle w:val="ListParagraph"/>
        <w:keepLines/>
        <w:numPr>
          <w:ilvl w:val="0"/>
          <w:numId w:val="26"/>
        </w:numPr>
        <w:rPr>
          <w:bCs/>
        </w:rPr>
      </w:pPr>
      <w:proofErr w:type="spellStart"/>
      <w:r w:rsidRPr="00FC401C">
        <w:rPr>
          <w:rFonts w:cs="Arial"/>
        </w:rPr>
        <w:t>các</w:t>
      </w:r>
      <w:proofErr w:type="spellEnd"/>
      <w:r w:rsidRPr="00FC401C">
        <w:rPr>
          <w:rFonts w:cs="Arial"/>
        </w:rPr>
        <w:t xml:space="preserve"> </w:t>
      </w:r>
      <w:proofErr w:type="spellStart"/>
      <w:r w:rsidRPr="00FC401C">
        <w:rPr>
          <w:rFonts w:cs="Arial"/>
        </w:rPr>
        <w:t>mối</w:t>
      </w:r>
      <w:proofErr w:type="spellEnd"/>
      <w:r w:rsidRPr="00FC401C">
        <w:rPr>
          <w:rFonts w:cs="Arial"/>
        </w:rPr>
        <w:t xml:space="preserve"> </w:t>
      </w:r>
      <w:proofErr w:type="spellStart"/>
      <w:r w:rsidRPr="00FC401C">
        <w:rPr>
          <w:rFonts w:cs="Arial"/>
        </w:rPr>
        <w:t>quan</w:t>
      </w:r>
      <w:proofErr w:type="spellEnd"/>
      <w:r w:rsidRPr="00FC401C">
        <w:rPr>
          <w:rFonts w:cs="Arial"/>
        </w:rPr>
        <w:t xml:space="preserve"> </w:t>
      </w:r>
      <w:proofErr w:type="spellStart"/>
      <w:r w:rsidRPr="00FC401C">
        <w:rPr>
          <w:rFonts w:cs="Arial"/>
        </w:rPr>
        <w:t>hệ</w:t>
      </w:r>
      <w:proofErr w:type="spellEnd"/>
    </w:p>
    <w:p w14:paraId="49E06C69" w14:textId="3E753CAE" w:rsidR="00FD207B" w:rsidRPr="006510D5" w:rsidRDefault="00E5551A" w:rsidP="00BC26AC">
      <w:pPr>
        <w:pStyle w:val="ListParagraph"/>
        <w:keepLines/>
        <w:numPr>
          <w:ilvl w:val="0"/>
          <w:numId w:val="26"/>
        </w:numPr>
        <w:rPr>
          <w:bCs/>
        </w:rPr>
      </w:pPr>
      <w:proofErr w:type="spellStart"/>
      <w:r w:rsidRPr="00FC401C">
        <w:rPr>
          <w:rFonts w:cs="Arial"/>
        </w:rPr>
        <w:lastRenderedPageBreak/>
        <w:t>hoàn</w:t>
      </w:r>
      <w:proofErr w:type="spellEnd"/>
      <w:r w:rsidRPr="00FC401C">
        <w:rPr>
          <w:rFonts w:cs="Arial"/>
        </w:rPr>
        <w:t xml:space="preserve"> </w:t>
      </w:r>
      <w:proofErr w:type="spellStart"/>
      <w:r w:rsidRPr="00FC401C">
        <w:rPr>
          <w:rFonts w:cs="Arial"/>
        </w:rPr>
        <w:t>cảnh</w:t>
      </w:r>
      <w:proofErr w:type="spellEnd"/>
      <w:r w:rsidRPr="00FC401C">
        <w:rPr>
          <w:rFonts w:cs="Arial"/>
        </w:rPr>
        <w:t xml:space="preserve"> </w:t>
      </w:r>
      <w:proofErr w:type="spellStart"/>
      <w:r w:rsidRPr="00FC401C">
        <w:rPr>
          <w:rFonts w:cs="Arial"/>
        </w:rPr>
        <w:t>sống</w:t>
      </w:r>
      <w:proofErr w:type="spellEnd"/>
      <w:r w:rsidR="00FD207B" w:rsidRPr="006510D5">
        <w:rPr>
          <w:bCs/>
        </w:rPr>
        <w:t xml:space="preserve"> </w:t>
      </w:r>
    </w:p>
    <w:p w14:paraId="41ABCDA3" w14:textId="51ADE1BF" w:rsidR="00FD207B" w:rsidRPr="006510D5" w:rsidRDefault="00E5551A" w:rsidP="00BC26AC">
      <w:pPr>
        <w:pStyle w:val="ListParagraph"/>
        <w:keepLines/>
        <w:numPr>
          <w:ilvl w:val="0"/>
          <w:numId w:val="26"/>
        </w:numPr>
        <w:rPr>
          <w:bCs/>
        </w:rPr>
      </w:pPr>
      <w:proofErr w:type="spellStart"/>
      <w:r w:rsidRPr="00FC401C">
        <w:rPr>
          <w:rFonts w:cs="Arial"/>
        </w:rPr>
        <w:t>trải</w:t>
      </w:r>
      <w:proofErr w:type="spellEnd"/>
      <w:r w:rsidRPr="00FC401C">
        <w:rPr>
          <w:rFonts w:cs="Arial"/>
        </w:rPr>
        <w:t xml:space="preserve"> </w:t>
      </w:r>
      <w:proofErr w:type="spellStart"/>
      <w:r w:rsidRPr="00FC401C">
        <w:rPr>
          <w:rFonts w:cs="Arial"/>
        </w:rPr>
        <w:t>nghiệm</w:t>
      </w:r>
      <w:proofErr w:type="spellEnd"/>
      <w:r w:rsidRPr="00FC401C">
        <w:rPr>
          <w:rFonts w:cs="Arial"/>
        </w:rPr>
        <w:t xml:space="preserve"> </w:t>
      </w:r>
      <w:proofErr w:type="spellStart"/>
      <w:r w:rsidRPr="00FC401C">
        <w:rPr>
          <w:rFonts w:cs="Arial"/>
        </w:rPr>
        <w:t>về</w:t>
      </w:r>
      <w:proofErr w:type="spellEnd"/>
      <w:r w:rsidRPr="00FC401C">
        <w:rPr>
          <w:rFonts w:cs="Arial"/>
        </w:rPr>
        <w:t xml:space="preserve"> sang </w:t>
      </w:r>
      <w:proofErr w:type="spellStart"/>
      <w:r w:rsidRPr="00FC401C">
        <w:rPr>
          <w:rFonts w:cs="Arial"/>
        </w:rPr>
        <w:t>chấn</w:t>
      </w:r>
      <w:proofErr w:type="spellEnd"/>
      <w:r w:rsidRPr="00FC401C">
        <w:rPr>
          <w:rFonts w:cs="Arial"/>
        </w:rPr>
        <w:t xml:space="preserve"> (</w:t>
      </w:r>
      <w:proofErr w:type="spellStart"/>
      <w:r w:rsidRPr="00FC401C">
        <w:rPr>
          <w:rFonts w:cs="Arial"/>
        </w:rPr>
        <w:t>chấn</w:t>
      </w:r>
      <w:proofErr w:type="spellEnd"/>
      <w:r w:rsidRPr="00FC401C">
        <w:rPr>
          <w:rFonts w:cs="Arial"/>
        </w:rPr>
        <w:t xml:space="preserve"> </w:t>
      </w:r>
      <w:proofErr w:type="spellStart"/>
      <w:r w:rsidRPr="00FC401C">
        <w:rPr>
          <w:rFonts w:cs="Arial"/>
        </w:rPr>
        <w:t>thương</w:t>
      </w:r>
      <w:proofErr w:type="spellEnd"/>
      <w:r w:rsidRPr="00FC401C">
        <w:rPr>
          <w:rFonts w:cs="Arial"/>
        </w:rPr>
        <w:t xml:space="preserve"> </w:t>
      </w:r>
      <w:proofErr w:type="spellStart"/>
      <w:r w:rsidRPr="00FC401C">
        <w:rPr>
          <w:rFonts w:cs="Arial"/>
        </w:rPr>
        <w:t>tâm</w:t>
      </w:r>
      <w:proofErr w:type="spellEnd"/>
      <w:r w:rsidRPr="00FC401C">
        <w:rPr>
          <w:rFonts w:cs="Arial"/>
        </w:rPr>
        <w:t xml:space="preserve"> </w:t>
      </w:r>
      <w:proofErr w:type="spellStart"/>
      <w:r w:rsidRPr="00FC401C">
        <w:rPr>
          <w:rFonts w:cs="Arial"/>
        </w:rPr>
        <w:t>lý</w:t>
      </w:r>
      <w:proofErr w:type="spellEnd"/>
      <w:r w:rsidRPr="00FC401C">
        <w:rPr>
          <w:rFonts w:cs="Arial"/>
        </w:rPr>
        <w:t>)</w:t>
      </w:r>
    </w:p>
    <w:p w14:paraId="76FCC9B7" w14:textId="2074A963" w:rsidR="00FD207B" w:rsidRPr="006510D5" w:rsidRDefault="00E5551A" w:rsidP="00BC26AC">
      <w:pPr>
        <w:pStyle w:val="ListParagraph"/>
        <w:keepLines/>
        <w:numPr>
          <w:ilvl w:val="0"/>
          <w:numId w:val="26"/>
        </w:numPr>
        <w:rPr>
          <w:bCs/>
        </w:rPr>
      </w:pPr>
      <w:proofErr w:type="spellStart"/>
      <w:r w:rsidRPr="00FC401C">
        <w:rPr>
          <w:rFonts w:cs="Arial"/>
        </w:rPr>
        <w:t>giáo</w:t>
      </w:r>
      <w:proofErr w:type="spellEnd"/>
      <w:r w:rsidRPr="00FC401C">
        <w:rPr>
          <w:rFonts w:cs="Arial"/>
        </w:rPr>
        <w:t xml:space="preserve"> </w:t>
      </w:r>
      <w:proofErr w:type="spellStart"/>
      <w:r w:rsidRPr="00FC401C">
        <w:rPr>
          <w:rFonts w:cs="Arial"/>
        </w:rPr>
        <w:t>dục</w:t>
      </w:r>
      <w:proofErr w:type="spellEnd"/>
    </w:p>
    <w:p w14:paraId="5AD37A13" w14:textId="6806E1E4" w:rsidR="00FD207B" w:rsidRPr="006510D5" w:rsidRDefault="00E5551A" w:rsidP="00BC26AC">
      <w:pPr>
        <w:pStyle w:val="ListParagraph"/>
        <w:keepLines/>
        <w:numPr>
          <w:ilvl w:val="0"/>
          <w:numId w:val="26"/>
        </w:numPr>
        <w:rPr>
          <w:bCs/>
        </w:rPr>
      </w:pPr>
      <w:proofErr w:type="spellStart"/>
      <w:r w:rsidRPr="00FC401C">
        <w:rPr>
          <w:rFonts w:cs="Arial"/>
        </w:rPr>
        <w:t>tài</w:t>
      </w:r>
      <w:proofErr w:type="spellEnd"/>
      <w:r w:rsidRPr="00FC401C">
        <w:rPr>
          <w:rFonts w:cs="Arial"/>
        </w:rPr>
        <w:t xml:space="preserve"> </w:t>
      </w:r>
      <w:proofErr w:type="spellStart"/>
      <w:r w:rsidRPr="00FC401C">
        <w:rPr>
          <w:rFonts w:cs="Arial"/>
        </w:rPr>
        <w:t>chính</w:t>
      </w:r>
      <w:proofErr w:type="spellEnd"/>
    </w:p>
    <w:p w14:paraId="7DFF09D5" w14:textId="1600B425" w:rsidR="00FD207B" w:rsidRPr="001E3B04" w:rsidRDefault="00E5551A" w:rsidP="00BC26AC">
      <w:pPr>
        <w:pStyle w:val="ListParagraph"/>
        <w:keepLines/>
        <w:numPr>
          <w:ilvl w:val="0"/>
          <w:numId w:val="26"/>
        </w:numPr>
        <w:rPr>
          <w:bCs/>
        </w:rPr>
      </w:pPr>
      <w:proofErr w:type="spellStart"/>
      <w:r w:rsidRPr="00FC401C">
        <w:rPr>
          <w:rFonts w:cs="Arial"/>
        </w:rPr>
        <w:t>việc</w:t>
      </w:r>
      <w:proofErr w:type="spellEnd"/>
      <w:r w:rsidRPr="00FC401C">
        <w:rPr>
          <w:rFonts w:cs="Arial"/>
        </w:rPr>
        <w:t xml:space="preserve"> </w:t>
      </w:r>
      <w:proofErr w:type="spellStart"/>
      <w:r w:rsidRPr="00FC401C">
        <w:rPr>
          <w:rFonts w:cs="Arial"/>
        </w:rPr>
        <w:t>làm</w:t>
      </w:r>
      <w:proofErr w:type="spellEnd"/>
      <w:r>
        <w:rPr>
          <w:rFonts w:cs="Arial"/>
        </w:rPr>
        <w:t>.</w:t>
      </w:r>
    </w:p>
    <w:p w14:paraId="5EBDBE37" w14:textId="77777777" w:rsidR="0072136C" w:rsidRDefault="0072136C" w:rsidP="00FC638E">
      <w:pPr>
        <w:pStyle w:val="Heading2"/>
        <w:spacing w:after="240"/>
        <w:rPr>
          <w:color w:val="C63C1B"/>
        </w:rPr>
        <w:sectPr w:rsidR="0072136C" w:rsidSect="0072136C">
          <w:type w:val="continuous"/>
          <w:pgSz w:w="11900" w:h="16840" w:code="9"/>
          <w:pgMar w:top="1033" w:right="907" w:bottom="964" w:left="907" w:header="257" w:footer="490" w:gutter="0"/>
          <w:paperSrc w:first="7" w:other="7"/>
          <w:cols w:num="2" w:space="708"/>
          <w:titlePg/>
          <w:docGrid w:linePitch="299"/>
        </w:sectPr>
      </w:pPr>
    </w:p>
    <w:p w14:paraId="3C2935E7" w14:textId="5428B9C2" w:rsidR="00FD207B" w:rsidRPr="00FC638E" w:rsidRDefault="00E5551A" w:rsidP="000F7FEE">
      <w:pPr>
        <w:pStyle w:val="Heading3"/>
      </w:pPr>
      <w:r w:rsidRPr="00E5551A">
        <w:rPr>
          <w:lang w:val="id-ID"/>
        </w:rPr>
        <w:t>Nguyên tắc ít hạn chế nhất</w:t>
      </w:r>
    </w:p>
    <w:p w14:paraId="1405ACC5" w14:textId="321BE72C" w:rsidR="00FD207B" w:rsidRPr="005346BC" w:rsidRDefault="00E5551A" w:rsidP="00E5551A">
      <w:pPr>
        <w:pStyle w:val="Normalwithborder"/>
        <w:rPr>
          <w:rFonts w:eastAsia="SimSun"/>
          <w:lang w:val="en-US" w:eastAsia="zh-CN"/>
        </w:rPr>
      </w:pPr>
      <w:r w:rsidRPr="00E5551A">
        <w:rPr>
          <w:lang w:val="id-ID"/>
        </w:rPr>
        <w:t>Ít hạn chế nhất có nghĩa là người sống với vấn đề về sức khỏe tâm thần, đau khổ về cảm xúc hoặc bệnh tâm thần cần được trao càng nhiều quyền tự do càng tốt</w:t>
      </w:r>
      <w:r w:rsidRPr="00E5551A">
        <w:rPr>
          <w:b/>
          <w:bCs/>
          <w:lang w:val="id-ID"/>
        </w:rPr>
        <w:t>.</w:t>
      </w:r>
    </w:p>
    <w:p w14:paraId="38C1D0D7" w14:textId="1CC8AD23" w:rsidR="00FD207B" w:rsidRPr="00E5551A" w:rsidRDefault="00E5551A" w:rsidP="00E5551A">
      <w:pPr>
        <w:pStyle w:val="Normalwithborder"/>
        <w:rPr>
          <w:lang w:val="id-ID"/>
        </w:rPr>
      </w:pPr>
      <w:r w:rsidRPr="00E5551A">
        <w:rPr>
          <w:lang w:val="id-ID"/>
        </w:rPr>
        <w:t xml:space="preserve">Các dịch vụ cần cố gắng hỗ trợ mọi người  theo cách hạn chế </w:t>
      </w:r>
      <w:r w:rsidRPr="00E5551A">
        <w:rPr>
          <w:bCs/>
          <w:lang w:val="id-ID"/>
        </w:rPr>
        <w:t>tối thiểu</w:t>
      </w:r>
      <w:r w:rsidRPr="00E5551A">
        <w:rPr>
          <w:lang w:val="id-ID"/>
        </w:rPr>
        <w:t xml:space="preserve"> quyền và sự độc lập của họ. Mục tiêu là hỗ trợ họ trong quá trình phục hồi</w:t>
      </w:r>
      <w:r w:rsidRPr="00E5551A">
        <w:rPr>
          <w:b/>
          <w:bCs/>
          <w:lang w:val="id-ID"/>
        </w:rPr>
        <w:t xml:space="preserve"> </w:t>
      </w:r>
      <w:r w:rsidRPr="00E5551A">
        <w:rPr>
          <w:lang w:val="id-ID"/>
        </w:rPr>
        <w:t>và</w:t>
      </w:r>
      <w:r w:rsidRPr="00E5551A">
        <w:rPr>
          <w:b/>
          <w:bCs/>
          <w:lang w:val="id-ID"/>
        </w:rPr>
        <w:t xml:space="preserve"> </w:t>
      </w:r>
      <w:r w:rsidRPr="00E5551A">
        <w:rPr>
          <w:lang w:val="id-ID"/>
        </w:rPr>
        <w:t>tham gia vào cộng đồng</w:t>
      </w:r>
      <w:r w:rsidRPr="00E5551A">
        <w:rPr>
          <w:b/>
          <w:bCs/>
          <w:lang w:val="id-ID"/>
        </w:rPr>
        <w:t>.</w:t>
      </w:r>
      <w:r w:rsidR="00FD207B" w:rsidRPr="00E5551A">
        <w:rPr>
          <w:lang w:val="id-ID"/>
        </w:rPr>
        <w:t xml:space="preserve"> </w:t>
      </w:r>
    </w:p>
    <w:p w14:paraId="7E75A8AF" w14:textId="6D469E57" w:rsidR="00FD207B" w:rsidRPr="00E5551A" w:rsidRDefault="00E5551A" w:rsidP="00E5551A">
      <w:pPr>
        <w:pStyle w:val="Normalwithborder"/>
        <w:rPr>
          <w:lang w:val="id-ID"/>
        </w:rPr>
      </w:pPr>
      <w:r w:rsidRPr="00E5551A">
        <w:rPr>
          <w:lang w:val="id-ID"/>
        </w:rPr>
        <w:t>Mong muốn của chính người sử dụng dịch vụ phải là kim chỉ nam cho quá trình phục hồi của họ và cách họ muốn tham gia vào cuộc sống cộng đồng, ngay cả khi người khác không đồng ý. Điều gì là hạn chế với một người có thể không phải là hạn chế với người khác.</w:t>
      </w:r>
    </w:p>
    <w:p w14:paraId="02D546F3" w14:textId="45C7156A" w:rsidR="00FD207B" w:rsidRPr="00E5551A" w:rsidRDefault="00E5551A" w:rsidP="000F7FEE">
      <w:pPr>
        <w:pStyle w:val="Heading3"/>
        <w:rPr>
          <w:lang w:val="id-ID"/>
        </w:rPr>
      </w:pPr>
      <w:r w:rsidRPr="00E5551A">
        <w:rPr>
          <w:lang w:val="id-ID"/>
        </w:rPr>
        <w:t>Nguyên tắc hỗ trợ ra quyết định</w:t>
      </w:r>
    </w:p>
    <w:p w14:paraId="4B0F980A" w14:textId="61716F0A" w:rsidR="00FD207B" w:rsidRPr="00E5551A" w:rsidRDefault="00E5551A" w:rsidP="00E5551A">
      <w:pPr>
        <w:pStyle w:val="Normalwithborder"/>
        <w:rPr>
          <w:lang w:val="id-ID"/>
        </w:rPr>
      </w:pPr>
      <w:r w:rsidRPr="00E5551A">
        <w:rPr>
          <w:lang w:val="id-ID"/>
        </w:rPr>
        <w:t>Người đang nhận dịch vụ cần được hỗ trợ để tự đưa ra quyết định về việc điều trị, đánh giá, chăm sóc và phục hồi của bản thân, ngay cả khi họ đang trong quá trình điều trị bắt buộc. Quan điểm và mong muốn của chính người đó cần được ưu tiên.</w:t>
      </w:r>
    </w:p>
    <w:p w14:paraId="3048A794" w14:textId="30B75599" w:rsidR="00FD207B" w:rsidRPr="00E5551A" w:rsidRDefault="00E5551A" w:rsidP="000F7FEE">
      <w:pPr>
        <w:pStyle w:val="Heading3"/>
        <w:rPr>
          <w:lang w:val="id-ID"/>
        </w:rPr>
      </w:pPr>
      <w:r w:rsidRPr="00E5551A">
        <w:rPr>
          <w:lang w:val="id-ID"/>
        </w:rPr>
        <w:t>Nguyên tắc dành cho gia đình và người chăm sóc</w:t>
      </w:r>
    </w:p>
    <w:p w14:paraId="6E51B17A" w14:textId="1198D33B" w:rsidR="00FD207B" w:rsidRPr="00E5551A" w:rsidRDefault="00E5551A" w:rsidP="00E5551A">
      <w:pPr>
        <w:pStyle w:val="Normalwithborder"/>
        <w:rPr>
          <w:lang w:val="id-ID"/>
        </w:rPr>
      </w:pPr>
      <w:r w:rsidRPr="00E5551A">
        <w:rPr>
          <w:lang w:val="id-ID"/>
        </w:rPr>
        <w:t>Gia đình, người chăm sóc và những người hỗ trợ của người đang nhận dịch vụ cần được hỗ trợ trong vai trò của họ khi tham gia vào các quyết định liên quan đến việc đánh giá, điều trị và phục hồi của người đó.</w:t>
      </w:r>
    </w:p>
    <w:p w14:paraId="4F1297EB" w14:textId="4FE4AD5B" w:rsidR="00FD207B" w:rsidRPr="00E5551A" w:rsidRDefault="00E5551A" w:rsidP="000F7FEE">
      <w:pPr>
        <w:pStyle w:val="Heading3"/>
        <w:rPr>
          <w:lang w:val="id-ID"/>
        </w:rPr>
      </w:pPr>
      <w:r w:rsidRPr="00E5551A">
        <w:rPr>
          <w:lang w:val="id-ID"/>
        </w:rPr>
        <w:t>Nguyên tắc trải nghiệm sống</w:t>
      </w:r>
    </w:p>
    <w:p w14:paraId="175B034A" w14:textId="21D9876C" w:rsidR="00FD207B" w:rsidRPr="00E5551A" w:rsidRDefault="00E5551A" w:rsidP="00E5551A">
      <w:pPr>
        <w:pStyle w:val="Normalwithborder"/>
        <w:rPr>
          <w:lang w:val="id-ID"/>
        </w:rPr>
      </w:pPr>
      <w:r w:rsidRPr="00E5551A">
        <w:rPr>
          <w:lang w:val="id-ID"/>
        </w:rPr>
        <w:t>Những trải nghiệm của người đang sống với các vấn đề về sức khỏe tâm thần, đau khổ về cảm xúc hoặc bệnh tâm thần cũng như của gia đình họ cần được ghi nhận và trân trọng khi các dịch vụ đang được cung cấp.</w:t>
      </w:r>
    </w:p>
    <w:p w14:paraId="1999FD76" w14:textId="2F685B97" w:rsidR="00FD207B" w:rsidRPr="00E5551A" w:rsidRDefault="00E5551A" w:rsidP="000F7FEE">
      <w:pPr>
        <w:pStyle w:val="Heading3"/>
        <w:rPr>
          <w:lang w:val="id-ID"/>
        </w:rPr>
      </w:pPr>
      <w:r w:rsidRPr="00E5551A">
        <w:rPr>
          <w:lang w:val="id-ID"/>
        </w:rPr>
        <w:t>Nguyên tắc về nhu cầu sức khỏe</w:t>
      </w:r>
    </w:p>
    <w:p w14:paraId="439D4799" w14:textId="3F3D6183" w:rsidR="00FD207B" w:rsidRPr="00E5551A" w:rsidRDefault="00E5551A" w:rsidP="00334856">
      <w:pPr>
        <w:pStyle w:val="Normalwithborder"/>
        <w:rPr>
          <w:lang w:val="id-ID"/>
        </w:rPr>
      </w:pPr>
      <w:r w:rsidRPr="00E5551A">
        <w:rPr>
          <w:rFonts w:cs="Arial"/>
          <w:lang w:val="id-ID"/>
        </w:rPr>
        <w:t>Các nhu cầu về y tế và sức khỏe khác cần được xác định, và người sống với các vấn đề về sức khỏe tâm thần, đau khổ về cảm xúc hoặc bệnh tâm thần cần được hỗ trợ để giải quyết những nhu cầu đó.</w:t>
      </w:r>
      <w:r w:rsidR="00FD207B" w:rsidRPr="00E5551A">
        <w:rPr>
          <w:lang w:val="id-ID"/>
        </w:rPr>
        <w:t xml:space="preserve"> </w:t>
      </w:r>
    </w:p>
    <w:p w14:paraId="03D0871C" w14:textId="3580068D" w:rsidR="00FD207B" w:rsidRPr="00E5551A" w:rsidRDefault="00E5551A" w:rsidP="00334856">
      <w:pPr>
        <w:pStyle w:val="Normalwithborder"/>
        <w:rPr>
          <w:lang w:val="id-ID"/>
        </w:rPr>
      </w:pPr>
      <w:r w:rsidRPr="00E5551A">
        <w:rPr>
          <w:rFonts w:cs="Arial"/>
          <w:lang w:val="id-ID"/>
        </w:rPr>
        <w:t>Điều này bao gồm cả các nhu cầu liên quan đến việc sử dụng ma túy và rượu. Mối liên hệ và ảnh hưởng giữa nhu cầu sức khỏe thể chất và sức khỏe tâm thần của một người cũng cần được xem xét.</w:t>
      </w:r>
    </w:p>
    <w:p w14:paraId="71DBFE6F" w14:textId="10CF318A" w:rsidR="00FD207B" w:rsidRPr="00E5551A" w:rsidRDefault="00E5551A" w:rsidP="000F7FEE">
      <w:pPr>
        <w:pStyle w:val="Heading3"/>
        <w:rPr>
          <w:lang w:val="id-ID"/>
        </w:rPr>
      </w:pPr>
      <w:r w:rsidRPr="00E5551A">
        <w:rPr>
          <w:lang w:val="id-ID"/>
        </w:rPr>
        <w:lastRenderedPageBreak/>
        <w:t>Nguyên tắc tôn trọng quyền chấp nhận rủi ro</w:t>
      </w:r>
    </w:p>
    <w:p w14:paraId="1FBCCA2F" w14:textId="73805FF8" w:rsidR="00FD207B" w:rsidRPr="005346BC" w:rsidRDefault="00E5551A" w:rsidP="00334856">
      <w:pPr>
        <w:pStyle w:val="Normalwithborder"/>
        <w:rPr>
          <w:rFonts w:eastAsia="SimSun"/>
          <w:lang w:val="id-ID" w:eastAsia="zh-CN"/>
        </w:rPr>
      </w:pPr>
      <w:r w:rsidRPr="00E5551A">
        <w:rPr>
          <w:rFonts w:cs="Arial"/>
          <w:lang w:val="id-ID"/>
        </w:rPr>
        <w:t>Người đang nhận dịch vụ có quyền chấp nhận các rủi ro hợp lý (phù hợp với cá nhân họ) khi đưa ra các quyết định.</w:t>
      </w:r>
    </w:p>
    <w:p w14:paraId="28A5293E" w14:textId="402832B5" w:rsidR="00FD207B" w:rsidRPr="00E5551A" w:rsidRDefault="00E5551A" w:rsidP="000F7FEE">
      <w:pPr>
        <w:pStyle w:val="Heading3"/>
        <w:rPr>
          <w:lang w:val="id-ID"/>
        </w:rPr>
      </w:pPr>
      <w:r w:rsidRPr="00E5551A">
        <w:rPr>
          <w:lang w:val="id-ID"/>
        </w:rPr>
        <w:t>Nguyên tắc về sức khỏe và an sinh của trẻ em và thanh thiếu niên</w:t>
      </w:r>
    </w:p>
    <w:p w14:paraId="632C03E4" w14:textId="7FF6227B" w:rsidR="00FD207B" w:rsidRPr="00E5551A" w:rsidRDefault="00E5551A" w:rsidP="00334856">
      <w:pPr>
        <w:pStyle w:val="Normalwithborder"/>
        <w:rPr>
          <w:lang w:val="id-ID"/>
        </w:rPr>
      </w:pPr>
      <w:r w:rsidRPr="00E5551A">
        <w:rPr>
          <w:rFonts w:cs="Arial"/>
          <w:lang w:val="id-ID"/>
        </w:rPr>
        <w:t>Sức khỏe, an sinh và khả năng sống độc lập của trẻ em và thanh thiếu niên đang nhận dịch vụ cần được thúc đẩy và hỗ trợ theo cách phù hợp với các em, có tính đến trải nghiệm sống, độ tuổi và các yếu tố khác.</w:t>
      </w:r>
    </w:p>
    <w:p w14:paraId="2A9E2FE6" w14:textId="4E88167F" w:rsidR="00FD207B" w:rsidRPr="00E5551A" w:rsidRDefault="00E5551A" w:rsidP="000F7FEE">
      <w:pPr>
        <w:pStyle w:val="Heading3"/>
        <w:rPr>
          <w:lang w:val="id-ID"/>
        </w:rPr>
      </w:pPr>
      <w:r w:rsidRPr="00E5551A">
        <w:rPr>
          <w:lang w:val="id-ID"/>
        </w:rPr>
        <w:t>Nguyên tắc về tính đa dạng</w:t>
      </w:r>
    </w:p>
    <w:p w14:paraId="503E339D" w14:textId="5582D87B" w:rsidR="00FD207B" w:rsidRPr="00E5551A" w:rsidRDefault="00E5551A" w:rsidP="00F847BF">
      <w:pPr>
        <w:pStyle w:val="Normalwithborder"/>
        <w:rPr>
          <w:lang w:val="id-ID"/>
        </w:rPr>
      </w:pPr>
      <w:r w:rsidRPr="00E5551A">
        <w:rPr>
          <w:rFonts w:cs="Arial"/>
          <w:lang w:val="id-ID"/>
        </w:rPr>
        <w:t>Các nhu cầu và trải nghiệm đa dạng của người đang nhận dịch vụ cần được tính đến khi cung cấp dịch vụ điều trị và chăm sóc, bao gồm:</w:t>
      </w:r>
    </w:p>
    <w:p w14:paraId="0BB50256" w14:textId="77777777" w:rsidR="00061DB3" w:rsidRPr="00E5551A" w:rsidRDefault="00061DB3" w:rsidP="00F847BF">
      <w:pPr>
        <w:pStyle w:val="ListParagraph"/>
        <w:numPr>
          <w:ilvl w:val="0"/>
          <w:numId w:val="26"/>
        </w:numPr>
        <w:rPr>
          <w:bCs/>
          <w:lang w:val="id-ID"/>
        </w:rPr>
        <w:sectPr w:rsidR="00061DB3" w:rsidRPr="00E5551A" w:rsidSect="0072136C">
          <w:type w:val="continuous"/>
          <w:pgSz w:w="11900" w:h="16840" w:code="9"/>
          <w:pgMar w:top="1033" w:right="907" w:bottom="964" w:left="907" w:header="257" w:footer="490" w:gutter="0"/>
          <w:paperSrc w:first="7" w:other="7"/>
          <w:cols w:space="708"/>
          <w:titlePg/>
          <w:docGrid w:linePitch="299"/>
        </w:sectPr>
      </w:pPr>
    </w:p>
    <w:p w14:paraId="7D4EF4AF" w14:textId="1266566D" w:rsidR="00FD207B" w:rsidRPr="006510D5" w:rsidRDefault="00E5551A" w:rsidP="00F847BF">
      <w:pPr>
        <w:pStyle w:val="ListParagraph"/>
        <w:numPr>
          <w:ilvl w:val="0"/>
          <w:numId w:val="26"/>
        </w:numPr>
        <w:spacing w:before="60"/>
        <w:rPr>
          <w:bCs/>
        </w:rPr>
      </w:pPr>
      <w:proofErr w:type="spellStart"/>
      <w:r w:rsidRPr="00FC401C">
        <w:rPr>
          <w:rFonts w:cs="Arial"/>
        </w:rPr>
        <w:t>bản</w:t>
      </w:r>
      <w:proofErr w:type="spellEnd"/>
      <w:r w:rsidRPr="00FC401C">
        <w:rPr>
          <w:rFonts w:cs="Arial"/>
        </w:rPr>
        <w:t xml:space="preserve"> </w:t>
      </w:r>
      <w:proofErr w:type="spellStart"/>
      <w:r w:rsidRPr="00FC401C">
        <w:rPr>
          <w:rFonts w:cs="Arial"/>
        </w:rPr>
        <w:t>dạng</w:t>
      </w:r>
      <w:proofErr w:type="spellEnd"/>
      <w:r w:rsidRPr="00FC401C">
        <w:rPr>
          <w:rFonts w:cs="Arial"/>
        </w:rPr>
        <w:t xml:space="preserve"> </w:t>
      </w:r>
      <w:proofErr w:type="spellStart"/>
      <w:r w:rsidRPr="00FC401C">
        <w:rPr>
          <w:rFonts w:cs="Arial"/>
        </w:rPr>
        <w:t>giới</w:t>
      </w:r>
      <w:proofErr w:type="spellEnd"/>
    </w:p>
    <w:p w14:paraId="590DD7EE" w14:textId="7D364344" w:rsidR="00FD207B" w:rsidRPr="006510D5" w:rsidRDefault="00E5551A" w:rsidP="00F847BF">
      <w:pPr>
        <w:pStyle w:val="ListParagraph"/>
        <w:numPr>
          <w:ilvl w:val="0"/>
          <w:numId w:val="26"/>
        </w:numPr>
        <w:spacing w:before="60"/>
        <w:rPr>
          <w:bCs/>
        </w:rPr>
      </w:pPr>
      <w:r w:rsidRPr="00FC401C">
        <w:rPr>
          <w:rFonts w:cs="Arial"/>
        </w:rPr>
        <w:t xml:space="preserve">xu </w:t>
      </w:r>
      <w:proofErr w:type="spellStart"/>
      <w:r w:rsidRPr="00FC401C">
        <w:rPr>
          <w:rFonts w:cs="Arial"/>
        </w:rPr>
        <w:t>hướng</w:t>
      </w:r>
      <w:proofErr w:type="spellEnd"/>
      <w:r w:rsidRPr="00FC401C">
        <w:rPr>
          <w:rFonts w:cs="Arial"/>
        </w:rPr>
        <w:t xml:space="preserve"> </w:t>
      </w:r>
      <w:proofErr w:type="spellStart"/>
      <w:r w:rsidRPr="00FC401C">
        <w:rPr>
          <w:rFonts w:cs="Arial"/>
        </w:rPr>
        <w:t>tính</w:t>
      </w:r>
      <w:proofErr w:type="spellEnd"/>
      <w:r w:rsidRPr="00FC401C">
        <w:rPr>
          <w:rFonts w:cs="Arial"/>
        </w:rPr>
        <w:t xml:space="preserve"> </w:t>
      </w:r>
      <w:proofErr w:type="spellStart"/>
      <w:r w:rsidRPr="00FC401C">
        <w:rPr>
          <w:rFonts w:cs="Arial"/>
        </w:rPr>
        <w:t>dục</w:t>
      </w:r>
      <w:proofErr w:type="spellEnd"/>
    </w:p>
    <w:p w14:paraId="0321B722" w14:textId="49BA26D9" w:rsidR="00FD207B" w:rsidRPr="006510D5" w:rsidRDefault="00E5551A" w:rsidP="00F847BF">
      <w:pPr>
        <w:pStyle w:val="ListParagraph"/>
        <w:numPr>
          <w:ilvl w:val="0"/>
          <w:numId w:val="26"/>
        </w:numPr>
        <w:spacing w:before="60"/>
        <w:rPr>
          <w:bCs/>
        </w:rPr>
      </w:pPr>
      <w:proofErr w:type="spellStart"/>
      <w:r w:rsidRPr="00FC401C">
        <w:rPr>
          <w:rFonts w:cs="Arial"/>
        </w:rPr>
        <w:t>giới</w:t>
      </w:r>
      <w:proofErr w:type="spellEnd"/>
      <w:r w:rsidRPr="00FC401C">
        <w:rPr>
          <w:rFonts w:cs="Arial"/>
        </w:rPr>
        <w:t xml:space="preserve"> </w:t>
      </w:r>
      <w:proofErr w:type="spellStart"/>
      <w:r w:rsidRPr="00FC401C">
        <w:rPr>
          <w:rFonts w:cs="Arial"/>
        </w:rPr>
        <w:t>tính</w:t>
      </w:r>
      <w:proofErr w:type="spellEnd"/>
    </w:p>
    <w:p w14:paraId="3F7B3585" w14:textId="5CFB1CD1" w:rsidR="00FD207B" w:rsidRPr="006510D5" w:rsidRDefault="00E5551A" w:rsidP="00F847BF">
      <w:pPr>
        <w:pStyle w:val="ListParagraph"/>
        <w:numPr>
          <w:ilvl w:val="0"/>
          <w:numId w:val="26"/>
        </w:numPr>
        <w:spacing w:before="60"/>
        <w:rPr>
          <w:bCs/>
        </w:rPr>
      </w:pPr>
      <w:proofErr w:type="spellStart"/>
      <w:r w:rsidRPr="00FC401C">
        <w:rPr>
          <w:rFonts w:cs="Arial"/>
        </w:rPr>
        <w:t>sắc</w:t>
      </w:r>
      <w:proofErr w:type="spellEnd"/>
      <w:r w:rsidRPr="00FC401C">
        <w:rPr>
          <w:rFonts w:cs="Arial"/>
        </w:rPr>
        <w:t xml:space="preserve"> </w:t>
      </w:r>
      <w:proofErr w:type="spellStart"/>
      <w:r w:rsidRPr="00FC401C">
        <w:rPr>
          <w:rFonts w:cs="Arial"/>
        </w:rPr>
        <w:t>tộc</w:t>
      </w:r>
      <w:proofErr w:type="spellEnd"/>
    </w:p>
    <w:p w14:paraId="74C10290" w14:textId="1CFEDD03" w:rsidR="00FD207B" w:rsidRPr="006510D5" w:rsidRDefault="00E5551A" w:rsidP="00F847BF">
      <w:pPr>
        <w:pStyle w:val="ListParagraph"/>
        <w:numPr>
          <w:ilvl w:val="0"/>
          <w:numId w:val="26"/>
        </w:numPr>
        <w:spacing w:before="60"/>
        <w:rPr>
          <w:bCs/>
        </w:rPr>
      </w:pPr>
      <w:proofErr w:type="spellStart"/>
      <w:r w:rsidRPr="00FC401C">
        <w:rPr>
          <w:rFonts w:cs="Arial"/>
        </w:rPr>
        <w:t>ngôn</w:t>
      </w:r>
      <w:proofErr w:type="spellEnd"/>
      <w:r w:rsidRPr="00FC401C">
        <w:rPr>
          <w:rFonts w:cs="Arial"/>
        </w:rPr>
        <w:t xml:space="preserve"> </w:t>
      </w:r>
      <w:proofErr w:type="spellStart"/>
      <w:r w:rsidRPr="00FC401C">
        <w:rPr>
          <w:rFonts w:cs="Arial"/>
        </w:rPr>
        <w:t>ngữ</w:t>
      </w:r>
      <w:proofErr w:type="spellEnd"/>
    </w:p>
    <w:p w14:paraId="2B8C3797" w14:textId="3FEAC834" w:rsidR="00FD207B" w:rsidRPr="006510D5" w:rsidRDefault="00E5551A" w:rsidP="00F847BF">
      <w:pPr>
        <w:pStyle w:val="ListParagraph"/>
        <w:numPr>
          <w:ilvl w:val="0"/>
          <w:numId w:val="26"/>
        </w:numPr>
        <w:spacing w:before="60"/>
        <w:rPr>
          <w:bCs/>
        </w:rPr>
      </w:pPr>
      <w:proofErr w:type="spellStart"/>
      <w:r w:rsidRPr="00FC401C">
        <w:rPr>
          <w:rFonts w:cs="Arial"/>
        </w:rPr>
        <w:t>chủng</w:t>
      </w:r>
      <w:proofErr w:type="spellEnd"/>
      <w:r w:rsidRPr="00FC401C">
        <w:rPr>
          <w:rFonts w:cs="Arial"/>
        </w:rPr>
        <w:t xml:space="preserve"> </w:t>
      </w:r>
      <w:proofErr w:type="spellStart"/>
      <w:r w:rsidRPr="00FC401C">
        <w:rPr>
          <w:rFonts w:cs="Arial"/>
        </w:rPr>
        <w:t>tộc</w:t>
      </w:r>
      <w:proofErr w:type="spellEnd"/>
    </w:p>
    <w:p w14:paraId="3D3D5746" w14:textId="37D8D967" w:rsidR="00FD207B" w:rsidRPr="006510D5" w:rsidRDefault="00E5551A" w:rsidP="00F847BF">
      <w:pPr>
        <w:pStyle w:val="ListParagraph"/>
        <w:numPr>
          <w:ilvl w:val="0"/>
          <w:numId w:val="26"/>
        </w:numPr>
        <w:spacing w:before="60"/>
        <w:rPr>
          <w:bCs/>
        </w:rPr>
      </w:pPr>
      <w:proofErr w:type="spellStart"/>
      <w:r w:rsidRPr="00FC401C">
        <w:rPr>
          <w:rFonts w:cs="Arial"/>
        </w:rPr>
        <w:t>tôn</w:t>
      </w:r>
      <w:proofErr w:type="spellEnd"/>
      <w:r w:rsidRPr="00FC401C">
        <w:rPr>
          <w:rFonts w:cs="Arial"/>
        </w:rPr>
        <w:t xml:space="preserve"> </w:t>
      </w:r>
      <w:proofErr w:type="spellStart"/>
      <w:r w:rsidRPr="00FC401C">
        <w:rPr>
          <w:rFonts w:cs="Arial"/>
        </w:rPr>
        <w:t>giáo</w:t>
      </w:r>
      <w:proofErr w:type="spellEnd"/>
      <w:r w:rsidRPr="00FC401C">
        <w:rPr>
          <w:rFonts w:cs="Arial"/>
        </w:rPr>
        <w:t xml:space="preserve">, </w:t>
      </w:r>
      <w:proofErr w:type="spellStart"/>
      <w:r w:rsidRPr="00FC401C">
        <w:rPr>
          <w:rFonts w:cs="Arial"/>
        </w:rPr>
        <w:t>tín</w:t>
      </w:r>
      <w:proofErr w:type="spellEnd"/>
      <w:r w:rsidRPr="00FC401C">
        <w:rPr>
          <w:rFonts w:cs="Arial"/>
        </w:rPr>
        <w:t xml:space="preserve"> </w:t>
      </w:r>
      <w:proofErr w:type="spellStart"/>
      <w:r w:rsidRPr="00FC401C">
        <w:rPr>
          <w:rFonts w:cs="Arial"/>
        </w:rPr>
        <w:t>ngưỡng</w:t>
      </w:r>
      <w:proofErr w:type="spellEnd"/>
      <w:r w:rsidRPr="00FC401C">
        <w:rPr>
          <w:rFonts w:cs="Arial"/>
        </w:rPr>
        <w:t xml:space="preserve"> </w:t>
      </w:r>
      <w:proofErr w:type="spellStart"/>
      <w:r w:rsidRPr="00FC401C">
        <w:rPr>
          <w:rFonts w:cs="Arial"/>
        </w:rPr>
        <w:t>hoặc</w:t>
      </w:r>
      <w:proofErr w:type="spellEnd"/>
      <w:r w:rsidRPr="00FC401C">
        <w:rPr>
          <w:rFonts w:cs="Arial"/>
        </w:rPr>
        <w:t xml:space="preserve"> </w:t>
      </w:r>
      <w:proofErr w:type="spellStart"/>
      <w:r w:rsidRPr="00FC401C">
        <w:rPr>
          <w:rFonts w:cs="Arial"/>
        </w:rPr>
        <w:t>đời</w:t>
      </w:r>
      <w:proofErr w:type="spellEnd"/>
      <w:r w:rsidRPr="00FC401C">
        <w:rPr>
          <w:rFonts w:cs="Arial"/>
        </w:rPr>
        <w:t xml:space="preserve"> </w:t>
      </w:r>
      <w:proofErr w:type="spellStart"/>
      <w:r w:rsidRPr="00FC401C">
        <w:rPr>
          <w:rFonts w:cs="Arial"/>
        </w:rPr>
        <w:t>sống</w:t>
      </w:r>
      <w:proofErr w:type="spellEnd"/>
      <w:r w:rsidRPr="00FC401C">
        <w:rPr>
          <w:rFonts w:cs="Arial"/>
        </w:rPr>
        <w:t xml:space="preserve"> </w:t>
      </w:r>
      <w:proofErr w:type="spellStart"/>
      <w:r w:rsidRPr="00FC401C">
        <w:rPr>
          <w:rFonts w:cs="Arial"/>
        </w:rPr>
        <w:t>tâm</w:t>
      </w:r>
      <w:proofErr w:type="spellEnd"/>
      <w:r w:rsidRPr="00FC401C">
        <w:rPr>
          <w:rFonts w:cs="Arial"/>
        </w:rPr>
        <w:t xml:space="preserve"> </w:t>
      </w:r>
      <w:proofErr w:type="spellStart"/>
      <w:r w:rsidRPr="00FC401C">
        <w:rPr>
          <w:rFonts w:cs="Arial"/>
        </w:rPr>
        <w:t>linh</w:t>
      </w:r>
      <w:proofErr w:type="spellEnd"/>
    </w:p>
    <w:p w14:paraId="7549F3D7" w14:textId="7090538F" w:rsidR="00FD207B" w:rsidRPr="006510D5" w:rsidRDefault="00E5551A" w:rsidP="00F847BF">
      <w:pPr>
        <w:pStyle w:val="ListParagraph"/>
        <w:numPr>
          <w:ilvl w:val="0"/>
          <w:numId w:val="26"/>
        </w:numPr>
        <w:spacing w:before="60"/>
        <w:rPr>
          <w:bCs/>
        </w:rPr>
      </w:pPr>
      <w:proofErr w:type="spellStart"/>
      <w:r w:rsidRPr="00FC401C">
        <w:rPr>
          <w:rFonts w:cs="Arial"/>
        </w:rPr>
        <w:t>tầng</w:t>
      </w:r>
      <w:proofErr w:type="spellEnd"/>
      <w:r w:rsidRPr="00FC401C">
        <w:rPr>
          <w:rFonts w:cs="Arial"/>
        </w:rPr>
        <w:t xml:space="preserve"> </w:t>
      </w:r>
      <w:proofErr w:type="spellStart"/>
      <w:r w:rsidRPr="00FC401C">
        <w:rPr>
          <w:rFonts w:cs="Arial"/>
        </w:rPr>
        <w:t>lớp</w:t>
      </w:r>
      <w:proofErr w:type="spellEnd"/>
      <w:r w:rsidRPr="00FC401C">
        <w:rPr>
          <w:rFonts w:cs="Arial"/>
        </w:rPr>
        <w:t xml:space="preserve"> </w:t>
      </w:r>
      <w:proofErr w:type="spellStart"/>
      <w:r w:rsidRPr="00FC401C">
        <w:rPr>
          <w:rFonts w:cs="Arial"/>
        </w:rPr>
        <w:t>xã</w:t>
      </w:r>
      <w:proofErr w:type="spellEnd"/>
      <w:r w:rsidRPr="00FC401C">
        <w:rPr>
          <w:rFonts w:cs="Arial"/>
        </w:rPr>
        <w:t xml:space="preserve"> </w:t>
      </w:r>
      <w:proofErr w:type="spellStart"/>
      <w:r w:rsidRPr="00FC401C">
        <w:rPr>
          <w:rFonts w:cs="Arial"/>
        </w:rPr>
        <w:t>hội</w:t>
      </w:r>
      <w:proofErr w:type="spellEnd"/>
    </w:p>
    <w:p w14:paraId="311C7006" w14:textId="56965597" w:rsidR="00FD207B" w:rsidRPr="006510D5" w:rsidRDefault="00E5551A" w:rsidP="00F847BF">
      <w:pPr>
        <w:pStyle w:val="ListParagraph"/>
        <w:numPr>
          <w:ilvl w:val="0"/>
          <w:numId w:val="26"/>
        </w:numPr>
        <w:spacing w:before="60"/>
        <w:rPr>
          <w:bCs/>
        </w:rPr>
      </w:pPr>
      <w:proofErr w:type="spellStart"/>
      <w:r w:rsidRPr="00FC401C">
        <w:rPr>
          <w:rFonts w:cs="Arial"/>
        </w:rPr>
        <w:t>tình</w:t>
      </w:r>
      <w:proofErr w:type="spellEnd"/>
      <w:r w:rsidRPr="00FC401C">
        <w:rPr>
          <w:rFonts w:cs="Arial"/>
        </w:rPr>
        <w:t xml:space="preserve"> </w:t>
      </w:r>
      <w:proofErr w:type="spellStart"/>
      <w:r w:rsidRPr="00FC401C">
        <w:rPr>
          <w:rFonts w:cs="Arial"/>
        </w:rPr>
        <w:t>trạng</w:t>
      </w:r>
      <w:proofErr w:type="spellEnd"/>
      <w:r w:rsidRPr="00FC401C">
        <w:rPr>
          <w:rFonts w:cs="Arial"/>
        </w:rPr>
        <w:t xml:space="preserve"> </w:t>
      </w:r>
      <w:proofErr w:type="spellStart"/>
      <w:r w:rsidRPr="00FC401C">
        <w:rPr>
          <w:rFonts w:cs="Arial"/>
        </w:rPr>
        <w:t>kinh</w:t>
      </w:r>
      <w:proofErr w:type="spellEnd"/>
      <w:r w:rsidRPr="00FC401C">
        <w:rPr>
          <w:rFonts w:cs="Arial"/>
        </w:rPr>
        <w:t xml:space="preserve"> </w:t>
      </w:r>
      <w:proofErr w:type="spellStart"/>
      <w:r w:rsidRPr="00FC401C">
        <w:rPr>
          <w:rFonts w:cs="Arial"/>
        </w:rPr>
        <w:t>tế</w:t>
      </w:r>
      <w:proofErr w:type="spellEnd"/>
      <w:r w:rsidRPr="00FC401C">
        <w:rPr>
          <w:rFonts w:cs="Arial"/>
        </w:rPr>
        <w:t xml:space="preserve"> - </w:t>
      </w:r>
      <w:proofErr w:type="spellStart"/>
      <w:r w:rsidRPr="00FC401C">
        <w:rPr>
          <w:rFonts w:cs="Arial"/>
        </w:rPr>
        <w:t>xã</w:t>
      </w:r>
      <w:proofErr w:type="spellEnd"/>
      <w:r w:rsidRPr="00FC401C">
        <w:rPr>
          <w:rFonts w:cs="Arial"/>
        </w:rPr>
        <w:t xml:space="preserve"> </w:t>
      </w:r>
      <w:proofErr w:type="spellStart"/>
      <w:r w:rsidRPr="00FC401C">
        <w:rPr>
          <w:rFonts w:cs="Arial"/>
        </w:rPr>
        <w:t>hội</w:t>
      </w:r>
      <w:proofErr w:type="spellEnd"/>
    </w:p>
    <w:p w14:paraId="2B0265D4" w14:textId="0A1C4A42" w:rsidR="00FD207B" w:rsidRPr="006510D5" w:rsidRDefault="00E5551A" w:rsidP="00F847BF">
      <w:pPr>
        <w:pStyle w:val="ListParagraph"/>
        <w:numPr>
          <w:ilvl w:val="0"/>
          <w:numId w:val="26"/>
        </w:numPr>
        <w:spacing w:before="60"/>
        <w:rPr>
          <w:bCs/>
        </w:rPr>
      </w:pPr>
      <w:proofErr w:type="spellStart"/>
      <w:r w:rsidRPr="00FC401C">
        <w:rPr>
          <w:rFonts w:cs="Arial"/>
        </w:rPr>
        <w:t>độ</w:t>
      </w:r>
      <w:proofErr w:type="spellEnd"/>
      <w:r w:rsidRPr="00FC401C">
        <w:rPr>
          <w:rFonts w:cs="Arial"/>
        </w:rPr>
        <w:t xml:space="preserve"> </w:t>
      </w:r>
      <w:proofErr w:type="spellStart"/>
      <w:r w:rsidRPr="00FC401C">
        <w:rPr>
          <w:rFonts w:cs="Arial"/>
        </w:rPr>
        <w:t>tuổi</w:t>
      </w:r>
      <w:proofErr w:type="spellEnd"/>
    </w:p>
    <w:p w14:paraId="16095314" w14:textId="562F4AB5" w:rsidR="00FD207B" w:rsidRPr="006510D5" w:rsidRDefault="00E5551A" w:rsidP="00F847BF">
      <w:pPr>
        <w:pStyle w:val="ListParagraph"/>
        <w:numPr>
          <w:ilvl w:val="0"/>
          <w:numId w:val="26"/>
        </w:numPr>
        <w:spacing w:before="60"/>
        <w:rPr>
          <w:bCs/>
        </w:rPr>
      </w:pPr>
      <w:proofErr w:type="spellStart"/>
      <w:r w:rsidRPr="00FC401C">
        <w:rPr>
          <w:rFonts w:cs="Arial"/>
        </w:rPr>
        <w:t>khuyết</w:t>
      </w:r>
      <w:proofErr w:type="spellEnd"/>
      <w:r w:rsidRPr="00FC401C">
        <w:rPr>
          <w:rFonts w:cs="Arial"/>
        </w:rPr>
        <w:t xml:space="preserve"> </w:t>
      </w:r>
      <w:proofErr w:type="spellStart"/>
      <w:r w:rsidRPr="00FC401C">
        <w:rPr>
          <w:rFonts w:cs="Arial"/>
        </w:rPr>
        <w:t>tật</w:t>
      </w:r>
      <w:proofErr w:type="spellEnd"/>
    </w:p>
    <w:p w14:paraId="7EC4F0AA" w14:textId="3F5A8239" w:rsidR="00FD207B" w:rsidRPr="006510D5" w:rsidRDefault="00E5551A" w:rsidP="00F847BF">
      <w:pPr>
        <w:pStyle w:val="ListParagraph"/>
        <w:numPr>
          <w:ilvl w:val="0"/>
          <w:numId w:val="26"/>
        </w:numPr>
        <w:spacing w:before="60"/>
        <w:rPr>
          <w:bCs/>
        </w:rPr>
      </w:pPr>
      <w:proofErr w:type="spellStart"/>
      <w:r w:rsidRPr="00FC401C">
        <w:rPr>
          <w:rFonts w:cs="Arial"/>
        </w:rPr>
        <w:t>sự</w:t>
      </w:r>
      <w:proofErr w:type="spellEnd"/>
      <w:r w:rsidRPr="00FC401C">
        <w:rPr>
          <w:rFonts w:cs="Arial"/>
        </w:rPr>
        <w:t xml:space="preserve"> </w:t>
      </w:r>
      <w:proofErr w:type="spellStart"/>
      <w:r w:rsidRPr="00FC401C">
        <w:rPr>
          <w:rFonts w:cs="Arial"/>
        </w:rPr>
        <w:t>đa</w:t>
      </w:r>
      <w:proofErr w:type="spellEnd"/>
      <w:r w:rsidRPr="00FC401C">
        <w:rPr>
          <w:rFonts w:cs="Arial"/>
        </w:rPr>
        <w:t xml:space="preserve"> </w:t>
      </w:r>
      <w:proofErr w:type="spellStart"/>
      <w:r w:rsidRPr="00FC401C">
        <w:rPr>
          <w:rFonts w:cs="Arial"/>
        </w:rPr>
        <w:t>dạng</w:t>
      </w:r>
      <w:proofErr w:type="spellEnd"/>
      <w:r w:rsidRPr="00FC401C">
        <w:rPr>
          <w:rFonts w:cs="Arial"/>
        </w:rPr>
        <w:t xml:space="preserve"> </w:t>
      </w:r>
      <w:proofErr w:type="spellStart"/>
      <w:r w:rsidRPr="00FC401C">
        <w:rPr>
          <w:rFonts w:cs="Arial"/>
        </w:rPr>
        <w:t>thần</w:t>
      </w:r>
      <w:proofErr w:type="spellEnd"/>
      <w:r w:rsidRPr="00FC401C">
        <w:rPr>
          <w:rFonts w:cs="Arial"/>
        </w:rPr>
        <w:t xml:space="preserve"> </w:t>
      </w:r>
      <w:proofErr w:type="spellStart"/>
      <w:r w:rsidRPr="00FC401C">
        <w:rPr>
          <w:rFonts w:cs="Arial"/>
        </w:rPr>
        <w:t>kinh</w:t>
      </w:r>
      <w:proofErr w:type="spellEnd"/>
    </w:p>
    <w:p w14:paraId="6451B81F" w14:textId="70A7674D" w:rsidR="00FD207B" w:rsidRPr="006510D5" w:rsidRDefault="00E5551A" w:rsidP="00F847BF">
      <w:pPr>
        <w:pStyle w:val="ListParagraph"/>
        <w:numPr>
          <w:ilvl w:val="0"/>
          <w:numId w:val="26"/>
        </w:numPr>
        <w:spacing w:before="60"/>
        <w:rPr>
          <w:bCs/>
        </w:rPr>
      </w:pPr>
      <w:proofErr w:type="spellStart"/>
      <w:r w:rsidRPr="00FC401C">
        <w:rPr>
          <w:rFonts w:cs="Arial"/>
        </w:rPr>
        <w:t>văn</w:t>
      </w:r>
      <w:proofErr w:type="spellEnd"/>
      <w:r w:rsidRPr="00FC401C">
        <w:rPr>
          <w:rFonts w:cs="Arial"/>
        </w:rPr>
        <w:t xml:space="preserve"> </w:t>
      </w:r>
      <w:proofErr w:type="spellStart"/>
      <w:r w:rsidRPr="00FC401C">
        <w:rPr>
          <w:rFonts w:cs="Arial"/>
        </w:rPr>
        <w:t>hóa</w:t>
      </w:r>
      <w:proofErr w:type="spellEnd"/>
    </w:p>
    <w:p w14:paraId="2E115B99" w14:textId="53130141" w:rsidR="00FD207B" w:rsidRPr="006510D5" w:rsidRDefault="00E5551A" w:rsidP="00F847BF">
      <w:pPr>
        <w:pStyle w:val="ListParagraph"/>
        <w:numPr>
          <w:ilvl w:val="0"/>
          <w:numId w:val="26"/>
        </w:numPr>
        <w:spacing w:before="60"/>
        <w:rPr>
          <w:bCs/>
        </w:rPr>
      </w:pPr>
      <w:proofErr w:type="spellStart"/>
      <w:r w:rsidRPr="00FC401C">
        <w:rPr>
          <w:rFonts w:cs="Arial"/>
        </w:rPr>
        <w:t>tình</w:t>
      </w:r>
      <w:proofErr w:type="spellEnd"/>
      <w:r w:rsidRPr="00FC401C">
        <w:rPr>
          <w:rFonts w:cs="Arial"/>
        </w:rPr>
        <w:t xml:space="preserve"> </w:t>
      </w:r>
      <w:proofErr w:type="spellStart"/>
      <w:r w:rsidRPr="00FC401C">
        <w:rPr>
          <w:rFonts w:cs="Arial"/>
        </w:rPr>
        <w:t>trạng</w:t>
      </w:r>
      <w:proofErr w:type="spellEnd"/>
      <w:r w:rsidRPr="00FC401C">
        <w:rPr>
          <w:rFonts w:cs="Arial"/>
        </w:rPr>
        <w:t xml:space="preserve"> </w:t>
      </w:r>
      <w:proofErr w:type="spellStart"/>
      <w:r w:rsidRPr="00FC401C">
        <w:rPr>
          <w:rFonts w:cs="Arial"/>
        </w:rPr>
        <w:t>cư</w:t>
      </w:r>
      <w:proofErr w:type="spellEnd"/>
      <w:r w:rsidRPr="00FC401C">
        <w:rPr>
          <w:rFonts w:cs="Arial"/>
        </w:rPr>
        <w:t xml:space="preserve"> </w:t>
      </w:r>
      <w:proofErr w:type="spellStart"/>
      <w:r w:rsidRPr="00FC401C">
        <w:rPr>
          <w:rFonts w:cs="Arial"/>
        </w:rPr>
        <w:t>trú</w:t>
      </w:r>
      <w:proofErr w:type="spellEnd"/>
    </w:p>
    <w:p w14:paraId="6AF3CA5B" w14:textId="1BD6D1D3" w:rsidR="00FD207B" w:rsidRPr="009C2608" w:rsidRDefault="00E5551A" w:rsidP="00F847BF">
      <w:pPr>
        <w:pStyle w:val="ListParagraph"/>
        <w:numPr>
          <w:ilvl w:val="0"/>
          <w:numId w:val="26"/>
        </w:numPr>
        <w:spacing w:before="60"/>
        <w:rPr>
          <w:bCs/>
        </w:rPr>
      </w:pPr>
      <w:proofErr w:type="spellStart"/>
      <w:r w:rsidRPr="00FC401C">
        <w:rPr>
          <w:rFonts w:cs="Arial"/>
        </w:rPr>
        <w:t>bất</w:t>
      </w:r>
      <w:proofErr w:type="spellEnd"/>
      <w:r w:rsidRPr="00FC401C">
        <w:rPr>
          <w:rFonts w:cs="Arial"/>
        </w:rPr>
        <w:t xml:space="preserve"> </w:t>
      </w:r>
      <w:proofErr w:type="spellStart"/>
      <w:r w:rsidRPr="00FC401C">
        <w:rPr>
          <w:rFonts w:cs="Arial"/>
        </w:rPr>
        <w:t>lợi</w:t>
      </w:r>
      <w:proofErr w:type="spellEnd"/>
      <w:r w:rsidRPr="00FC401C">
        <w:rPr>
          <w:rFonts w:cs="Arial"/>
        </w:rPr>
        <w:t xml:space="preserve"> </w:t>
      </w:r>
      <w:proofErr w:type="spellStart"/>
      <w:r w:rsidRPr="00FC401C">
        <w:rPr>
          <w:rFonts w:cs="Arial"/>
        </w:rPr>
        <w:t>về</w:t>
      </w:r>
      <w:proofErr w:type="spellEnd"/>
      <w:r w:rsidRPr="00FC401C">
        <w:rPr>
          <w:rFonts w:cs="Arial"/>
        </w:rPr>
        <w:t xml:space="preserve"> </w:t>
      </w:r>
      <w:proofErr w:type="spellStart"/>
      <w:r w:rsidRPr="00FC401C">
        <w:rPr>
          <w:rFonts w:cs="Arial"/>
        </w:rPr>
        <w:t>mặt</w:t>
      </w:r>
      <w:proofErr w:type="spellEnd"/>
      <w:r w:rsidRPr="00FC401C">
        <w:rPr>
          <w:rFonts w:cs="Arial"/>
        </w:rPr>
        <w:t xml:space="preserve"> </w:t>
      </w:r>
      <w:proofErr w:type="spellStart"/>
      <w:r w:rsidRPr="00FC401C">
        <w:rPr>
          <w:rFonts w:cs="Arial"/>
        </w:rPr>
        <w:t>địa</w:t>
      </w:r>
      <w:proofErr w:type="spellEnd"/>
      <w:r w:rsidRPr="00FC401C">
        <w:rPr>
          <w:rFonts w:cs="Arial"/>
        </w:rPr>
        <w:t xml:space="preserve"> </w:t>
      </w:r>
      <w:proofErr w:type="spellStart"/>
      <w:r w:rsidRPr="00FC401C">
        <w:rPr>
          <w:rFonts w:cs="Arial"/>
        </w:rPr>
        <w:t>lý</w:t>
      </w:r>
      <w:proofErr w:type="spellEnd"/>
      <w:r w:rsidRPr="00FC401C">
        <w:rPr>
          <w:rFonts w:cs="Arial"/>
        </w:rPr>
        <w:t>.</w:t>
      </w:r>
    </w:p>
    <w:p w14:paraId="3A275151" w14:textId="77777777" w:rsidR="00061DB3" w:rsidRDefault="00061DB3" w:rsidP="00F847BF">
      <w:pPr>
        <w:pStyle w:val="Normalwithborder"/>
        <w:rPr>
          <w:lang w:val="en-US"/>
        </w:rPr>
        <w:sectPr w:rsidR="00061DB3" w:rsidSect="00061DB3">
          <w:type w:val="continuous"/>
          <w:pgSz w:w="11900" w:h="16840" w:code="9"/>
          <w:pgMar w:top="1033" w:right="907" w:bottom="964" w:left="907" w:header="257" w:footer="490" w:gutter="0"/>
          <w:paperSrc w:first="7" w:other="7"/>
          <w:cols w:num="2" w:space="708"/>
          <w:titlePg/>
          <w:docGrid w:linePitch="299"/>
        </w:sectPr>
      </w:pPr>
    </w:p>
    <w:p w14:paraId="25A6F3BB" w14:textId="277C9ADA" w:rsidR="00FD207B" w:rsidRPr="009C2608" w:rsidRDefault="00E5551A" w:rsidP="00F847BF">
      <w:pPr>
        <w:pStyle w:val="Normalwithborder"/>
        <w:rPr>
          <w:lang w:val="en-US"/>
        </w:rPr>
      </w:pPr>
      <w:proofErr w:type="spellStart"/>
      <w:r w:rsidRPr="00FC401C">
        <w:rPr>
          <w:rFonts w:cs="Arial"/>
        </w:rPr>
        <w:t>Dịch</w:t>
      </w:r>
      <w:proofErr w:type="spellEnd"/>
      <w:r w:rsidRPr="00FC401C">
        <w:rPr>
          <w:rFonts w:cs="Arial"/>
        </w:rPr>
        <w:t xml:space="preserve"> </w:t>
      </w:r>
      <w:proofErr w:type="spellStart"/>
      <w:r w:rsidRPr="00FC401C">
        <w:rPr>
          <w:rFonts w:cs="Arial"/>
        </w:rPr>
        <w:t>vụ</w:t>
      </w:r>
      <w:proofErr w:type="spellEnd"/>
      <w:r w:rsidRPr="00FC401C">
        <w:rPr>
          <w:rFonts w:cs="Arial"/>
        </w:rPr>
        <w:t xml:space="preserve"> </w:t>
      </w:r>
      <w:proofErr w:type="spellStart"/>
      <w:r w:rsidRPr="00FC401C">
        <w:rPr>
          <w:rFonts w:cs="Arial"/>
        </w:rPr>
        <w:t>phải</w:t>
      </w:r>
      <w:proofErr w:type="spellEnd"/>
      <w:r w:rsidRPr="00FC401C">
        <w:rPr>
          <w:rFonts w:cs="Arial"/>
        </w:rPr>
        <w:t xml:space="preserve"> </w:t>
      </w:r>
      <w:proofErr w:type="spellStart"/>
      <w:r w:rsidRPr="00FC401C">
        <w:rPr>
          <w:rFonts w:cs="Arial"/>
        </w:rPr>
        <w:t>được</w:t>
      </w:r>
      <w:proofErr w:type="spellEnd"/>
      <w:r w:rsidRPr="00FC401C">
        <w:rPr>
          <w:rFonts w:cs="Arial"/>
        </w:rPr>
        <w:t xml:space="preserve"> </w:t>
      </w:r>
      <w:proofErr w:type="spellStart"/>
      <w:r w:rsidRPr="00FC401C">
        <w:rPr>
          <w:rFonts w:cs="Arial"/>
        </w:rPr>
        <w:t>cung</w:t>
      </w:r>
      <w:proofErr w:type="spellEnd"/>
      <w:r w:rsidRPr="00FC401C">
        <w:rPr>
          <w:rFonts w:cs="Arial"/>
        </w:rPr>
        <w:t xml:space="preserve"> </w:t>
      </w:r>
      <w:proofErr w:type="spellStart"/>
      <w:r w:rsidRPr="00FC401C">
        <w:rPr>
          <w:rFonts w:cs="Arial"/>
        </w:rPr>
        <w:t>cấp</w:t>
      </w:r>
      <w:proofErr w:type="spellEnd"/>
      <w:r w:rsidRPr="00FC401C">
        <w:rPr>
          <w:rFonts w:cs="Arial"/>
        </w:rPr>
        <w:t xml:space="preserve"> </w:t>
      </w:r>
      <w:proofErr w:type="spellStart"/>
      <w:r w:rsidRPr="00FC401C">
        <w:rPr>
          <w:rFonts w:cs="Arial"/>
        </w:rPr>
        <w:t>theo</w:t>
      </w:r>
      <w:proofErr w:type="spellEnd"/>
      <w:r w:rsidRPr="00FC401C">
        <w:rPr>
          <w:rFonts w:cs="Arial"/>
        </w:rPr>
        <w:t xml:space="preserve"> </w:t>
      </w:r>
      <w:proofErr w:type="spellStart"/>
      <w:r w:rsidRPr="00FC401C">
        <w:rPr>
          <w:rFonts w:cs="Arial"/>
        </w:rPr>
        <w:t>cách</w:t>
      </w:r>
      <w:proofErr w:type="spellEnd"/>
      <w:r w:rsidRPr="00FC401C">
        <w:rPr>
          <w:rFonts w:cs="Arial"/>
        </w:rPr>
        <w:t xml:space="preserve"> </w:t>
      </w:r>
      <w:proofErr w:type="spellStart"/>
      <w:r w:rsidRPr="00FC401C">
        <w:rPr>
          <w:rFonts w:cs="Arial"/>
        </w:rPr>
        <w:t>đáp</w:t>
      </w:r>
      <w:proofErr w:type="spellEnd"/>
      <w:r w:rsidRPr="00FC401C">
        <w:rPr>
          <w:rFonts w:cs="Arial"/>
        </w:rPr>
        <w:t xml:space="preserve"> </w:t>
      </w:r>
      <w:proofErr w:type="spellStart"/>
      <w:r w:rsidRPr="00FC401C">
        <w:rPr>
          <w:rFonts w:cs="Arial"/>
        </w:rPr>
        <w:t>ứng</w:t>
      </w:r>
      <w:proofErr w:type="spellEnd"/>
      <w:r w:rsidRPr="00FC401C">
        <w:rPr>
          <w:rFonts w:cs="Arial"/>
        </w:rPr>
        <w:t xml:space="preserve"> </w:t>
      </w:r>
      <w:proofErr w:type="spellStart"/>
      <w:r w:rsidRPr="00FC401C">
        <w:rPr>
          <w:rFonts w:cs="Arial"/>
        </w:rPr>
        <w:t>các</w:t>
      </w:r>
      <w:proofErr w:type="spellEnd"/>
      <w:r w:rsidRPr="00FC401C">
        <w:rPr>
          <w:rFonts w:cs="Arial"/>
        </w:rPr>
        <w:t xml:space="preserve"> </w:t>
      </w:r>
      <w:proofErr w:type="spellStart"/>
      <w:r w:rsidRPr="00FC401C">
        <w:rPr>
          <w:rFonts w:cs="Arial"/>
        </w:rPr>
        <w:t>nhu</w:t>
      </w:r>
      <w:proofErr w:type="spellEnd"/>
      <w:r w:rsidRPr="00FC401C">
        <w:rPr>
          <w:rFonts w:cs="Arial"/>
        </w:rPr>
        <w:t xml:space="preserve"> </w:t>
      </w:r>
      <w:proofErr w:type="spellStart"/>
      <w:r w:rsidRPr="00FC401C">
        <w:rPr>
          <w:rFonts w:cs="Arial"/>
        </w:rPr>
        <w:t>cầu</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trải</w:t>
      </w:r>
      <w:proofErr w:type="spellEnd"/>
      <w:r w:rsidRPr="00FC401C">
        <w:rPr>
          <w:rFonts w:cs="Arial"/>
        </w:rPr>
        <w:t xml:space="preserve"> </w:t>
      </w:r>
      <w:proofErr w:type="spellStart"/>
      <w:r w:rsidRPr="00FC401C">
        <w:rPr>
          <w:rFonts w:cs="Arial"/>
        </w:rPr>
        <w:t>nghiệm</w:t>
      </w:r>
      <w:proofErr w:type="spellEnd"/>
      <w:r w:rsidRPr="00FC401C">
        <w:rPr>
          <w:rFonts w:cs="Arial"/>
        </w:rPr>
        <w:t xml:space="preserve"> </w:t>
      </w:r>
      <w:proofErr w:type="spellStart"/>
      <w:r w:rsidRPr="00FC401C">
        <w:rPr>
          <w:rFonts w:cs="Arial"/>
        </w:rPr>
        <w:t>đa</w:t>
      </w:r>
      <w:proofErr w:type="spellEnd"/>
      <w:r w:rsidRPr="00FC401C">
        <w:rPr>
          <w:rFonts w:cs="Arial"/>
        </w:rPr>
        <w:t xml:space="preserve"> </w:t>
      </w:r>
      <w:proofErr w:type="spellStart"/>
      <w:r w:rsidRPr="00FC401C">
        <w:rPr>
          <w:rFonts w:cs="Arial"/>
        </w:rPr>
        <w:t>dạng</w:t>
      </w:r>
      <w:proofErr w:type="spellEnd"/>
      <w:r w:rsidRPr="00FC401C">
        <w:rPr>
          <w:rFonts w:cs="Arial"/>
        </w:rPr>
        <w:t xml:space="preserve"> </w:t>
      </w:r>
      <w:proofErr w:type="spellStart"/>
      <w:r w:rsidRPr="00FC401C">
        <w:rPr>
          <w:rFonts w:cs="Arial"/>
        </w:rPr>
        <w:t>này</w:t>
      </w:r>
      <w:proofErr w:type="spellEnd"/>
      <w:r w:rsidRPr="00FC401C">
        <w:rPr>
          <w:rFonts w:cs="Arial"/>
        </w:rPr>
        <w:t xml:space="preserve">. </w:t>
      </w:r>
      <w:proofErr w:type="spellStart"/>
      <w:r w:rsidRPr="00FC401C">
        <w:rPr>
          <w:rFonts w:cs="Arial"/>
        </w:rPr>
        <w:t>Điều</w:t>
      </w:r>
      <w:proofErr w:type="spellEnd"/>
      <w:r w:rsidRPr="00FC401C">
        <w:rPr>
          <w:rFonts w:cs="Arial"/>
        </w:rPr>
        <w:t xml:space="preserve"> </w:t>
      </w:r>
      <w:proofErr w:type="spellStart"/>
      <w:r w:rsidRPr="00FC401C">
        <w:rPr>
          <w:rFonts w:cs="Arial"/>
        </w:rPr>
        <w:t>này</w:t>
      </w:r>
      <w:proofErr w:type="spellEnd"/>
      <w:r w:rsidRPr="00FC401C">
        <w:rPr>
          <w:rFonts w:cs="Arial"/>
        </w:rPr>
        <w:t xml:space="preserve"> </w:t>
      </w:r>
      <w:proofErr w:type="spellStart"/>
      <w:r w:rsidRPr="00FC401C">
        <w:rPr>
          <w:rFonts w:cs="Arial"/>
        </w:rPr>
        <w:t>có</w:t>
      </w:r>
      <w:proofErr w:type="spellEnd"/>
      <w:r w:rsidRPr="00FC401C">
        <w:rPr>
          <w:rFonts w:cs="Arial"/>
        </w:rPr>
        <w:t xml:space="preserve"> </w:t>
      </w:r>
      <w:proofErr w:type="spellStart"/>
      <w:r w:rsidRPr="00FC401C">
        <w:rPr>
          <w:rFonts w:cs="Arial"/>
        </w:rPr>
        <w:t>nghĩa</w:t>
      </w:r>
      <w:proofErr w:type="spellEnd"/>
      <w:r w:rsidRPr="00FC401C">
        <w:rPr>
          <w:rFonts w:cs="Arial"/>
        </w:rPr>
        <w:t xml:space="preserve"> </w:t>
      </w:r>
      <w:proofErr w:type="spellStart"/>
      <w:r w:rsidRPr="00FC401C">
        <w:rPr>
          <w:rFonts w:cs="Arial"/>
        </w:rPr>
        <w:t>là</w:t>
      </w:r>
      <w:proofErr w:type="spellEnd"/>
      <w:r w:rsidRPr="00FC401C">
        <w:rPr>
          <w:rFonts w:cs="Arial"/>
        </w:rPr>
        <w:t xml:space="preserve"> </w:t>
      </w:r>
      <w:proofErr w:type="spellStart"/>
      <w:r w:rsidRPr="00FC401C">
        <w:rPr>
          <w:rFonts w:cs="Arial"/>
        </w:rPr>
        <w:t>người</w:t>
      </w:r>
      <w:proofErr w:type="spellEnd"/>
      <w:r w:rsidRPr="00FC401C">
        <w:rPr>
          <w:rFonts w:cs="Arial"/>
        </w:rPr>
        <w:t xml:space="preserve"> </w:t>
      </w:r>
      <w:proofErr w:type="spellStart"/>
      <w:r w:rsidRPr="00FC401C">
        <w:rPr>
          <w:rFonts w:cs="Arial"/>
        </w:rPr>
        <w:t>nhận</w:t>
      </w:r>
      <w:proofErr w:type="spellEnd"/>
      <w:r w:rsidRPr="00FC401C">
        <w:rPr>
          <w:rFonts w:cs="Arial"/>
        </w:rPr>
        <w:t xml:space="preserve"> </w:t>
      </w:r>
      <w:proofErr w:type="spellStart"/>
      <w:r w:rsidRPr="00FC401C">
        <w:rPr>
          <w:rFonts w:cs="Arial"/>
        </w:rPr>
        <w:t>dịch</w:t>
      </w:r>
      <w:proofErr w:type="spellEnd"/>
      <w:r w:rsidRPr="00FC401C">
        <w:rPr>
          <w:rFonts w:cs="Arial"/>
        </w:rPr>
        <w:t xml:space="preserve"> </w:t>
      </w:r>
      <w:proofErr w:type="spellStart"/>
      <w:r w:rsidRPr="00FC401C">
        <w:rPr>
          <w:rFonts w:cs="Arial"/>
        </w:rPr>
        <w:t>vụ</w:t>
      </w:r>
      <w:proofErr w:type="spellEnd"/>
      <w:r w:rsidRPr="00FC401C">
        <w:rPr>
          <w:rFonts w:cs="Arial"/>
        </w:rPr>
        <w:t xml:space="preserve"> </w:t>
      </w:r>
      <w:proofErr w:type="spellStart"/>
      <w:r w:rsidRPr="00FC401C">
        <w:rPr>
          <w:rFonts w:cs="Arial"/>
        </w:rPr>
        <w:t>có</w:t>
      </w:r>
      <w:proofErr w:type="spellEnd"/>
      <w:r w:rsidRPr="00FC401C">
        <w:rPr>
          <w:rFonts w:cs="Arial"/>
        </w:rPr>
        <w:t xml:space="preserve"> </w:t>
      </w:r>
      <w:proofErr w:type="spellStart"/>
      <w:r w:rsidRPr="00FC401C">
        <w:rPr>
          <w:rFonts w:cs="Arial"/>
        </w:rPr>
        <w:t>thể</w:t>
      </w:r>
      <w:proofErr w:type="spellEnd"/>
      <w:r w:rsidRPr="00FC401C">
        <w:rPr>
          <w:rFonts w:cs="Arial"/>
        </w:rPr>
        <w:t xml:space="preserve"> chia </w:t>
      </w:r>
      <w:proofErr w:type="spellStart"/>
      <w:r w:rsidRPr="00FC401C">
        <w:rPr>
          <w:rFonts w:cs="Arial"/>
        </w:rPr>
        <w:t>sẻ</w:t>
      </w:r>
      <w:proofErr w:type="spellEnd"/>
      <w:r w:rsidRPr="00FC401C">
        <w:rPr>
          <w:rFonts w:cs="Arial"/>
        </w:rPr>
        <w:t xml:space="preserve"> </w:t>
      </w:r>
      <w:proofErr w:type="spellStart"/>
      <w:r w:rsidRPr="00FC401C">
        <w:rPr>
          <w:rFonts w:cs="Arial"/>
        </w:rPr>
        <w:t>với</w:t>
      </w:r>
      <w:proofErr w:type="spellEnd"/>
      <w:r w:rsidRPr="00FC401C">
        <w:rPr>
          <w:rFonts w:cs="Arial"/>
        </w:rPr>
        <w:t xml:space="preserve"> </w:t>
      </w:r>
      <w:proofErr w:type="spellStart"/>
      <w:r w:rsidRPr="00FC401C">
        <w:rPr>
          <w:rFonts w:cs="Arial"/>
        </w:rPr>
        <w:t>dịch</w:t>
      </w:r>
      <w:proofErr w:type="spellEnd"/>
      <w:r w:rsidRPr="00FC401C">
        <w:rPr>
          <w:rFonts w:cs="Arial"/>
        </w:rPr>
        <w:t xml:space="preserve"> </w:t>
      </w:r>
      <w:proofErr w:type="spellStart"/>
      <w:r w:rsidRPr="00FC401C">
        <w:rPr>
          <w:rFonts w:cs="Arial"/>
        </w:rPr>
        <w:t>vụ</w:t>
      </w:r>
      <w:proofErr w:type="spellEnd"/>
      <w:r w:rsidRPr="00FC401C">
        <w:rPr>
          <w:rFonts w:cs="Arial"/>
        </w:rPr>
        <w:t xml:space="preserve"> </w:t>
      </w:r>
      <w:proofErr w:type="spellStart"/>
      <w:r w:rsidRPr="00FC401C">
        <w:rPr>
          <w:rFonts w:cs="Arial"/>
        </w:rPr>
        <w:t>về</w:t>
      </w:r>
      <w:proofErr w:type="spellEnd"/>
      <w:r w:rsidRPr="00FC401C">
        <w:rPr>
          <w:rFonts w:cs="Arial"/>
        </w:rPr>
        <w:t xml:space="preserve"> </w:t>
      </w:r>
      <w:proofErr w:type="spellStart"/>
      <w:r w:rsidRPr="00FC401C">
        <w:rPr>
          <w:rFonts w:cs="Arial"/>
        </w:rPr>
        <w:t>những</w:t>
      </w:r>
      <w:proofErr w:type="spellEnd"/>
      <w:r w:rsidRPr="00FC401C">
        <w:rPr>
          <w:rFonts w:cs="Arial"/>
        </w:rPr>
        <w:t xml:space="preserve"> </w:t>
      </w:r>
      <w:proofErr w:type="spellStart"/>
      <w:r w:rsidRPr="00FC401C">
        <w:rPr>
          <w:rFonts w:cs="Arial"/>
        </w:rPr>
        <w:t>gì</w:t>
      </w:r>
      <w:proofErr w:type="spellEnd"/>
      <w:r w:rsidRPr="00FC401C">
        <w:rPr>
          <w:rFonts w:cs="Arial"/>
        </w:rPr>
        <w:t xml:space="preserve"> </w:t>
      </w:r>
      <w:proofErr w:type="spellStart"/>
      <w:r w:rsidRPr="00FC401C">
        <w:rPr>
          <w:rFonts w:cs="Arial"/>
        </w:rPr>
        <w:t>họ</w:t>
      </w:r>
      <w:proofErr w:type="spellEnd"/>
      <w:r w:rsidRPr="00FC401C">
        <w:rPr>
          <w:rFonts w:cs="Arial"/>
        </w:rPr>
        <w:t xml:space="preserve"> </w:t>
      </w:r>
      <w:proofErr w:type="spellStart"/>
      <w:r w:rsidRPr="00FC401C">
        <w:rPr>
          <w:rFonts w:cs="Arial"/>
        </w:rPr>
        <w:t>cần</w:t>
      </w:r>
      <w:proofErr w:type="spellEnd"/>
      <w:r w:rsidRPr="00FC401C">
        <w:rPr>
          <w:rFonts w:cs="Arial"/>
        </w:rPr>
        <w:t xml:space="preserve"> </w:t>
      </w:r>
      <w:proofErr w:type="spellStart"/>
      <w:r w:rsidRPr="00FC401C">
        <w:rPr>
          <w:rFonts w:cs="Arial"/>
        </w:rPr>
        <w:t>để</w:t>
      </w:r>
      <w:proofErr w:type="spellEnd"/>
      <w:r w:rsidRPr="00FC401C">
        <w:rPr>
          <w:rFonts w:cs="Arial"/>
        </w:rPr>
        <w:t xml:space="preserve"> </w:t>
      </w:r>
      <w:proofErr w:type="spellStart"/>
      <w:r w:rsidRPr="00FC401C">
        <w:rPr>
          <w:rFonts w:cs="Arial"/>
        </w:rPr>
        <w:t>cảm</w:t>
      </w:r>
      <w:proofErr w:type="spellEnd"/>
      <w:r w:rsidRPr="00FC401C">
        <w:rPr>
          <w:rFonts w:cs="Arial"/>
        </w:rPr>
        <w:t xml:space="preserve"> </w:t>
      </w:r>
      <w:proofErr w:type="spellStart"/>
      <w:r w:rsidRPr="00FC401C">
        <w:rPr>
          <w:rFonts w:cs="Arial"/>
        </w:rPr>
        <w:t>thấy</w:t>
      </w:r>
      <w:proofErr w:type="spellEnd"/>
      <w:r w:rsidRPr="00FC401C">
        <w:rPr>
          <w:rFonts w:cs="Arial"/>
        </w:rPr>
        <w:t xml:space="preserve"> an </w:t>
      </w:r>
      <w:proofErr w:type="spellStart"/>
      <w:r w:rsidRPr="00FC401C">
        <w:rPr>
          <w:rFonts w:cs="Arial"/>
        </w:rPr>
        <w:t>toàn</w:t>
      </w:r>
      <w:proofErr w:type="spellEnd"/>
      <w:r w:rsidRPr="00FC401C">
        <w:rPr>
          <w:rFonts w:cs="Arial"/>
        </w:rPr>
        <w:t xml:space="preserve">. </w:t>
      </w:r>
      <w:proofErr w:type="spellStart"/>
      <w:r w:rsidRPr="00FC401C">
        <w:rPr>
          <w:rFonts w:cs="Arial"/>
        </w:rPr>
        <w:t>Dịch</w:t>
      </w:r>
      <w:proofErr w:type="spellEnd"/>
      <w:r w:rsidRPr="00FC401C">
        <w:rPr>
          <w:rFonts w:cs="Arial"/>
        </w:rPr>
        <w:t xml:space="preserve"> </w:t>
      </w:r>
      <w:proofErr w:type="spellStart"/>
      <w:r w:rsidRPr="00FC401C">
        <w:rPr>
          <w:rFonts w:cs="Arial"/>
        </w:rPr>
        <w:t>vụ</w:t>
      </w:r>
      <w:proofErr w:type="spellEnd"/>
      <w:r w:rsidRPr="00FC401C">
        <w:rPr>
          <w:rFonts w:cs="Arial"/>
        </w:rPr>
        <w:t xml:space="preserve"> </w:t>
      </w:r>
      <w:proofErr w:type="spellStart"/>
      <w:r w:rsidRPr="00FC401C">
        <w:rPr>
          <w:rFonts w:cs="Arial"/>
        </w:rPr>
        <w:t>cần</w:t>
      </w:r>
      <w:proofErr w:type="spellEnd"/>
      <w:r w:rsidRPr="00FC401C">
        <w:rPr>
          <w:rFonts w:cs="Arial"/>
        </w:rPr>
        <w:t xml:space="preserve"> </w:t>
      </w:r>
      <w:proofErr w:type="spellStart"/>
      <w:r w:rsidRPr="00FC401C">
        <w:rPr>
          <w:rFonts w:cs="Arial"/>
        </w:rPr>
        <w:t>thấu</w:t>
      </w:r>
      <w:proofErr w:type="spellEnd"/>
      <w:r w:rsidRPr="00FC401C">
        <w:rPr>
          <w:rFonts w:cs="Arial"/>
        </w:rPr>
        <w:t xml:space="preserve"> </w:t>
      </w:r>
      <w:proofErr w:type="spellStart"/>
      <w:r w:rsidRPr="00FC401C">
        <w:rPr>
          <w:rFonts w:cs="Arial"/>
        </w:rPr>
        <w:t>hiểu</w:t>
      </w:r>
      <w:proofErr w:type="spellEnd"/>
      <w:r w:rsidRPr="00FC401C">
        <w:rPr>
          <w:rFonts w:cs="Arial"/>
        </w:rPr>
        <w:t>:</w:t>
      </w:r>
    </w:p>
    <w:p w14:paraId="10E10B5A" w14:textId="6FE8F65F" w:rsidR="00FD207B" w:rsidRPr="006510D5" w:rsidRDefault="00E5551A" w:rsidP="00F847BF">
      <w:pPr>
        <w:pStyle w:val="ListParagraph"/>
        <w:numPr>
          <w:ilvl w:val="0"/>
          <w:numId w:val="26"/>
        </w:numPr>
        <w:spacing w:before="60"/>
        <w:rPr>
          <w:bCs/>
        </w:rPr>
      </w:pPr>
      <w:proofErr w:type="spellStart"/>
      <w:r w:rsidRPr="00FC401C">
        <w:rPr>
          <w:rFonts w:cs="Arial"/>
        </w:rPr>
        <w:t>nhu</w:t>
      </w:r>
      <w:proofErr w:type="spellEnd"/>
      <w:r w:rsidRPr="00FC401C">
        <w:rPr>
          <w:rFonts w:cs="Arial"/>
        </w:rPr>
        <w:t xml:space="preserve"> </w:t>
      </w:r>
      <w:proofErr w:type="spellStart"/>
      <w:r w:rsidRPr="00FC401C">
        <w:rPr>
          <w:rFonts w:cs="Arial"/>
        </w:rPr>
        <w:t>cầu</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trải</w:t>
      </w:r>
      <w:proofErr w:type="spellEnd"/>
      <w:r w:rsidRPr="00FC401C">
        <w:rPr>
          <w:rFonts w:cs="Arial"/>
        </w:rPr>
        <w:t xml:space="preserve"> </w:t>
      </w:r>
      <w:proofErr w:type="spellStart"/>
      <w:r w:rsidRPr="00FC401C">
        <w:rPr>
          <w:rFonts w:cs="Arial"/>
        </w:rPr>
        <w:t>nghiệm</w:t>
      </w:r>
      <w:proofErr w:type="spellEnd"/>
      <w:r w:rsidRPr="00FC401C">
        <w:rPr>
          <w:rFonts w:cs="Arial"/>
        </w:rPr>
        <w:t xml:space="preserve"> </w:t>
      </w:r>
      <w:proofErr w:type="spellStart"/>
      <w:r w:rsidRPr="00FC401C">
        <w:rPr>
          <w:rFonts w:cs="Arial"/>
        </w:rPr>
        <w:t>đa</w:t>
      </w:r>
      <w:proofErr w:type="spellEnd"/>
      <w:r w:rsidRPr="00FC401C">
        <w:rPr>
          <w:rFonts w:cs="Arial"/>
        </w:rPr>
        <w:t xml:space="preserve"> </w:t>
      </w:r>
      <w:proofErr w:type="spellStart"/>
      <w:r w:rsidRPr="00FC401C">
        <w:rPr>
          <w:rFonts w:cs="Arial"/>
        </w:rPr>
        <w:t>dạng</w:t>
      </w:r>
      <w:proofErr w:type="spellEnd"/>
      <w:r w:rsidRPr="00FC401C">
        <w:rPr>
          <w:rFonts w:cs="Arial"/>
        </w:rPr>
        <w:t xml:space="preserve"> </w:t>
      </w:r>
      <w:proofErr w:type="spellStart"/>
      <w:r w:rsidRPr="00FC401C">
        <w:rPr>
          <w:rFonts w:cs="Arial"/>
        </w:rPr>
        <w:t>của</w:t>
      </w:r>
      <w:proofErr w:type="spellEnd"/>
      <w:r w:rsidRPr="00FC401C">
        <w:rPr>
          <w:rFonts w:cs="Arial"/>
        </w:rPr>
        <w:t xml:space="preserve"> </w:t>
      </w:r>
      <w:proofErr w:type="spellStart"/>
      <w:r w:rsidRPr="00FC401C">
        <w:rPr>
          <w:rFonts w:cs="Arial"/>
        </w:rPr>
        <w:t>người</w:t>
      </w:r>
      <w:proofErr w:type="spellEnd"/>
      <w:r w:rsidRPr="00FC401C">
        <w:rPr>
          <w:rFonts w:cs="Arial"/>
        </w:rPr>
        <w:t xml:space="preserve"> </w:t>
      </w:r>
      <w:proofErr w:type="spellStart"/>
      <w:r w:rsidRPr="00FC401C">
        <w:rPr>
          <w:rFonts w:cs="Arial"/>
        </w:rPr>
        <w:t>nhận</w:t>
      </w:r>
      <w:proofErr w:type="spellEnd"/>
      <w:r w:rsidRPr="00FC401C">
        <w:rPr>
          <w:rFonts w:cs="Arial"/>
        </w:rPr>
        <w:t xml:space="preserve"> </w:t>
      </w:r>
      <w:proofErr w:type="spellStart"/>
      <w:r w:rsidRPr="00FC401C">
        <w:rPr>
          <w:rFonts w:cs="Arial"/>
        </w:rPr>
        <w:t>dịch</w:t>
      </w:r>
      <w:proofErr w:type="spellEnd"/>
      <w:r w:rsidRPr="00FC401C">
        <w:rPr>
          <w:rFonts w:cs="Arial"/>
        </w:rPr>
        <w:t xml:space="preserve"> </w:t>
      </w:r>
      <w:proofErr w:type="spellStart"/>
      <w:r w:rsidRPr="00FC401C">
        <w:rPr>
          <w:rFonts w:cs="Arial"/>
        </w:rPr>
        <w:t>vụ</w:t>
      </w:r>
      <w:proofErr w:type="spellEnd"/>
    </w:p>
    <w:p w14:paraId="247D3AF0" w14:textId="4195818D" w:rsidR="00FD207B" w:rsidRPr="006510D5" w:rsidRDefault="00E5551A" w:rsidP="00F847BF">
      <w:pPr>
        <w:pStyle w:val="ListParagraph"/>
        <w:numPr>
          <w:ilvl w:val="0"/>
          <w:numId w:val="26"/>
        </w:numPr>
        <w:spacing w:before="60"/>
        <w:rPr>
          <w:bCs/>
        </w:rPr>
      </w:pPr>
      <w:proofErr w:type="spellStart"/>
      <w:r w:rsidRPr="00FC401C">
        <w:rPr>
          <w:rFonts w:cs="Arial"/>
        </w:rPr>
        <w:t>bất</w:t>
      </w:r>
      <w:proofErr w:type="spellEnd"/>
      <w:r w:rsidRPr="00FC401C">
        <w:rPr>
          <w:rFonts w:cs="Arial"/>
        </w:rPr>
        <w:t xml:space="preserve"> </w:t>
      </w:r>
      <w:proofErr w:type="spellStart"/>
      <w:r w:rsidRPr="00FC401C">
        <w:rPr>
          <w:rFonts w:cs="Arial"/>
        </w:rPr>
        <w:t>kỳ</w:t>
      </w:r>
      <w:proofErr w:type="spellEnd"/>
      <w:r w:rsidRPr="00FC401C">
        <w:rPr>
          <w:rFonts w:cs="Arial"/>
        </w:rPr>
        <w:t xml:space="preserve"> </w:t>
      </w:r>
      <w:proofErr w:type="spellStart"/>
      <w:r w:rsidRPr="00FC401C">
        <w:rPr>
          <w:rFonts w:cs="Arial"/>
        </w:rPr>
        <w:t>trải</w:t>
      </w:r>
      <w:proofErr w:type="spellEnd"/>
      <w:r w:rsidRPr="00FC401C">
        <w:rPr>
          <w:rFonts w:cs="Arial"/>
        </w:rPr>
        <w:t xml:space="preserve"> </w:t>
      </w:r>
      <w:proofErr w:type="spellStart"/>
      <w:r w:rsidRPr="00FC401C">
        <w:rPr>
          <w:rFonts w:cs="Arial"/>
        </w:rPr>
        <w:t>nghiệm</w:t>
      </w:r>
      <w:proofErr w:type="spellEnd"/>
      <w:r w:rsidRPr="00FC401C">
        <w:rPr>
          <w:rFonts w:cs="Arial"/>
        </w:rPr>
        <w:t xml:space="preserve"> sang </w:t>
      </w:r>
      <w:proofErr w:type="spellStart"/>
      <w:r w:rsidRPr="00FC401C">
        <w:rPr>
          <w:rFonts w:cs="Arial"/>
        </w:rPr>
        <w:t>chấn</w:t>
      </w:r>
      <w:proofErr w:type="spellEnd"/>
      <w:r w:rsidRPr="00FC401C">
        <w:rPr>
          <w:rFonts w:cs="Arial"/>
        </w:rPr>
        <w:t xml:space="preserve"> </w:t>
      </w:r>
      <w:proofErr w:type="spellStart"/>
      <w:r w:rsidRPr="00FC401C">
        <w:rPr>
          <w:rFonts w:cs="Arial"/>
        </w:rPr>
        <w:t>nào</w:t>
      </w:r>
      <w:proofErr w:type="spellEnd"/>
    </w:p>
    <w:p w14:paraId="734AC859" w14:textId="1EC16873" w:rsidR="00FD207B" w:rsidRPr="006510D5" w:rsidRDefault="00E5551A" w:rsidP="00F847BF">
      <w:pPr>
        <w:pStyle w:val="ListParagraph"/>
        <w:numPr>
          <w:ilvl w:val="0"/>
          <w:numId w:val="26"/>
        </w:numPr>
        <w:rPr>
          <w:bCs/>
        </w:rPr>
      </w:pPr>
      <w:proofErr w:type="spellStart"/>
      <w:r w:rsidRPr="00FC401C">
        <w:rPr>
          <w:rFonts w:cs="Arial"/>
        </w:rPr>
        <w:t>mối</w:t>
      </w:r>
      <w:proofErr w:type="spellEnd"/>
      <w:r w:rsidRPr="00FC401C">
        <w:rPr>
          <w:rFonts w:cs="Arial"/>
        </w:rPr>
        <w:t xml:space="preserve"> </w:t>
      </w:r>
      <w:proofErr w:type="spellStart"/>
      <w:r w:rsidRPr="00FC401C">
        <w:rPr>
          <w:rFonts w:cs="Arial"/>
        </w:rPr>
        <w:t>liên</w:t>
      </w:r>
      <w:proofErr w:type="spellEnd"/>
      <w:r w:rsidRPr="00FC401C">
        <w:rPr>
          <w:rFonts w:cs="Arial"/>
        </w:rPr>
        <w:t xml:space="preserve"> </w:t>
      </w:r>
      <w:proofErr w:type="spellStart"/>
      <w:r w:rsidRPr="00FC401C">
        <w:rPr>
          <w:rFonts w:cs="Arial"/>
        </w:rPr>
        <w:t>hệ</w:t>
      </w:r>
      <w:proofErr w:type="spellEnd"/>
      <w:r w:rsidRPr="00FC401C">
        <w:rPr>
          <w:rFonts w:cs="Arial"/>
        </w:rPr>
        <w:t xml:space="preserve"> </w:t>
      </w:r>
      <w:proofErr w:type="spellStart"/>
      <w:r w:rsidRPr="00FC401C">
        <w:rPr>
          <w:rFonts w:cs="Arial"/>
        </w:rPr>
        <w:t>giữa</w:t>
      </w:r>
      <w:proofErr w:type="spellEnd"/>
      <w:r w:rsidRPr="00FC401C">
        <w:rPr>
          <w:rFonts w:cs="Arial"/>
        </w:rPr>
        <w:t xml:space="preserve"> </w:t>
      </w:r>
      <w:proofErr w:type="spellStart"/>
      <w:r w:rsidRPr="00FC401C">
        <w:rPr>
          <w:rFonts w:cs="Arial"/>
        </w:rPr>
        <w:t>các</w:t>
      </w:r>
      <w:proofErr w:type="spellEnd"/>
      <w:r w:rsidRPr="00FC401C">
        <w:rPr>
          <w:rFonts w:cs="Arial"/>
        </w:rPr>
        <w:t xml:space="preserve"> </w:t>
      </w:r>
      <w:proofErr w:type="spellStart"/>
      <w:r w:rsidRPr="00FC401C">
        <w:rPr>
          <w:rFonts w:cs="Arial"/>
        </w:rPr>
        <w:t>nhu</w:t>
      </w:r>
      <w:proofErr w:type="spellEnd"/>
      <w:r w:rsidRPr="00FC401C">
        <w:rPr>
          <w:rFonts w:cs="Arial"/>
        </w:rPr>
        <w:t xml:space="preserve"> </w:t>
      </w:r>
      <w:proofErr w:type="spellStart"/>
      <w:r w:rsidRPr="00FC401C">
        <w:rPr>
          <w:rFonts w:cs="Arial"/>
        </w:rPr>
        <w:t>cầu</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trải</w:t>
      </w:r>
      <w:proofErr w:type="spellEnd"/>
      <w:r w:rsidRPr="00FC401C">
        <w:rPr>
          <w:rFonts w:cs="Arial"/>
        </w:rPr>
        <w:t xml:space="preserve"> </w:t>
      </w:r>
      <w:proofErr w:type="spellStart"/>
      <w:r w:rsidRPr="00FC401C">
        <w:rPr>
          <w:rFonts w:cs="Arial"/>
        </w:rPr>
        <w:t>nghiệm</w:t>
      </w:r>
      <w:proofErr w:type="spellEnd"/>
      <w:r w:rsidRPr="00FC401C">
        <w:rPr>
          <w:rFonts w:cs="Arial"/>
        </w:rPr>
        <w:t xml:space="preserve">, </w:t>
      </w:r>
      <w:proofErr w:type="spellStart"/>
      <w:r w:rsidRPr="00FC401C">
        <w:rPr>
          <w:rFonts w:cs="Arial"/>
        </w:rPr>
        <w:t>cũng</w:t>
      </w:r>
      <w:proofErr w:type="spellEnd"/>
      <w:r w:rsidRPr="00FC401C">
        <w:rPr>
          <w:rFonts w:cs="Arial"/>
        </w:rPr>
        <w:t xml:space="preserve"> </w:t>
      </w:r>
      <w:proofErr w:type="spellStart"/>
      <w:r w:rsidRPr="00FC401C">
        <w:rPr>
          <w:rFonts w:cs="Arial"/>
        </w:rPr>
        <w:t>như</w:t>
      </w:r>
      <w:proofErr w:type="spellEnd"/>
      <w:r w:rsidRPr="00FC401C">
        <w:rPr>
          <w:rFonts w:cs="Arial"/>
        </w:rPr>
        <w:t xml:space="preserve"> </w:t>
      </w:r>
      <w:proofErr w:type="spellStart"/>
      <w:r w:rsidRPr="00FC401C">
        <w:rPr>
          <w:rFonts w:cs="Arial"/>
        </w:rPr>
        <w:t>cách</w:t>
      </w:r>
      <w:proofErr w:type="spellEnd"/>
      <w:r w:rsidRPr="00FC401C">
        <w:rPr>
          <w:rFonts w:cs="Arial"/>
        </w:rPr>
        <w:t xml:space="preserve"> </w:t>
      </w:r>
      <w:proofErr w:type="spellStart"/>
      <w:r w:rsidRPr="00FC401C">
        <w:rPr>
          <w:rFonts w:cs="Arial"/>
        </w:rPr>
        <w:t>chúng</w:t>
      </w:r>
      <w:proofErr w:type="spellEnd"/>
      <w:r w:rsidRPr="00FC401C">
        <w:rPr>
          <w:rFonts w:cs="Arial"/>
        </w:rPr>
        <w:t xml:space="preserve"> </w:t>
      </w:r>
      <w:proofErr w:type="spellStart"/>
      <w:r w:rsidRPr="00FC401C">
        <w:rPr>
          <w:rFonts w:cs="Arial"/>
        </w:rPr>
        <w:t>có</w:t>
      </w:r>
      <w:proofErr w:type="spellEnd"/>
      <w:r w:rsidRPr="00FC401C">
        <w:rPr>
          <w:rFonts w:cs="Arial"/>
        </w:rPr>
        <w:t xml:space="preserve"> </w:t>
      </w:r>
      <w:proofErr w:type="spellStart"/>
      <w:r w:rsidRPr="00FC401C">
        <w:rPr>
          <w:rFonts w:cs="Arial"/>
        </w:rPr>
        <w:t>thể</w:t>
      </w:r>
      <w:proofErr w:type="spellEnd"/>
      <w:r w:rsidRPr="00FC401C">
        <w:rPr>
          <w:rFonts w:cs="Arial"/>
        </w:rPr>
        <w:t xml:space="preserve"> </w:t>
      </w:r>
      <w:proofErr w:type="spellStart"/>
      <w:r w:rsidRPr="00FC401C">
        <w:rPr>
          <w:rFonts w:cs="Arial"/>
        </w:rPr>
        <w:t>ảnh</w:t>
      </w:r>
      <w:proofErr w:type="spellEnd"/>
      <w:r w:rsidRPr="00FC401C">
        <w:rPr>
          <w:rFonts w:cs="Arial"/>
        </w:rPr>
        <w:t xml:space="preserve"> </w:t>
      </w:r>
      <w:proofErr w:type="spellStart"/>
      <w:r w:rsidRPr="00FC401C">
        <w:rPr>
          <w:rFonts w:cs="Arial"/>
        </w:rPr>
        <w:t>hưởng</w:t>
      </w:r>
      <w:proofErr w:type="spellEnd"/>
      <w:r w:rsidRPr="00FC401C">
        <w:rPr>
          <w:rFonts w:cs="Arial"/>
        </w:rPr>
        <w:t xml:space="preserve"> </w:t>
      </w:r>
      <w:proofErr w:type="spellStart"/>
      <w:r w:rsidRPr="00FC401C">
        <w:rPr>
          <w:rFonts w:cs="Arial"/>
        </w:rPr>
        <w:t>đến</w:t>
      </w:r>
      <w:proofErr w:type="spellEnd"/>
      <w:r w:rsidRPr="00FC401C">
        <w:rPr>
          <w:rFonts w:cs="Arial"/>
        </w:rPr>
        <w:t xml:space="preserve"> </w:t>
      </w:r>
      <w:proofErr w:type="spellStart"/>
      <w:r w:rsidRPr="00FC401C">
        <w:rPr>
          <w:rFonts w:cs="Arial"/>
        </w:rPr>
        <w:t>sức</w:t>
      </w:r>
      <w:proofErr w:type="spellEnd"/>
      <w:r w:rsidRPr="00FC401C">
        <w:rPr>
          <w:rFonts w:cs="Arial"/>
        </w:rPr>
        <w:t xml:space="preserve"> </w:t>
      </w:r>
      <w:proofErr w:type="spellStart"/>
      <w:r w:rsidRPr="00FC401C">
        <w:rPr>
          <w:rFonts w:cs="Arial"/>
        </w:rPr>
        <w:t>khỏe</w:t>
      </w:r>
      <w:proofErr w:type="spellEnd"/>
      <w:r w:rsidRPr="00FC401C">
        <w:rPr>
          <w:rFonts w:cs="Arial"/>
        </w:rPr>
        <w:t xml:space="preserve"> </w:t>
      </w:r>
      <w:proofErr w:type="spellStart"/>
      <w:r w:rsidRPr="00FC401C">
        <w:rPr>
          <w:rFonts w:cs="Arial"/>
        </w:rPr>
        <w:t>tâm</w:t>
      </w:r>
      <w:proofErr w:type="spellEnd"/>
      <w:r w:rsidRPr="00FC401C">
        <w:rPr>
          <w:rFonts w:cs="Arial"/>
        </w:rPr>
        <w:t xml:space="preserve"> </w:t>
      </w:r>
      <w:proofErr w:type="spellStart"/>
      <w:r w:rsidRPr="00FC401C">
        <w:rPr>
          <w:rFonts w:cs="Arial"/>
        </w:rPr>
        <w:t>thần</w:t>
      </w:r>
      <w:proofErr w:type="spellEnd"/>
      <w:r w:rsidRPr="00FC401C">
        <w:rPr>
          <w:rFonts w:cs="Arial"/>
        </w:rPr>
        <w:t xml:space="preserve"> </w:t>
      </w:r>
      <w:proofErr w:type="spellStart"/>
      <w:r w:rsidRPr="00FC401C">
        <w:rPr>
          <w:rFonts w:cs="Arial"/>
        </w:rPr>
        <w:t>của</w:t>
      </w:r>
      <w:proofErr w:type="spellEnd"/>
      <w:r w:rsidRPr="00FC401C">
        <w:rPr>
          <w:rFonts w:cs="Arial"/>
        </w:rPr>
        <w:t xml:space="preserve"> </w:t>
      </w:r>
      <w:proofErr w:type="spellStart"/>
      <w:r w:rsidRPr="00FC401C">
        <w:rPr>
          <w:rFonts w:cs="Arial"/>
        </w:rPr>
        <w:t>người</w:t>
      </w:r>
      <w:proofErr w:type="spellEnd"/>
      <w:r w:rsidRPr="00FC401C">
        <w:rPr>
          <w:rFonts w:cs="Arial"/>
        </w:rPr>
        <w:t xml:space="preserve"> </w:t>
      </w:r>
      <w:proofErr w:type="spellStart"/>
      <w:r w:rsidRPr="00FC401C">
        <w:rPr>
          <w:rFonts w:cs="Arial"/>
        </w:rPr>
        <w:t>đó</w:t>
      </w:r>
      <w:proofErr w:type="spellEnd"/>
      <w:r w:rsidRPr="00FC401C">
        <w:rPr>
          <w:rFonts w:cs="Arial"/>
        </w:rPr>
        <w:t>.</w:t>
      </w:r>
    </w:p>
    <w:p w14:paraId="16F50342" w14:textId="20741CCF" w:rsidR="00FD207B" w:rsidRPr="00FC638E" w:rsidRDefault="00E5551A" w:rsidP="000F7FEE">
      <w:pPr>
        <w:pStyle w:val="Heading3"/>
      </w:pPr>
      <w:r w:rsidRPr="00E5551A">
        <w:rPr>
          <w:lang w:val="id-ID"/>
        </w:rPr>
        <w:t>Nguyên tắc về an toàn giới</w:t>
      </w:r>
    </w:p>
    <w:p w14:paraId="508AB771" w14:textId="5C4DC718" w:rsidR="00FD207B" w:rsidRPr="00334856" w:rsidRDefault="00E5551A" w:rsidP="000D3B7B">
      <w:pPr>
        <w:pStyle w:val="Normalwithborder"/>
        <w:keepLines/>
        <w:rPr>
          <w:lang w:val="en-US"/>
        </w:rPr>
      </w:pPr>
      <w:r w:rsidRPr="00FC401C">
        <w:rPr>
          <w:rFonts w:cs="Arial"/>
        </w:rPr>
        <w:t xml:space="preserve">Người </w:t>
      </w:r>
      <w:proofErr w:type="spellStart"/>
      <w:r w:rsidRPr="00FC401C">
        <w:rPr>
          <w:rFonts w:cs="Arial"/>
        </w:rPr>
        <w:t>đang</w:t>
      </w:r>
      <w:proofErr w:type="spellEnd"/>
      <w:r w:rsidRPr="00FC401C">
        <w:rPr>
          <w:rFonts w:cs="Arial"/>
        </w:rPr>
        <w:t xml:space="preserve"> </w:t>
      </w:r>
      <w:proofErr w:type="spellStart"/>
      <w:r w:rsidRPr="00FC401C">
        <w:rPr>
          <w:rFonts w:cs="Arial"/>
        </w:rPr>
        <w:t>nhận</w:t>
      </w:r>
      <w:proofErr w:type="spellEnd"/>
      <w:r w:rsidRPr="00FC401C">
        <w:rPr>
          <w:rFonts w:cs="Arial"/>
        </w:rPr>
        <w:t xml:space="preserve"> </w:t>
      </w:r>
      <w:proofErr w:type="spellStart"/>
      <w:r w:rsidRPr="00FC401C">
        <w:rPr>
          <w:rFonts w:cs="Arial"/>
        </w:rPr>
        <w:t>dịch</w:t>
      </w:r>
      <w:proofErr w:type="spellEnd"/>
      <w:r w:rsidRPr="00FC401C">
        <w:rPr>
          <w:rFonts w:cs="Arial"/>
        </w:rPr>
        <w:t xml:space="preserve"> </w:t>
      </w:r>
      <w:proofErr w:type="spellStart"/>
      <w:r w:rsidRPr="00FC401C">
        <w:rPr>
          <w:rFonts w:cs="Arial"/>
        </w:rPr>
        <w:t>vụ</w:t>
      </w:r>
      <w:proofErr w:type="spellEnd"/>
      <w:r w:rsidRPr="00FC401C">
        <w:rPr>
          <w:rFonts w:cs="Arial"/>
        </w:rPr>
        <w:t xml:space="preserve"> </w:t>
      </w:r>
      <w:proofErr w:type="spellStart"/>
      <w:r w:rsidRPr="00FC401C">
        <w:rPr>
          <w:rFonts w:cs="Arial"/>
        </w:rPr>
        <w:t>có</w:t>
      </w:r>
      <w:proofErr w:type="spellEnd"/>
      <w:r w:rsidRPr="00FC401C">
        <w:rPr>
          <w:rFonts w:cs="Arial"/>
        </w:rPr>
        <w:t xml:space="preserve"> </w:t>
      </w:r>
      <w:proofErr w:type="spellStart"/>
      <w:r w:rsidRPr="00FC401C">
        <w:rPr>
          <w:rFonts w:cs="Arial"/>
        </w:rPr>
        <w:t>thể</w:t>
      </w:r>
      <w:proofErr w:type="spellEnd"/>
      <w:r w:rsidRPr="00FC401C">
        <w:rPr>
          <w:rFonts w:cs="Arial"/>
        </w:rPr>
        <w:t xml:space="preserve"> </w:t>
      </w:r>
      <w:proofErr w:type="spellStart"/>
      <w:r w:rsidRPr="00FC401C">
        <w:rPr>
          <w:rFonts w:cs="Arial"/>
        </w:rPr>
        <w:t>có</w:t>
      </w:r>
      <w:proofErr w:type="spellEnd"/>
      <w:r w:rsidRPr="00FC401C">
        <w:rPr>
          <w:rFonts w:cs="Arial"/>
        </w:rPr>
        <w:t xml:space="preserve"> </w:t>
      </w:r>
      <w:proofErr w:type="spellStart"/>
      <w:r w:rsidRPr="00FC401C">
        <w:rPr>
          <w:rFonts w:cs="Arial"/>
        </w:rPr>
        <w:t>những</w:t>
      </w:r>
      <w:proofErr w:type="spellEnd"/>
      <w:r w:rsidRPr="00FC401C">
        <w:rPr>
          <w:rFonts w:cs="Arial"/>
        </w:rPr>
        <w:t xml:space="preserve"> </w:t>
      </w:r>
      <w:proofErr w:type="spellStart"/>
      <w:r w:rsidRPr="00FC401C">
        <w:rPr>
          <w:rFonts w:cs="Arial"/>
        </w:rPr>
        <w:t>nhu</w:t>
      </w:r>
      <w:proofErr w:type="spellEnd"/>
      <w:r w:rsidRPr="00FC401C">
        <w:rPr>
          <w:rFonts w:cs="Arial"/>
        </w:rPr>
        <w:t xml:space="preserve"> </w:t>
      </w:r>
      <w:proofErr w:type="spellStart"/>
      <w:r w:rsidRPr="00FC401C">
        <w:rPr>
          <w:rFonts w:cs="Arial"/>
        </w:rPr>
        <w:t>cầu</w:t>
      </w:r>
      <w:proofErr w:type="spellEnd"/>
      <w:r w:rsidRPr="00FC401C">
        <w:rPr>
          <w:rFonts w:cs="Arial"/>
        </w:rPr>
        <w:t xml:space="preserve"> </w:t>
      </w:r>
      <w:proofErr w:type="spellStart"/>
      <w:r w:rsidRPr="00FC401C">
        <w:rPr>
          <w:rFonts w:cs="Arial"/>
        </w:rPr>
        <w:t>hoặc</w:t>
      </w:r>
      <w:proofErr w:type="spellEnd"/>
      <w:r w:rsidRPr="00FC401C">
        <w:rPr>
          <w:rFonts w:cs="Arial"/>
        </w:rPr>
        <w:t xml:space="preserve"> </w:t>
      </w:r>
      <w:r w:rsidRPr="000B6F64">
        <w:rPr>
          <w:rFonts w:cs="Arial"/>
        </w:rPr>
        <w:t>l</w:t>
      </w:r>
      <w:r w:rsidRPr="00991946">
        <w:rPr>
          <w:rFonts w:cs="Arial"/>
        </w:rPr>
        <w:t xml:space="preserve">o </w:t>
      </w:r>
      <w:proofErr w:type="spellStart"/>
      <w:r w:rsidRPr="00991946">
        <w:rPr>
          <w:rFonts w:cs="Arial"/>
        </w:rPr>
        <w:t>lắng</w:t>
      </w:r>
      <w:proofErr w:type="spellEnd"/>
      <w:r w:rsidRPr="00991946">
        <w:rPr>
          <w:rFonts w:cs="Arial"/>
        </w:rPr>
        <w:t xml:space="preserve"> (</w:t>
      </w:r>
      <w:proofErr w:type="spellStart"/>
      <w:r w:rsidRPr="000B6F64">
        <w:rPr>
          <w:rFonts w:cs="Arial"/>
        </w:rPr>
        <w:t>mối</w:t>
      </w:r>
      <w:proofErr w:type="spellEnd"/>
      <w:r w:rsidRPr="000B6F64">
        <w:rPr>
          <w:rFonts w:cs="Arial"/>
        </w:rPr>
        <w:t xml:space="preserve"> lo </w:t>
      </w:r>
      <w:proofErr w:type="spellStart"/>
      <w:r w:rsidRPr="000B6F64">
        <w:rPr>
          <w:rFonts w:cs="Arial"/>
        </w:rPr>
        <w:t>ngại</w:t>
      </w:r>
      <w:proofErr w:type="spellEnd"/>
      <w:r w:rsidRPr="000B6F64">
        <w:rPr>
          <w:rFonts w:cs="Arial"/>
        </w:rPr>
        <w:t>)</w:t>
      </w:r>
      <w:r w:rsidRPr="00FC401C">
        <w:rPr>
          <w:rFonts w:cs="Arial"/>
        </w:rPr>
        <w:t xml:space="preserve"> </w:t>
      </w:r>
      <w:proofErr w:type="spellStart"/>
      <w:r w:rsidRPr="00FC401C">
        <w:rPr>
          <w:rFonts w:cs="Arial"/>
        </w:rPr>
        <w:t>cụ</w:t>
      </w:r>
      <w:proofErr w:type="spellEnd"/>
      <w:r w:rsidRPr="00FC401C">
        <w:rPr>
          <w:rFonts w:cs="Arial"/>
        </w:rPr>
        <w:t xml:space="preserve"> </w:t>
      </w:r>
      <w:proofErr w:type="spellStart"/>
      <w:r w:rsidRPr="00FC401C">
        <w:rPr>
          <w:rFonts w:cs="Arial"/>
        </w:rPr>
        <w:t>thể</w:t>
      </w:r>
      <w:proofErr w:type="spellEnd"/>
      <w:r w:rsidRPr="00FC401C">
        <w:rPr>
          <w:rFonts w:cs="Arial"/>
        </w:rPr>
        <w:t xml:space="preserve"> </w:t>
      </w:r>
      <w:proofErr w:type="spellStart"/>
      <w:r w:rsidRPr="00FC401C">
        <w:rPr>
          <w:rFonts w:cs="Arial"/>
        </w:rPr>
        <w:t>về</w:t>
      </w:r>
      <w:proofErr w:type="spellEnd"/>
      <w:r w:rsidRPr="00FC401C">
        <w:rPr>
          <w:rFonts w:cs="Arial"/>
        </w:rPr>
        <w:t xml:space="preserve"> </w:t>
      </w:r>
      <w:proofErr w:type="spellStart"/>
      <w:r>
        <w:rPr>
          <w:rFonts w:cs="Arial"/>
        </w:rPr>
        <w:t>sự</w:t>
      </w:r>
      <w:proofErr w:type="spellEnd"/>
      <w:r>
        <w:rPr>
          <w:rFonts w:cs="Arial"/>
        </w:rPr>
        <w:t xml:space="preserve"> </w:t>
      </w:r>
      <w:r w:rsidRPr="00FC401C">
        <w:rPr>
          <w:rFonts w:cs="Arial"/>
        </w:rPr>
        <w:t xml:space="preserve">an </w:t>
      </w:r>
      <w:proofErr w:type="spellStart"/>
      <w:r w:rsidRPr="00FC401C">
        <w:rPr>
          <w:rFonts w:cs="Arial"/>
        </w:rPr>
        <w:t>toàn</w:t>
      </w:r>
      <w:proofErr w:type="spellEnd"/>
      <w:r w:rsidRPr="00FC401C">
        <w:rPr>
          <w:rFonts w:cs="Arial"/>
        </w:rPr>
        <w:t xml:space="preserve"> </w:t>
      </w:r>
      <w:proofErr w:type="spellStart"/>
      <w:r>
        <w:rPr>
          <w:rFonts w:cs="Arial"/>
        </w:rPr>
        <w:t>vì</w:t>
      </w:r>
      <w:proofErr w:type="spellEnd"/>
      <w:r w:rsidRPr="00FC401C">
        <w:rPr>
          <w:rFonts w:cs="Arial"/>
        </w:rPr>
        <w:t xml:space="preserve"> </w:t>
      </w:r>
      <w:proofErr w:type="spellStart"/>
      <w:r w:rsidRPr="00FC401C">
        <w:rPr>
          <w:rFonts w:cs="Arial"/>
        </w:rPr>
        <w:t>giới</w:t>
      </w:r>
      <w:proofErr w:type="spellEnd"/>
      <w:r w:rsidRPr="00FC401C">
        <w:rPr>
          <w:rFonts w:cs="Arial"/>
        </w:rPr>
        <w:t xml:space="preserve"> </w:t>
      </w:r>
      <w:proofErr w:type="spellStart"/>
      <w:r>
        <w:rPr>
          <w:rFonts w:cs="Arial"/>
        </w:rPr>
        <w:t>tính</w:t>
      </w:r>
      <w:proofErr w:type="spellEnd"/>
      <w:r>
        <w:rPr>
          <w:rFonts w:cs="Arial"/>
        </w:rPr>
        <w:t xml:space="preserve"> </w:t>
      </w:r>
      <w:proofErr w:type="spellStart"/>
      <w:r w:rsidRPr="00FC401C">
        <w:rPr>
          <w:rFonts w:cs="Arial"/>
        </w:rPr>
        <w:t>của</w:t>
      </w:r>
      <w:proofErr w:type="spellEnd"/>
      <w:r w:rsidRPr="00FC401C">
        <w:rPr>
          <w:rFonts w:cs="Arial"/>
        </w:rPr>
        <w:t xml:space="preserve"> </w:t>
      </w:r>
      <w:proofErr w:type="spellStart"/>
      <w:r w:rsidRPr="00FC401C">
        <w:rPr>
          <w:rFonts w:cs="Arial"/>
        </w:rPr>
        <w:t>họ</w:t>
      </w:r>
      <w:proofErr w:type="spellEnd"/>
      <w:r w:rsidRPr="00FC401C">
        <w:rPr>
          <w:rFonts w:cs="Arial"/>
        </w:rPr>
        <w:t xml:space="preserve">. Các </w:t>
      </w:r>
      <w:proofErr w:type="spellStart"/>
      <w:r w:rsidRPr="00FC401C">
        <w:rPr>
          <w:rFonts w:cs="Arial"/>
        </w:rPr>
        <w:t>nhu</w:t>
      </w:r>
      <w:proofErr w:type="spellEnd"/>
      <w:r w:rsidRPr="00FC401C">
        <w:rPr>
          <w:rFonts w:cs="Arial"/>
        </w:rPr>
        <w:t xml:space="preserve"> </w:t>
      </w:r>
      <w:proofErr w:type="spellStart"/>
      <w:r w:rsidRPr="00FC401C">
        <w:rPr>
          <w:rFonts w:cs="Arial"/>
        </w:rPr>
        <w:t>cầu</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mối</w:t>
      </w:r>
      <w:proofErr w:type="spellEnd"/>
      <w:r w:rsidRPr="00FC401C">
        <w:rPr>
          <w:rFonts w:cs="Arial"/>
        </w:rPr>
        <w:t xml:space="preserve"> </w:t>
      </w:r>
      <w:r>
        <w:rPr>
          <w:rFonts w:cs="Arial"/>
        </w:rPr>
        <w:t xml:space="preserve">lo </w:t>
      </w:r>
      <w:proofErr w:type="spellStart"/>
      <w:r>
        <w:rPr>
          <w:rFonts w:cs="Arial"/>
        </w:rPr>
        <w:t>ngại</w:t>
      </w:r>
      <w:proofErr w:type="spellEnd"/>
      <w:r w:rsidRPr="00FC401C">
        <w:rPr>
          <w:rFonts w:cs="Arial"/>
        </w:rPr>
        <w:t xml:space="preserve"> </w:t>
      </w:r>
      <w:proofErr w:type="spellStart"/>
      <w:r w:rsidRPr="00FC401C">
        <w:rPr>
          <w:rFonts w:cs="Arial"/>
        </w:rPr>
        <w:t>này</w:t>
      </w:r>
      <w:proofErr w:type="spellEnd"/>
      <w:r w:rsidRPr="00FC401C">
        <w:rPr>
          <w:rFonts w:cs="Arial"/>
        </w:rPr>
        <w:t xml:space="preserve"> </w:t>
      </w:r>
      <w:proofErr w:type="spellStart"/>
      <w:r w:rsidRPr="00FC401C">
        <w:rPr>
          <w:rFonts w:cs="Arial"/>
        </w:rPr>
        <w:t>cần</w:t>
      </w:r>
      <w:proofErr w:type="spellEnd"/>
      <w:r w:rsidRPr="00FC401C">
        <w:rPr>
          <w:rFonts w:cs="Arial"/>
        </w:rPr>
        <w:t xml:space="preserve"> </w:t>
      </w:r>
      <w:proofErr w:type="spellStart"/>
      <w:r w:rsidRPr="00FC401C">
        <w:rPr>
          <w:rFonts w:cs="Arial"/>
        </w:rPr>
        <w:t>được</w:t>
      </w:r>
      <w:proofErr w:type="spellEnd"/>
      <w:r w:rsidRPr="00FC401C">
        <w:rPr>
          <w:rFonts w:cs="Arial"/>
        </w:rPr>
        <w:t xml:space="preserve"> </w:t>
      </w:r>
      <w:proofErr w:type="spellStart"/>
      <w:r w:rsidRPr="00FC401C">
        <w:rPr>
          <w:rFonts w:cs="Arial"/>
        </w:rPr>
        <w:t>cân</w:t>
      </w:r>
      <w:proofErr w:type="spellEnd"/>
      <w:r w:rsidRPr="00FC401C">
        <w:rPr>
          <w:rFonts w:cs="Arial"/>
        </w:rPr>
        <w:t xml:space="preserve"> </w:t>
      </w:r>
      <w:proofErr w:type="spellStart"/>
      <w:r w:rsidRPr="00FC401C">
        <w:rPr>
          <w:rFonts w:cs="Arial"/>
        </w:rPr>
        <w:t>nhắc</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dịch</w:t>
      </w:r>
      <w:proofErr w:type="spellEnd"/>
      <w:r w:rsidRPr="00FC401C">
        <w:rPr>
          <w:rFonts w:cs="Arial"/>
        </w:rPr>
        <w:t xml:space="preserve"> </w:t>
      </w:r>
      <w:proofErr w:type="spellStart"/>
      <w:r w:rsidRPr="00FC401C">
        <w:rPr>
          <w:rFonts w:cs="Arial"/>
        </w:rPr>
        <w:t>vụ</w:t>
      </w:r>
      <w:proofErr w:type="spellEnd"/>
      <w:r w:rsidRPr="00FC401C">
        <w:rPr>
          <w:rFonts w:cs="Arial"/>
        </w:rPr>
        <w:t xml:space="preserve"> </w:t>
      </w:r>
      <w:proofErr w:type="spellStart"/>
      <w:r>
        <w:rPr>
          <w:rFonts w:cs="Arial"/>
        </w:rPr>
        <w:t>phải</w:t>
      </w:r>
      <w:proofErr w:type="spellEnd"/>
      <w:r w:rsidRPr="00FC401C">
        <w:rPr>
          <w:rFonts w:cs="Arial"/>
        </w:rPr>
        <w:t>:</w:t>
      </w:r>
    </w:p>
    <w:p w14:paraId="74AC5A4A" w14:textId="7C40C162" w:rsidR="00FD207B" w:rsidRPr="006510D5" w:rsidRDefault="00E5551A" w:rsidP="000D3B7B">
      <w:pPr>
        <w:pStyle w:val="ListParagraph"/>
        <w:keepLines/>
        <w:numPr>
          <w:ilvl w:val="0"/>
          <w:numId w:val="26"/>
        </w:numPr>
        <w:spacing w:before="60"/>
        <w:rPr>
          <w:bCs/>
        </w:rPr>
      </w:pPr>
      <w:proofErr w:type="gramStart"/>
      <w:r w:rsidRPr="00FC401C">
        <w:rPr>
          <w:rFonts w:cs="Arial"/>
        </w:rPr>
        <w:t>an</w:t>
      </w:r>
      <w:proofErr w:type="gramEnd"/>
      <w:r w:rsidRPr="00FC401C">
        <w:rPr>
          <w:rFonts w:cs="Arial"/>
        </w:rPr>
        <w:t xml:space="preserve"> </w:t>
      </w:r>
      <w:proofErr w:type="spellStart"/>
      <w:r w:rsidRPr="00FC401C">
        <w:rPr>
          <w:rFonts w:cs="Arial"/>
        </w:rPr>
        <w:t>toàn</w:t>
      </w:r>
      <w:proofErr w:type="spellEnd"/>
    </w:p>
    <w:p w14:paraId="1310CCD6" w14:textId="41E7B434" w:rsidR="00FD207B" w:rsidRPr="006510D5" w:rsidRDefault="00E5551A" w:rsidP="000D3B7B">
      <w:pPr>
        <w:pStyle w:val="ListParagraph"/>
        <w:keepLines/>
        <w:numPr>
          <w:ilvl w:val="0"/>
          <w:numId w:val="26"/>
        </w:numPr>
        <w:spacing w:before="60"/>
        <w:rPr>
          <w:bCs/>
        </w:rPr>
      </w:pPr>
      <w:proofErr w:type="spellStart"/>
      <w:r>
        <w:rPr>
          <w:rFonts w:cs="Arial"/>
        </w:rPr>
        <w:t>đáp</w:t>
      </w:r>
      <w:proofErr w:type="spellEnd"/>
      <w:r w:rsidRPr="00FC401C">
        <w:rPr>
          <w:rFonts w:cs="Arial"/>
        </w:rPr>
        <w:t xml:space="preserve"> </w:t>
      </w:r>
      <w:proofErr w:type="spellStart"/>
      <w:r w:rsidRPr="00FC401C">
        <w:rPr>
          <w:rFonts w:cs="Arial"/>
        </w:rPr>
        <w:t>ứng</w:t>
      </w:r>
      <w:proofErr w:type="spellEnd"/>
      <w:r w:rsidRPr="00FC401C">
        <w:rPr>
          <w:rFonts w:cs="Arial"/>
        </w:rPr>
        <w:t xml:space="preserve"> </w:t>
      </w:r>
      <w:proofErr w:type="spellStart"/>
      <w:r>
        <w:rPr>
          <w:rFonts w:cs="Arial"/>
        </w:rPr>
        <w:t>mọi</w:t>
      </w:r>
      <w:proofErr w:type="spellEnd"/>
      <w:r w:rsidRPr="00FC401C">
        <w:rPr>
          <w:rFonts w:cs="Arial"/>
        </w:rPr>
        <w:t xml:space="preserve"> </w:t>
      </w:r>
      <w:proofErr w:type="spellStart"/>
      <w:r w:rsidRPr="00FC401C">
        <w:rPr>
          <w:rFonts w:cs="Arial"/>
        </w:rPr>
        <w:t>trải</w:t>
      </w:r>
      <w:proofErr w:type="spellEnd"/>
      <w:r w:rsidRPr="00FC401C">
        <w:rPr>
          <w:rFonts w:cs="Arial"/>
        </w:rPr>
        <w:t xml:space="preserve"> </w:t>
      </w:r>
      <w:proofErr w:type="spellStart"/>
      <w:r w:rsidRPr="00FC401C">
        <w:rPr>
          <w:rFonts w:cs="Arial"/>
        </w:rPr>
        <w:t>nghiệm</w:t>
      </w:r>
      <w:proofErr w:type="spellEnd"/>
      <w:r w:rsidRPr="00FC401C">
        <w:rPr>
          <w:rFonts w:cs="Arial"/>
        </w:rPr>
        <w:t xml:space="preserve"> </w:t>
      </w:r>
      <w:proofErr w:type="spellStart"/>
      <w:r w:rsidRPr="00FC401C">
        <w:rPr>
          <w:rFonts w:cs="Arial"/>
        </w:rPr>
        <w:t>hiện</w:t>
      </w:r>
      <w:proofErr w:type="spellEnd"/>
      <w:r w:rsidRPr="00FC401C">
        <w:rPr>
          <w:rFonts w:cs="Arial"/>
        </w:rPr>
        <w:t xml:space="preserve"> </w:t>
      </w:r>
      <w:proofErr w:type="spellStart"/>
      <w:r w:rsidRPr="00FC401C">
        <w:rPr>
          <w:rFonts w:cs="Arial"/>
        </w:rPr>
        <w:t>tại</w:t>
      </w:r>
      <w:proofErr w:type="spellEnd"/>
      <w:r w:rsidRPr="00FC401C">
        <w:rPr>
          <w:rFonts w:cs="Arial"/>
        </w:rPr>
        <w:t xml:space="preserve"> </w:t>
      </w:r>
      <w:proofErr w:type="spellStart"/>
      <w:r w:rsidRPr="00FC401C">
        <w:rPr>
          <w:rFonts w:cs="Arial"/>
        </w:rPr>
        <w:t>hoặc</w:t>
      </w:r>
      <w:proofErr w:type="spellEnd"/>
      <w:r w:rsidRPr="00FC401C">
        <w:rPr>
          <w:rFonts w:cs="Arial"/>
        </w:rPr>
        <w:t xml:space="preserve"> </w:t>
      </w:r>
      <w:proofErr w:type="spellStart"/>
      <w:r w:rsidRPr="00FC401C">
        <w:rPr>
          <w:rFonts w:cs="Arial"/>
        </w:rPr>
        <w:t>trong</w:t>
      </w:r>
      <w:proofErr w:type="spellEnd"/>
      <w:r w:rsidRPr="00FC401C">
        <w:rPr>
          <w:rFonts w:cs="Arial"/>
        </w:rPr>
        <w:t xml:space="preserve"> </w:t>
      </w:r>
      <w:proofErr w:type="spellStart"/>
      <w:r w:rsidRPr="00FC401C">
        <w:rPr>
          <w:rFonts w:cs="Arial"/>
        </w:rPr>
        <w:t>quá</w:t>
      </w:r>
      <w:proofErr w:type="spellEnd"/>
      <w:r w:rsidRPr="00FC401C">
        <w:rPr>
          <w:rFonts w:cs="Arial"/>
        </w:rPr>
        <w:t xml:space="preserve"> </w:t>
      </w:r>
      <w:proofErr w:type="spellStart"/>
      <w:r w:rsidRPr="00FC401C">
        <w:rPr>
          <w:rFonts w:cs="Arial"/>
        </w:rPr>
        <w:t>khứ</w:t>
      </w:r>
      <w:proofErr w:type="spellEnd"/>
      <w:r w:rsidRPr="00FC401C">
        <w:rPr>
          <w:rFonts w:cs="Arial"/>
        </w:rPr>
        <w:t xml:space="preserve"> </w:t>
      </w:r>
      <w:proofErr w:type="spellStart"/>
      <w:r w:rsidRPr="00FC401C">
        <w:rPr>
          <w:rFonts w:cs="Arial"/>
        </w:rPr>
        <w:t>liên</w:t>
      </w:r>
      <w:proofErr w:type="spellEnd"/>
      <w:r w:rsidRPr="00FC401C">
        <w:rPr>
          <w:rFonts w:cs="Arial"/>
        </w:rPr>
        <w:t xml:space="preserve"> </w:t>
      </w:r>
      <w:proofErr w:type="spellStart"/>
      <w:r w:rsidRPr="00FC401C">
        <w:rPr>
          <w:rFonts w:cs="Arial"/>
        </w:rPr>
        <w:t>quan</w:t>
      </w:r>
      <w:proofErr w:type="spellEnd"/>
      <w:r w:rsidRPr="00FC401C">
        <w:rPr>
          <w:rFonts w:cs="Arial"/>
        </w:rPr>
        <w:t xml:space="preserve"> </w:t>
      </w:r>
      <w:proofErr w:type="spellStart"/>
      <w:r w:rsidRPr="00FC401C">
        <w:rPr>
          <w:rFonts w:cs="Arial"/>
        </w:rPr>
        <w:t>đến</w:t>
      </w:r>
      <w:proofErr w:type="spellEnd"/>
      <w:r w:rsidRPr="00FC401C">
        <w:rPr>
          <w:rFonts w:cs="Arial"/>
        </w:rPr>
        <w:t xml:space="preserve"> </w:t>
      </w:r>
      <w:proofErr w:type="spellStart"/>
      <w:r w:rsidRPr="00FC401C">
        <w:rPr>
          <w:rFonts w:cs="Arial"/>
        </w:rPr>
        <w:t>bạo</w:t>
      </w:r>
      <w:proofErr w:type="spellEnd"/>
      <w:r w:rsidRPr="00FC401C">
        <w:rPr>
          <w:rFonts w:cs="Arial"/>
        </w:rPr>
        <w:t xml:space="preserve"> </w:t>
      </w:r>
      <w:proofErr w:type="spellStart"/>
      <w:r w:rsidRPr="00FC401C">
        <w:rPr>
          <w:rFonts w:cs="Arial"/>
        </w:rPr>
        <w:t>lực</w:t>
      </w:r>
      <w:proofErr w:type="spellEnd"/>
      <w:r w:rsidRPr="00FC401C">
        <w:rPr>
          <w:rFonts w:cs="Arial"/>
        </w:rPr>
        <w:t xml:space="preserve"> </w:t>
      </w:r>
      <w:proofErr w:type="spellStart"/>
      <w:r w:rsidRPr="00FC401C">
        <w:rPr>
          <w:rFonts w:cs="Arial"/>
        </w:rPr>
        <w:t>gia</w:t>
      </w:r>
      <w:proofErr w:type="spellEnd"/>
      <w:r w:rsidRPr="00FC401C">
        <w:rPr>
          <w:rFonts w:cs="Arial"/>
        </w:rPr>
        <w:t xml:space="preserve"> </w:t>
      </w:r>
      <w:proofErr w:type="spellStart"/>
      <w:r w:rsidRPr="00FC401C">
        <w:rPr>
          <w:rFonts w:cs="Arial"/>
        </w:rPr>
        <w:t>đình</w:t>
      </w:r>
      <w:proofErr w:type="spellEnd"/>
      <w:r w:rsidRPr="00FC401C">
        <w:rPr>
          <w:rFonts w:cs="Arial"/>
        </w:rPr>
        <w:t xml:space="preserve"> </w:t>
      </w:r>
      <w:proofErr w:type="spellStart"/>
      <w:r w:rsidRPr="00FC401C">
        <w:rPr>
          <w:rFonts w:cs="Arial"/>
        </w:rPr>
        <w:t>hoặc</w:t>
      </w:r>
      <w:proofErr w:type="spellEnd"/>
      <w:r w:rsidRPr="00FC401C">
        <w:rPr>
          <w:rFonts w:cs="Arial"/>
        </w:rPr>
        <w:t xml:space="preserve"> sang </w:t>
      </w:r>
      <w:proofErr w:type="spellStart"/>
      <w:r w:rsidRPr="00FC401C">
        <w:rPr>
          <w:rFonts w:cs="Arial"/>
        </w:rPr>
        <w:t>chấn</w:t>
      </w:r>
      <w:proofErr w:type="spellEnd"/>
    </w:p>
    <w:p w14:paraId="068EDC47" w14:textId="0E7BAE5D" w:rsidR="00FD207B" w:rsidRPr="006510D5" w:rsidRDefault="00E5551A" w:rsidP="000D3B7B">
      <w:pPr>
        <w:pStyle w:val="ListParagraph"/>
        <w:keepLines/>
        <w:numPr>
          <w:ilvl w:val="0"/>
          <w:numId w:val="26"/>
        </w:numPr>
        <w:spacing w:before="60"/>
        <w:rPr>
          <w:bCs/>
        </w:rPr>
      </w:pPr>
      <w:proofErr w:type="spellStart"/>
      <w:r w:rsidRPr="00FC401C">
        <w:rPr>
          <w:rFonts w:cs="Arial"/>
        </w:rPr>
        <w:lastRenderedPageBreak/>
        <w:t>ghi</w:t>
      </w:r>
      <w:proofErr w:type="spellEnd"/>
      <w:r w:rsidRPr="00FC401C">
        <w:rPr>
          <w:rFonts w:cs="Arial"/>
        </w:rPr>
        <w:t xml:space="preserve"> </w:t>
      </w:r>
      <w:proofErr w:type="spellStart"/>
      <w:r w:rsidRPr="00FC401C">
        <w:rPr>
          <w:rFonts w:cs="Arial"/>
        </w:rPr>
        <w:t>nhận</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phản</w:t>
      </w:r>
      <w:proofErr w:type="spellEnd"/>
      <w:r w:rsidRPr="00FC401C">
        <w:rPr>
          <w:rFonts w:cs="Arial"/>
        </w:rPr>
        <w:t xml:space="preserve"> </w:t>
      </w:r>
      <w:proofErr w:type="spellStart"/>
      <w:r w:rsidRPr="00FC401C">
        <w:rPr>
          <w:rFonts w:cs="Arial"/>
        </w:rPr>
        <w:t>hồi</w:t>
      </w:r>
      <w:proofErr w:type="spellEnd"/>
      <w:r w:rsidRPr="00FC401C">
        <w:rPr>
          <w:rFonts w:cs="Arial"/>
        </w:rPr>
        <w:t xml:space="preserve"> </w:t>
      </w:r>
      <w:proofErr w:type="spellStart"/>
      <w:r w:rsidRPr="00FC401C">
        <w:rPr>
          <w:rFonts w:cs="Arial"/>
        </w:rPr>
        <w:t>trước</w:t>
      </w:r>
      <w:proofErr w:type="spellEnd"/>
      <w:r w:rsidRPr="00FC401C">
        <w:rPr>
          <w:rFonts w:cs="Arial"/>
        </w:rPr>
        <w:t xml:space="preserve"> </w:t>
      </w:r>
      <w:proofErr w:type="spellStart"/>
      <w:r w:rsidRPr="00FC401C">
        <w:rPr>
          <w:rFonts w:cs="Arial"/>
        </w:rPr>
        <w:t>những</w:t>
      </w:r>
      <w:proofErr w:type="spellEnd"/>
      <w:r w:rsidRPr="00FC401C">
        <w:rPr>
          <w:rFonts w:cs="Arial"/>
        </w:rPr>
        <w:t xml:space="preserve"> </w:t>
      </w:r>
      <w:proofErr w:type="spellStart"/>
      <w:r w:rsidRPr="00FC401C">
        <w:rPr>
          <w:rFonts w:cs="Arial"/>
        </w:rPr>
        <w:t>cách</w:t>
      </w:r>
      <w:proofErr w:type="spellEnd"/>
      <w:r w:rsidRPr="00FC401C">
        <w:rPr>
          <w:rFonts w:cs="Arial"/>
        </w:rPr>
        <w:t xml:space="preserve"> </w:t>
      </w:r>
      <w:proofErr w:type="spellStart"/>
      <w:r w:rsidRPr="00FC401C">
        <w:rPr>
          <w:rFonts w:cs="Arial"/>
        </w:rPr>
        <w:t>thức</w:t>
      </w:r>
      <w:proofErr w:type="spellEnd"/>
      <w:r w:rsidRPr="00FC401C">
        <w:rPr>
          <w:rFonts w:cs="Arial"/>
        </w:rPr>
        <w:t xml:space="preserve"> </w:t>
      </w:r>
      <w:proofErr w:type="spellStart"/>
      <w:r w:rsidRPr="00FC401C">
        <w:rPr>
          <w:rFonts w:cs="Arial"/>
        </w:rPr>
        <w:t>mà</w:t>
      </w:r>
      <w:proofErr w:type="spellEnd"/>
      <w:r w:rsidRPr="00FC401C">
        <w:rPr>
          <w:rFonts w:cs="Arial"/>
        </w:rPr>
        <w:t xml:space="preserve"> </w:t>
      </w:r>
      <w:proofErr w:type="spellStart"/>
      <w:r w:rsidRPr="00FC401C">
        <w:rPr>
          <w:rFonts w:cs="Arial"/>
        </w:rPr>
        <w:t>yếu</w:t>
      </w:r>
      <w:proofErr w:type="spellEnd"/>
      <w:r w:rsidRPr="00FC401C">
        <w:rPr>
          <w:rFonts w:cs="Arial"/>
        </w:rPr>
        <w:t xml:space="preserve"> </w:t>
      </w:r>
      <w:proofErr w:type="spellStart"/>
      <w:r w:rsidRPr="00FC401C">
        <w:rPr>
          <w:rFonts w:cs="Arial"/>
        </w:rPr>
        <w:t>tố</w:t>
      </w:r>
      <w:proofErr w:type="spellEnd"/>
      <w:r w:rsidRPr="00FC401C">
        <w:rPr>
          <w:rFonts w:cs="Arial"/>
        </w:rPr>
        <w:t xml:space="preserve"> </w:t>
      </w:r>
      <w:proofErr w:type="spellStart"/>
      <w:r w:rsidRPr="00FC401C">
        <w:rPr>
          <w:rFonts w:cs="Arial"/>
        </w:rPr>
        <w:t>giới</w:t>
      </w:r>
      <w:proofErr w:type="spellEnd"/>
      <w:r w:rsidRPr="00FC401C">
        <w:rPr>
          <w:rFonts w:cs="Arial"/>
        </w:rPr>
        <w:t xml:space="preserve"> </w:t>
      </w:r>
      <w:proofErr w:type="spellStart"/>
      <w:r w:rsidRPr="00FC401C">
        <w:rPr>
          <w:rFonts w:cs="Arial"/>
        </w:rPr>
        <w:t>có</w:t>
      </w:r>
      <w:proofErr w:type="spellEnd"/>
      <w:r w:rsidRPr="00FC401C">
        <w:rPr>
          <w:rFonts w:cs="Arial"/>
        </w:rPr>
        <w:t xml:space="preserve"> </w:t>
      </w:r>
      <w:proofErr w:type="spellStart"/>
      <w:r w:rsidRPr="00FC401C">
        <w:rPr>
          <w:rFonts w:cs="Arial"/>
        </w:rPr>
        <w:t>thể</w:t>
      </w:r>
      <w:proofErr w:type="spellEnd"/>
      <w:r w:rsidRPr="00FC401C">
        <w:rPr>
          <w:rFonts w:cs="Arial"/>
        </w:rPr>
        <w:t xml:space="preserve"> </w:t>
      </w:r>
      <w:proofErr w:type="spellStart"/>
      <w:r w:rsidRPr="00FC401C">
        <w:rPr>
          <w:rFonts w:cs="Arial"/>
        </w:rPr>
        <w:t>ảnh</w:t>
      </w:r>
      <w:proofErr w:type="spellEnd"/>
      <w:r w:rsidRPr="00FC401C">
        <w:rPr>
          <w:rFonts w:cs="Arial"/>
        </w:rPr>
        <w:t xml:space="preserve"> </w:t>
      </w:r>
      <w:proofErr w:type="spellStart"/>
      <w:r w:rsidRPr="00FC401C">
        <w:rPr>
          <w:rFonts w:cs="Arial"/>
        </w:rPr>
        <w:t>hưởng</w:t>
      </w:r>
      <w:proofErr w:type="spellEnd"/>
      <w:r w:rsidRPr="00FC401C">
        <w:rPr>
          <w:rFonts w:cs="Arial"/>
        </w:rPr>
        <w:t xml:space="preserve"> </w:t>
      </w:r>
      <w:proofErr w:type="spellStart"/>
      <w:r w:rsidRPr="00FC401C">
        <w:rPr>
          <w:rFonts w:cs="Arial"/>
        </w:rPr>
        <w:t>đến</w:t>
      </w:r>
      <w:proofErr w:type="spellEnd"/>
      <w:r w:rsidRPr="00FC401C">
        <w:rPr>
          <w:rFonts w:cs="Arial"/>
        </w:rPr>
        <w:t xml:space="preserve"> </w:t>
      </w:r>
      <w:proofErr w:type="spellStart"/>
      <w:r w:rsidRPr="00FC401C">
        <w:rPr>
          <w:rFonts w:cs="Arial"/>
        </w:rPr>
        <w:t>cách</w:t>
      </w:r>
      <w:proofErr w:type="spellEnd"/>
      <w:r w:rsidRPr="00FC401C">
        <w:rPr>
          <w:rFonts w:cs="Arial"/>
        </w:rPr>
        <w:t xml:space="preserve"> </w:t>
      </w:r>
      <w:proofErr w:type="spellStart"/>
      <w:r w:rsidRPr="00FC401C">
        <w:rPr>
          <w:rFonts w:cs="Arial"/>
        </w:rPr>
        <w:t>dịch</w:t>
      </w:r>
      <w:proofErr w:type="spellEnd"/>
      <w:r w:rsidRPr="00FC401C">
        <w:rPr>
          <w:rFonts w:cs="Arial"/>
        </w:rPr>
        <w:t xml:space="preserve"> </w:t>
      </w:r>
      <w:proofErr w:type="spellStart"/>
      <w:r w:rsidRPr="00FC401C">
        <w:rPr>
          <w:rFonts w:cs="Arial"/>
        </w:rPr>
        <w:t>vụ</w:t>
      </w:r>
      <w:proofErr w:type="spellEnd"/>
      <w:r w:rsidRPr="00FC401C">
        <w:rPr>
          <w:rFonts w:cs="Arial"/>
        </w:rPr>
        <w:t xml:space="preserve"> </w:t>
      </w:r>
      <w:proofErr w:type="spellStart"/>
      <w:r w:rsidRPr="00FC401C">
        <w:rPr>
          <w:rFonts w:cs="Arial"/>
        </w:rPr>
        <w:t>được</w:t>
      </w:r>
      <w:proofErr w:type="spellEnd"/>
      <w:r w:rsidRPr="00FC401C">
        <w:rPr>
          <w:rFonts w:cs="Arial"/>
        </w:rPr>
        <w:t xml:space="preserve"> </w:t>
      </w:r>
      <w:proofErr w:type="spellStart"/>
      <w:r w:rsidRPr="00FC401C">
        <w:rPr>
          <w:rFonts w:cs="Arial"/>
        </w:rPr>
        <w:t>cung</w:t>
      </w:r>
      <w:proofErr w:type="spellEnd"/>
      <w:r w:rsidRPr="00FC401C">
        <w:rPr>
          <w:rFonts w:cs="Arial"/>
        </w:rPr>
        <w:t xml:space="preserve"> </w:t>
      </w:r>
      <w:proofErr w:type="spellStart"/>
      <w:r w:rsidRPr="00FC401C">
        <w:rPr>
          <w:rFonts w:cs="Arial"/>
        </w:rPr>
        <w:t>cấp</w:t>
      </w:r>
      <w:proofErr w:type="spellEnd"/>
      <w:r w:rsidRPr="00FC401C">
        <w:rPr>
          <w:rFonts w:cs="Arial"/>
        </w:rPr>
        <w:t xml:space="preserve">, </w:t>
      </w:r>
      <w:proofErr w:type="spellStart"/>
      <w:r w:rsidRPr="00FC401C">
        <w:rPr>
          <w:rFonts w:cs="Arial"/>
        </w:rPr>
        <w:t>loại</w:t>
      </w:r>
      <w:proofErr w:type="spellEnd"/>
      <w:r w:rsidRPr="00FC401C">
        <w:rPr>
          <w:rFonts w:cs="Arial"/>
        </w:rPr>
        <w:t xml:space="preserve"> </w:t>
      </w:r>
      <w:proofErr w:type="spellStart"/>
      <w:r w:rsidRPr="00FC401C">
        <w:rPr>
          <w:rFonts w:cs="Arial"/>
        </w:rPr>
        <w:t>điều</w:t>
      </w:r>
      <w:proofErr w:type="spellEnd"/>
      <w:r w:rsidRPr="00FC401C">
        <w:rPr>
          <w:rFonts w:cs="Arial"/>
        </w:rPr>
        <w:t xml:space="preserve"> </w:t>
      </w:r>
      <w:proofErr w:type="spellStart"/>
      <w:r w:rsidRPr="00FC401C">
        <w:rPr>
          <w:rFonts w:cs="Arial"/>
        </w:rPr>
        <w:t>trị</w:t>
      </w:r>
      <w:proofErr w:type="spellEnd"/>
      <w:r w:rsidRPr="00FC401C">
        <w:rPr>
          <w:rFonts w:cs="Arial"/>
        </w:rPr>
        <w:t xml:space="preserve"> </w:t>
      </w:r>
      <w:proofErr w:type="spellStart"/>
      <w:r w:rsidRPr="00FC401C">
        <w:rPr>
          <w:rFonts w:cs="Arial"/>
        </w:rPr>
        <w:t>mà</w:t>
      </w:r>
      <w:proofErr w:type="spellEnd"/>
      <w:r w:rsidRPr="00FC401C">
        <w:rPr>
          <w:rFonts w:cs="Arial"/>
        </w:rPr>
        <w:t xml:space="preserve"> </w:t>
      </w:r>
      <w:proofErr w:type="spellStart"/>
      <w:r>
        <w:rPr>
          <w:rFonts w:cs="Arial"/>
        </w:rPr>
        <w:t>họ</w:t>
      </w:r>
      <w:proofErr w:type="spellEnd"/>
      <w:r w:rsidRPr="00FC401C">
        <w:rPr>
          <w:rFonts w:cs="Arial"/>
        </w:rPr>
        <w:t xml:space="preserve"> </w:t>
      </w:r>
      <w:proofErr w:type="spellStart"/>
      <w:r w:rsidRPr="00FC401C">
        <w:rPr>
          <w:rFonts w:cs="Arial"/>
        </w:rPr>
        <w:t>nhận</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quá</w:t>
      </w:r>
      <w:proofErr w:type="spellEnd"/>
      <w:r w:rsidRPr="00FC401C">
        <w:rPr>
          <w:rFonts w:cs="Arial"/>
        </w:rPr>
        <w:t xml:space="preserve"> </w:t>
      </w:r>
      <w:proofErr w:type="spellStart"/>
      <w:r w:rsidRPr="00FC401C">
        <w:rPr>
          <w:rFonts w:cs="Arial"/>
        </w:rPr>
        <w:t>trình</w:t>
      </w:r>
      <w:proofErr w:type="spellEnd"/>
      <w:r w:rsidRPr="00FC401C">
        <w:rPr>
          <w:rFonts w:cs="Arial"/>
        </w:rPr>
        <w:t xml:space="preserve"> </w:t>
      </w:r>
      <w:proofErr w:type="spellStart"/>
      <w:r w:rsidRPr="00FC401C">
        <w:rPr>
          <w:rFonts w:cs="Arial"/>
        </w:rPr>
        <w:t>phục</w:t>
      </w:r>
      <w:proofErr w:type="spellEnd"/>
      <w:r w:rsidRPr="00FC401C">
        <w:rPr>
          <w:rFonts w:cs="Arial"/>
        </w:rPr>
        <w:t xml:space="preserve"> </w:t>
      </w:r>
      <w:proofErr w:type="spellStart"/>
      <w:r w:rsidRPr="00FC401C">
        <w:rPr>
          <w:rFonts w:cs="Arial"/>
        </w:rPr>
        <w:t>hồi</w:t>
      </w:r>
      <w:proofErr w:type="spellEnd"/>
      <w:r w:rsidRPr="00FC401C">
        <w:rPr>
          <w:rFonts w:cs="Arial"/>
        </w:rPr>
        <w:t xml:space="preserve"> </w:t>
      </w:r>
      <w:proofErr w:type="spellStart"/>
      <w:r w:rsidRPr="00FC401C">
        <w:rPr>
          <w:rFonts w:cs="Arial"/>
        </w:rPr>
        <w:t>của</w:t>
      </w:r>
      <w:proofErr w:type="spellEnd"/>
      <w:r w:rsidRPr="00FC401C">
        <w:rPr>
          <w:rFonts w:cs="Arial"/>
        </w:rPr>
        <w:t xml:space="preserve"> </w:t>
      </w:r>
      <w:proofErr w:type="spellStart"/>
      <w:r w:rsidRPr="00FC401C">
        <w:rPr>
          <w:rFonts w:cs="Arial"/>
        </w:rPr>
        <w:t>họ</w:t>
      </w:r>
      <w:proofErr w:type="spellEnd"/>
    </w:p>
    <w:p w14:paraId="31A53B8D" w14:textId="7AD9B582" w:rsidR="00FD207B" w:rsidRPr="009C2608" w:rsidRDefault="00E5551A" w:rsidP="000D3B7B">
      <w:pPr>
        <w:pStyle w:val="ListParagraph"/>
        <w:keepLines/>
        <w:numPr>
          <w:ilvl w:val="0"/>
          <w:numId w:val="26"/>
        </w:numPr>
        <w:rPr>
          <w:bCs/>
        </w:rPr>
      </w:pPr>
      <w:proofErr w:type="spellStart"/>
      <w:r w:rsidRPr="00FC401C">
        <w:rPr>
          <w:rFonts w:cs="Arial"/>
        </w:rPr>
        <w:t>nhận</w:t>
      </w:r>
      <w:proofErr w:type="spellEnd"/>
      <w:r>
        <w:rPr>
          <w:rFonts w:cs="Arial"/>
        </w:rPr>
        <w:t xml:space="preserve"> </w:t>
      </w:r>
      <w:proofErr w:type="spellStart"/>
      <w:r>
        <w:rPr>
          <w:rFonts w:cs="Arial"/>
        </w:rPr>
        <w:t>biết</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Pr>
          <w:rFonts w:cs="Arial"/>
        </w:rPr>
        <w:t>ứng</w:t>
      </w:r>
      <w:proofErr w:type="spellEnd"/>
      <w:r w:rsidRPr="00FC401C">
        <w:rPr>
          <w:rFonts w:cs="Arial"/>
        </w:rPr>
        <w:t xml:space="preserve"> </w:t>
      </w:r>
      <w:proofErr w:type="spellStart"/>
      <w:r>
        <w:rPr>
          <w:rFonts w:cs="Arial"/>
        </w:rPr>
        <w:t>phó</w:t>
      </w:r>
      <w:proofErr w:type="spellEnd"/>
      <w:r>
        <w:rPr>
          <w:rFonts w:cs="Arial"/>
        </w:rPr>
        <w:t xml:space="preserve"> </w:t>
      </w:r>
      <w:proofErr w:type="spellStart"/>
      <w:r w:rsidRPr="00FC401C">
        <w:rPr>
          <w:rFonts w:cs="Arial"/>
        </w:rPr>
        <w:t>với</w:t>
      </w:r>
      <w:proofErr w:type="spellEnd"/>
      <w:r w:rsidRPr="00FC401C">
        <w:rPr>
          <w:rFonts w:cs="Arial"/>
        </w:rPr>
        <w:t xml:space="preserve"> </w:t>
      </w:r>
      <w:proofErr w:type="spellStart"/>
      <w:r>
        <w:rPr>
          <w:rFonts w:cs="Arial"/>
        </w:rPr>
        <w:t>những</w:t>
      </w:r>
      <w:proofErr w:type="spellEnd"/>
      <w:r>
        <w:rPr>
          <w:rFonts w:cs="Arial"/>
        </w:rPr>
        <w:t xml:space="preserve"> </w:t>
      </w:r>
      <w:proofErr w:type="spellStart"/>
      <w:r>
        <w:rPr>
          <w:rFonts w:cs="Arial"/>
        </w:rPr>
        <w:t>cách</w:t>
      </w:r>
      <w:proofErr w:type="spellEnd"/>
      <w:r w:rsidRPr="00FC401C">
        <w:rPr>
          <w:rFonts w:cs="Arial"/>
        </w:rPr>
        <w:t xml:space="preserve"> </w:t>
      </w:r>
      <w:proofErr w:type="spellStart"/>
      <w:r>
        <w:rPr>
          <w:rFonts w:cs="Arial"/>
        </w:rPr>
        <w:t>mà</w:t>
      </w:r>
      <w:proofErr w:type="spellEnd"/>
      <w:r>
        <w:rPr>
          <w:rFonts w:cs="Arial"/>
        </w:rPr>
        <w:t xml:space="preserve"> </w:t>
      </w:r>
      <w:proofErr w:type="spellStart"/>
      <w:r>
        <w:rPr>
          <w:rFonts w:cs="Arial"/>
        </w:rPr>
        <w:t>giới</w:t>
      </w:r>
      <w:proofErr w:type="spellEnd"/>
      <w:r w:rsidRPr="00FC401C">
        <w:rPr>
          <w:rFonts w:cs="Arial"/>
        </w:rPr>
        <w:t xml:space="preserve"> </w:t>
      </w:r>
      <w:proofErr w:type="spellStart"/>
      <w:r>
        <w:rPr>
          <w:rFonts w:cs="Arial"/>
        </w:rPr>
        <w:t>có</w:t>
      </w:r>
      <w:proofErr w:type="spellEnd"/>
      <w:r>
        <w:rPr>
          <w:rFonts w:cs="Arial"/>
        </w:rPr>
        <w:t xml:space="preserve"> </w:t>
      </w:r>
      <w:proofErr w:type="spellStart"/>
      <w:r>
        <w:rPr>
          <w:rFonts w:cs="Arial"/>
        </w:rPr>
        <w:t>liên</w:t>
      </w:r>
      <w:proofErr w:type="spellEnd"/>
      <w:r>
        <w:rPr>
          <w:rFonts w:cs="Arial"/>
        </w:rPr>
        <w:t xml:space="preserve"> </w:t>
      </w:r>
      <w:proofErr w:type="spellStart"/>
      <w:r>
        <w:rPr>
          <w:rFonts w:cs="Arial"/>
        </w:rPr>
        <w:t>quan</w:t>
      </w:r>
      <w:proofErr w:type="spellEnd"/>
      <w:r>
        <w:rPr>
          <w:rFonts w:cs="Arial"/>
        </w:rPr>
        <w:t xml:space="preserve"> </w:t>
      </w:r>
      <w:proofErr w:type="spellStart"/>
      <w:r>
        <w:rPr>
          <w:rFonts w:cs="Arial"/>
        </w:rPr>
        <w:t>với</w:t>
      </w:r>
      <w:proofErr w:type="spellEnd"/>
      <w:r>
        <w:rPr>
          <w:rFonts w:cs="Arial"/>
        </w:rPr>
        <w:t xml:space="preserve"> </w:t>
      </w:r>
      <w:proofErr w:type="spellStart"/>
      <w:r>
        <w:rPr>
          <w:rFonts w:cs="Arial"/>
        </w:rPr>
        <w:t>các</w:t>
      </w:r>
      <w:proofErr w:type="spellEnd"/>
      <w:r>
        <w:rPr>
          <w:rFonts w:cs="Arial"/>
        </w:rPr>
        <w:t xml:space="preserve"> </w:t>
      </w:r>
      <w:proofErr w:type="spellStart"/>
      <w:r>
        <w:rPr>
          <w:rFonts w:cs="Arial"/>
        </w:rPr>
        <w:t>hình</w:t>
      </w:r>
      <w:proofErr w:type="spellEnd"/>
      <w:r>
        <w:rPr>
          <w:rFonts w:cs="Arial"/>
        </w:rPr>
        <w:t xml:space="preserve"> </w:t>
      </w:r>
      <w:proofErr w:type="spellStart"/>
      <w:r>
        <w:rPr>
          <w:rFonts w:cs="Arial"/>
        </w:rPr>
        <w:t>thức</w:t>
      </w:r>
      <w:proofErr w:type="spellEnd"/>
      <w:r>
        <w:rPr>
          <w:rFonts w:cs="Arial"/>
        </w:rPr>
        <w:t xml:space="preserve"> </w:t>
      </w:r>
      <w:proofErr w:type="spellStart"/>
      <w:r w:rsidRPr="00FC401C">
        <w:rPr>
          <w:rFonts w:cs="Arial"/>
        </w:rPr>
        <w:t>phân</w:t>
      </w:r>
      <w:proofErr w:type="spellEnd"/>
      <w:r w:rsidRPr="00FC401C">
        <w:rPr>
          <w:rFonts w:cs="Arial"/>
        </w:rPr>
        <w:t xml:space="preserve"> </w:t>
      </w:r>
      <w:proofErr w:type="spellStart"/>
      <w:r w:rsidRPr="00FC401C">
        <w:rPr>
          <w:rFonts w:cs="Arial"/>
        </w:rPr>
        <w:t>biệt</w:t>
      </w:r>
      <w:proofErr w:type="spellEnd"/>
      <w:r w:rsidRPr="00FC401C">
        <w:rPr>
          <w:rFonts w:cs="Arial"/>
        </w:rPr>
        <w:t xml:space="preserve"> </w:t>
      </w:r>
      <w:proofErr w:type="spellStart"/>
      <w:r w:rsidRPr="00FC401C">
        <w:rPr>
          <w:rFonts w:cs="Arial"/>
        </w:rPr>
        <w:t>đối</w:t>
      </w:r>
      <w:proofErr w:type="spellEnd"/>
      <w:r w:rsidRPr="00FC401C">
        <w:rPr>
          <w:rFonts w:cs="Arial"/>
        </w:rPr>
        <w:t xml:space="preserve"> </w:t>
      </w:r>
      <w:proofErr w:type="spellStart"/>
      <w:r w:rsidRPr="00FC401C">
        <w:rPr>
          <w:rFonts w:cs="Arial"/>
        </w:rPr>
        <w:t>xử</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bất</w:t>
      </w:r>
      <w:proofErr w:type="spellEnd"/>
      <w:r w:rsidRPr="00FC401C">
        <w:rPr>
          <w:rFonts w:cs="Arial"/>
        </w:rPr>
        <w:t xml:space="preserve"> </w:t>
      </w:r>
      <w:proofErr w:type="spellStart"/>
      <w:r w:rsidRPr="00FC401C">
        <w:rPr>
          <w:rFonts w:cs="Arial"/>
        </w:rPr>
        <w:t>lợi</w:t>
      </w:r>
      <w:proofErr w:type="spellEnd"/>
      <w:r w:rsidRPr="00FC401C">
        <w:rPr>
          <w:rFonts w:cs="Arial"/>
        </w:rPr>
        <w:t xml:space="preserve"> </w:t>
      </w:r>
      <w:proofErr w:type="spellStart"/>
      <w:r w:rsidRPr="00FC401C">
        <w:rPr>
          <w:rFonts w:cs="Arial"/>
        </w:rPr>
        <w:t>khác</w:t>
      </w:r>
      <w:proofErr w:type="spellEnd"/>
      <w:r w:rsidRPr="00FC401C">
        <w:rPr>
          <w:rFonts w:cs="Arial"/>
        </w:rPr>
        <w:t>.</w:t>
      </w:r>
    </w:p>
    <w:p w14:paraId="2AEA6D0F" w14:textId="465CA9A6" w:rsidR="00FD207B" w:rsidRPr="00FC638E" w:rsidRDefault="00E5551A" w:rsidP="000F7FEE">
      <w:pPr>
        <w:pStyle w:val="Heading3"/>
      </w:pPr>
      <w:r w:rsidRPr="00E5551A">
        <w:rPr>
          <w:lang w:val="id-ID"/>
        </w:rPr>
        <w:t>Nguyên tắc an toàn về mặt văn hóa</w:t>
      </w:r>
    </w:p>
    <w:p w14:paraId="45202F10" w14:textId="49A98F1A" w:rsidR="00FD207B" w:rsidRPr="00334856" w:rsidRDefault="00E5551A" w:rsidP="00334856">
      <w:pPr>
        <w:pStyle w:val="Normalwithborder"/>
        <w:rPr>
          <w:lang w:val="en-US"/>
        </w:rPr>
      </w:pPr>
      <w:proofErr w:type="spellStart"/>
      <w:r w:rsidRPr="00FC401C">
        <w:rPr>
          <w:rFonts w:cs="Arial"/>
        </w:rPr>
        <w:t>Dịch</w:t>
      </w:r>
      <w:proofErr w:type="spellEnd"/>
      <w:r w:rsidRPr="00FC401C">
        <w:rPr>
          <w:rFonts w:cs="Arial"/>
        </w:rPr>
        <w:t xml:space="preserve"> </w:t>
      </w:r>
      <w:proofErr w:type="spellStart"/>
      <w:r w:rsidRPr="00FC401C">
        <w:rPr>
          <w:rFonts w:cs="Arial"/>
        </w:rPr>
        <w:t>vụ</w:t>
      </w:r>
      <w:proofErr w:type="spellEnd"/>
      <w:r w:rsidRPr="00FC401C">
        <w:rPr>
          <w:rFonts w:cs="Arial"/>
        </w:rPr>
        <w:t xml:space="preserve"> </w:t>
      </w:r>
      <w:proofErr w:type="spellStart"/>
      <w:r w:rsidRPr="00FC401C">
        <w:rPr>
          <w:rFonts w:cs="Arial"/>
        </w:rPr>
        <w:t>phải</w:t>
      </w:r>
      <w:proofErr w:type="spellEnd"/>
      <w:r w:rsidRPr="00FC401C">
        <w:rPr>
          <w:rFonts w:cs="Arial"/>
        </w:rPr>
        <w:t xml:space="preserve"> an </w:t>
      </w:r>
      <w:proofErr w:type="spellStart"/>
      <w:r w:rsidRPr="00FC401C">
        <w:rPr>
          <w:rFonts w:cs="Arial"/>
        </w:rPr>
        <w:t>toàn</w:t>
      </w:r>
      <w:proofErr w:type="spellEnd"/>
      <w:r w:rsidRPr="00FC401C">
        <w:rPr>
          <w:rFonts w:cs="Arial"/>
        </w:rPr>
        <w:t xml:space="preserve"> </w:t>
      </w:r>
      <w:proofErr w:type="spellStart"/>
      <w:r>
        <w:rPr>
          <w:rFonts w:cs="Arial"/>
        </w:rPr>
        <w:t>về</w:t>
      </w:r>
      <w:proofErr w:type="spellEnd"/>
      <w:r>
        <w:rPr>
          <w:rFonts w:cs="Arial"/>
        </w:rPr>
        <w:t xml:space="preserve"> </w:t>
      </w:r>
      <w:proofErr w:type="spellStart"/>
      <w:r>
        <w:rPr>
          <w:rFonts w:cs="Arial"/>
        </w:rPr>
        <w:t>mặt</w:t>
      </w:r>
      <w:proofErr w:type="spellEnd"/>
      <w:r>
        <w:rPr>
          <w:rFonts w:cs="Arial"/>
        </w:rPr>
        <w:t xml:space="preserve"> </w:t>
      </w:r>
      <w:proofErr w:type="spellStart"/>
      <w:r w:rsidRPr="00FC401C">
        <w:rPr>
          <w:rFonts w:cs="Arial"/>
        </w:rPr>
        <w:t>văn</w:t>
      </w:r>
      <w:proofErr w:type="spellEnd"/>
      <w:r w:rsidRPr="00FC401C">
        <w:rPr>
          <w:rFonts w:cs="Arial"/>
        </w:rPr>
        <w:t xml:space="preserve"> </w:t>
      </w:r>
      <w:proofErr w:type="spellStart"/>
      <w:r w:rsidRPr="00FC401C">
        <w:rPr>
          <w:rFonts w:cs="Arial"/>
        </w:rPr>
        <w:t>hóa</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đáp</w:t>
      </w:r>
      <w:proofErr w:type="spellEnd"/>
      <w:r w:rsidRPr="00FC401C">
        <w:rPr>
          <w:rFonts w:cs="Arial"/>
        </w:rPr>
        <w:t xml:space="preserve"> </w:t>
      </w:r>
      <w:proofErr w:type="spellStart"/>
      <w:r w:rsidRPr="00FC401C">
        <w:rPr>
          <w:rFonts w:cs="Arial"/>
        </w:rPr>
        <w:t>ứng</w:t>
      </w:r>
      <w:proofErr w:type="spellEnd"/>
      <w:r w:rsidRPr="00FC401C">
        <w:rPr>
          <w:rFonts w:cs="Arial"/>
        </w:rPr>
        <w:t xml:space="preserve"> </w:t>
      </w:r>
      <w:proofErr w:type="spellStart"/>
      <w:r w:rsidRPr="00FC401C">
        <w:rPr>
          <w:rFonts w:cs="Arial"/>
        </w:rPr>
        <w:t>phù</w:t>
      </w:r>
      <w:proofErr w:type="spellEnd"/>
      <w:r w:rsidRPr="00FC401C">
        <w:rPr>
          <w:rFonts w:cs="Arial"/>
        </w:rPr>
        <w:t xml:space="preserve"> </w:t>
      </w:r>
      <w:proofErr w:type="spellStart"/>
      <w:r w:rsidRPr="00FC401C">
        <w:rPr>
          <w:rFonts w:cs="Arial"/>
        </w:rPr>
        <w:t>hợp</w:t>
      </w:r>
      <w:proofErr w:type="spellEnd"/>
      <w:r w:rsidRPr="00FC401C">
        <w:rPr>
          <w:rFonts w:cs="Arial"/>
        </w:rPr>
        <w:t xml:space="preserve"> </w:t>
      </w:r>
      <w:proofErr w:type="spellStart"/>
      <w:r w:rsidRPr="00FC401C">
        <w:rPr>
          <w:rFonts w:cs="Arial"/>
        </w:rPr>
        <w:t>với</w:t>
      </w:r>
      <w:proofErr w:type="spellEnd"/>
      <w:r w:rsidRPr="00FC401C">
        <w:rPr>
          <w:rFonts w:cs="Arial"/>
        </w:rPr>
        <w:t xml:space="preserve"> </w:t>
      </w:r>
      <w:proofErr w:type="spellStart"/>
      <w:r w:rsidRPr="00FC401C">
        <w:rPr>
          <w:rFonts w:cs="Arial"/>
        </w:rPr>
        <w:t>các</w:t>
      </w:r>
      <w:proofErr w:type="spellEnd"/>
      <w:r w:rsidRPr="00FC401C">
        <w:rPr>
          <w:rFonts w:cs="Arial"/>
        </w:rPr>
        <w:t xml:space="preserve"> </w:t>
      </w:r>
      <w:proofErr w:type="spellStart"/>
      <w:r w:rsidRPr="00FC401C">
        <w:rPr>
          <w:rFonts w:cs="Arial"/>
        </w:rPr>
        <w:t>cá</w:t>
      </w:r>
      <w:proofErr w:type="spellEnd"/>
      <w:r w:rsidRPr="00FC401C">
        <w:rPr>
          <w:rFonts w:cs="Arial"/>
        </w:rPr>
        <w:t xml:space="preserve"> </w:t>
      </w:r>
      <w:proofErr w:type="spellStart"/>
      <w:r w:rsidRPr="00FC401C">
        <w:rPr>
          <w:rFonts w:cs="Arial"/>
        </w:rPr>
        <w:t>nhân</w:t>
      </w:r>
      <w:proofErr w:type="spellEnd"/>
      <w:r w:rsidRPr="00FC401C">
        <w:rPr>
          <w:rFonts w:cs="Arial"/>
        </w:rPr>
        <w:t xml:space="preserve"> </w:t>
      </w:r>
      <w:proofErr w:type="spellStart"/>
      <w:r>
        <w:rPr>
          <w:rFonts w:cs="Arial"/>
        </w:rPr>
        <w:t>thuộc</w:t>
      </w:r>
      <w:proofErr w:type="spellEnd"/>
      <w:r w:rsidRPr="00FC401C">
        <w:rPr>
          <w:rFonts w:cs="Arial"/>
        </w:rPr>
        <w:t xml:space="preserve"> </w:t>
      </w:r>
      <w:proofErr w:type="spellStart"/>
      <w:r w:rsidRPr="00FC401C">
        <w:rPr>
          <w:rFonts w:cs="Arial"/>
        </w:rPr>
        <w:t>mọi</w:t>
      </w:r>
      <w:proofErr w:type="spellEnd"/>
      <w:r w:rsidRPr="00FC401C">
        <w:rPr>
          <w:rFonts w:cs="Arial"/>
        </w:rPr>
        <w:t xml:space="preserve"> </w:t>
      </w:r>
      <w:proofErr w:type="spellStart"/>
      <w:r w:rsidRPr="00FC401C">
        <w:rPr>
          <w:rFonts w:cs="Arial"/>
        </w:rPr>
        <w:t>chủng</w:t>
      </w:r>
      <w:proofErr w:type="spellEnd"/>
      <w:r w:rsidRPr="00FC401C">
        <w:rPr>
          <w:rFonts w:cs="Arial"/>
        </w:rPr>
        <w:t xml:space="preserve"> </w:t>
      </w:r>
      <w:proofErr w:type="spellStart"/>
      <w:r w:rsidRPr="00FC401C">
        <w:rPr>
          <w:rFonts w:cs="Arial"/>
        </w:rPr>
        <w:t>tộc</w:t>
      </w:r>
      <w:proofErr w:type="spellEnd"/>
      <w:r w:rsidRPr="00FC401C">
        <w:rPr>
          <w:rFonts w:cs="Arial"/>
        </w:rPr>
        <w:t xml:space="preserve">, </w:t>
      </w:r>
      <w:proofErr w:type="spellStart"/>
      <w:r w:rsidRPr="00FC401C">
        <w:rPr>
          <w:rFonts w:cs="Arial"/>
        </w:rPr>
        <w:t>sắc</w:t>
      </w:r>
      <w:proofErr w:type="spellEnd"/>
      <w:r w:rsidRPr="00FC401C">
        <w:rPr>
          <w:rFonts w:cs="Arial"/>
        </w:rPr>
        <w:t xml:space="preserve"> </w:t>
      </w:r>
      <w:proofErr w:type="spellStart"/>
      <w:r w:rsidRPr="00FC401C">
        <w:rPr>
          <w:rFonts w:cs="Arial"/>
        </w:rPr>
        <w:t>tộc</w:t>
      </w:r>
      <w:proofErr w:type="spellEnd"/>
      <w:r w:rsidRPr="00FC401C">
        <w:rPr>
          <w:rFonts w:cs="Arial"/>
        </w:rPr>
        <w:t xml:space="preserve">, </w:t>
      </w:r>
      <w:proofErr w:type="spellStart"/>
      <w:r w:rsidRPr="00FC401C">
        <w:rPr>
          <w:rFonts w:cs="Arial"/>
        </w:rPr>
        <w:t>tôn</w:t>
      </w:r>
      <w:proofErr w:type="spellEnd"/>
      <w:r w:rsidRPr="00FC401C">
        <w:rPr>
          <w:rFonts w:cs="Arial"/>
        </w:rPr>
        <w:t xml:space="preserve"> </w:t>
      </w:r>
      <w:proofErr w:type="spellStart"/>
      <w:r w:rsidRPr="00FC401C">
        <w:rPr>
          <w:rFonts w:cs="Arial"/>
        </w:rPr>
        <w:t>giáo</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Pr>
          <w:rFonts w:cs="Arial"/>
        </w:rPr>
        <w:t>nguồn</w:t>
      </w:r>
      <w:proofErr w:type="spellEnd"/>
      <w:r>
        <w:rPr>
          <w:rFonts w:cs="Arial"/>
        </w:rPr>
        <w:t xml:space="preserve"> </w:t>
      </w:r>
      <w:proofErr w:type="spellStart"/>
      <w:r>
        <w:rPr>
          <w:rFonts w:cs="Arial"/>
        </w:rPr>
        <w:t>gốc</w:t>
      </w:r>
      <w:proofErr w:type="spellEnd"/>
      <w:r>
        <w:rPr>
          <w:rFonts w:cs="Arial"/>
        </w:rPr>
        <w:t xml:space="preserve"> </w:t>
      </w:r>
      <w:proofErr w:type="spellStart"/>
      <w:r w:rsidRPr="00FC401C">
        <w:rPr>
          <w:rFonts w:cs="Arial"/>
        </w:rPr>
        <w:t>văn</w:t>
      </w:r>
      <w:proofErr w:type="spellEnd"/>
      <w:r w:rsidRPr="00FC401C">
        <w:rPr>
          <w:rFonts w:cs="Arial"/>
        </w:rPr>
        <w:t xml:space="preserve"> </w:t>
      </w:r>
      <w:proofErr w:type="spellStart"/>
      <w:r w:rsidRPr="00FC401C">
        <w:rPr>
          <w:rFonts w:cs="Arial"/>
        </w:rPr>
        <w:t>hóa</w:t>
      </w:r>
      <w:proofErr w:type="spellEnd"/>
      <w:r w:rsidRPr="00FC401C">
        <w:rPr>
          <w:rFonts w:cs="Arial"/>
        </w:rPr>
        <w:t>.</w:t>
      </w:r>
    </w:p>
    <w:p w14:paraId="7EBA5618" w14:textId="405EFC9E" w:rsidR="00FD207B" w:rsidRPr="00334856" w:rsidRDefault="00E5551A" w:rsidP="00334856">
      <w:pPr>
        <w:pStyle w:val="Normalwithborder"/>
        <w:rPr>
          <w:lang w:val="en-US"/>
        </w:rPr>
      </w:pPr>
      <w:r w:rsidRPr="00FC401C">
        <w:rPr>
          <w:rFonts w:cs="Arial"/>
        </w:rPr>
        <w:t xml:space="preserve">Người </w:t>
      </w:r>
      <w:proofErr w:type="spellStart"/>
      <w:r w:rsidRPr="00FC401C">
        <w:rPr>
          <w:rFonts w:cs="Arial"/>
        </w:rPr>
        <w:t>đang</w:t>
      </w:r>
      <w:proofErr w:type="spellEnd"/>
      <w:r w:rsidRPr="00FC401C">
        <w:rPr>
          <w:rFonts w:cs="Arial"/>
        </w:rPr>
        <w:t xml:space="preserve"> </w:t>
      </w:r>
      <w:proofErr w:type="spellStart"/>
      <w:r w:rsidRPr="00FC401C">
        <w:rPr>
          <w:rFonts w:cs="Arial"/>
        </w:rPr>
        <w:t>sống</w:t>
      </w:r>
      <w:proofErr w:type="spellEnd"/>
      <w:r w:rsidRPr="00FC401C">
        <w:rPr>
          <w:rFonts w:cs="Arial"/>
        </w:rPr>
        <w:t xml:space="preserve"> </w:t>
      </w:r>
      <w:proofErr w:type="spellStart"/>
      <w:r w:rsidRPr="00FC401C">
        <w:rPr>
          <w:rFonts w:cs="Arial"/>
        </w:rPr>
        <w:t>với</w:t>
      </w:r>
      <w:proofErr w:type="spellEnd"/>
      <w:r w:rsidRPr="00FC401C">
        <w:rPr>
          <w:rFonts w:cs="Arial"/>
        </w:rPr>
        <w:t xml:space="preserve"> </w:t>
      </w:r>
      <w:proofErr w:type="spellStart"/>
      <w:r w:rsidRPr="00FC401C">
        <w:rPr>
          <w:rFonts w:cs="Arial"/>
        </w:rPr>
        <w:t>các</w:t>
      </w:r>
      <w:proofErr w:type="spellEnd"/>
      <w:r w:rsidRPr="00FC401C">
        <w:rPr>
          <w:rFonts w:cs="Arial"/>
        </w:rPr>
        <w:t xml:space="preserve"> </w:t>
      </w:r>
      <w:proofErr w:type="spellStart"/>
      <w:r w:rsidRPr="00FC401C">
        <w:rPr>
          <w:rFonts w:cs="Arial"/>
        </w:rPr>
        <w:t>vấn</w:t>
      </w:r>
      <w:proofErr w:type="spellEnd"/>
      <w:r w:rsidRPr="00FC401C">
        <w:rPr>
          <w:rFonts w:cs="Arial"/>
        </w:rPr>
        <w:t xml:space="preserve"> </w:t>
      </w:r>
      <w:proofErr w:type="spellStart"/>
      <w:r w:rsidRPr="00FC401C">
        <w:rPr>
          <w:rFonts w:cs="Arial"/>
        </w:rPr>
        <w:t>đề</w:t>
      </w:r>
      <w:proofErr w:type="spellEnd"/>
      <w:r>
        <w:rPr>
          <w:rFonts w:cs="Arial"/>
        </w:rPr>
        <w:t xml:space="preserve"> </w:t>
      </w:r>
      <w:proofErr w:type="spellStart"/>
      <w:r>
        <w:rPr>
          <w:rFonts w:cs="Arial"/>
        </w:rPr>
        <w:t>về</w:t>
      </w:r>
      <w:proofErr w:type="spellEnd"/>
      <w:r w:rsidRPr="00FC401C">
        <w:rPr>
          <w:rFonts w:cs="Arial"/>
        </w:rPr>
        <w:t xml:space="preserve"> </w:t>
      </w:r>
      <w:proofErr w:type="spellStart"/>
      <w:r w:rsidRPr="00FC401C">
        <w:rPr>
          <w:rFonts w:cs="Arial"/>
        </w:rPr>
        <w:t>sức</w:t>
      </w:r>
      <w:proofErr w:type="spellEnd"/>
      <w:r w:rsidRPr="00FC401C">
        <w:rPr>
          <w:rFonts w:cs="Arial"/>
        </w:rPr>
        <w:t xml:space="preserve"> </w:t>
      </w:r>
      <w:proofErr w:type="spellStart"/>
      <w:r w:rsidRPr="00FC401C">
        <w:rPr>
          <w:rFonts w:cs="Arial"/>
        </w:rPr>
        <w:t>khỏe</w:t>
      </w:r>
      <w:proofErr w:type="spellEnd"/>
      <w:r w:rsidRPr="00FC401C">
        <w:rPr>
          <w:rFonts w:cs="Arial"/>
        </w:rPr>
        <w:t xml:space="preserve"> </w:t>
      </w:r>
      <w:proofErr w:type="spellStart"/>
      <w:r w:rsidRPr="00FC401C">
        <w:rPr>
          <w:rFonts w:cs="Arial"/>
        </w:rPr>
        <w:t>tâm</w:t>
      </w:r>
      <w:proofErr w:type="spellEnd"/>
      <w:r w:rsidRPr="00FC401C">
        <w:rPr>
          <w:rFonts w:cs="Arial"/>
        </w:rPr>
        <w:t xml:space="preserve"> </w:t>
      </w:r>
      <w:proofErr w:type="spellStart"/>
      <w:r w:rsidRPr="00FC401C">
        <w:rPr>
          <w:rFonts w:cs="Arial"/>
        </w:rPr>
        <w:t>thần</w:t>
      </w:r>
      <w:proofErr w:type="spellEnd"/>
      <w:r w:rsidRPr="00FC401C">
        <w:rPr>
          <w:rFonts w:cs="Arial"/>
        </w:rPr>
        <w:t xml:space="preserve">, </w:t>
      </w:r>
      <w:proofErr w:type="spellStart"/>
      <w:r>
        <w:rPr>
          <w:rFonts w:cs="Arial"/>
        </w:rPr>
        <w:t>đau</w:t>
      </w:r>
      <w:proofErr w:type="spellEnd"/>
      <w:r>
        <w:rPr>
          <w:rFonts w:cs="Arial"/>
        </w:rPr>
        <w:t xml:space="preserve"> </w:t>
      </w:r>
      <w:proofErr w:type="spellStart"/>
      <w:r>
        <w:rPr>
          <w:rFonts w:cs="Arial"/>
        </w:rPr>
        <w:t>khổ</w:t>
      </w:r>
      <w:proofErr w:type="spellEnd"/>
      <w:r>
        <w:rPr>
          <w:rFonts w:cs="Arial"/>
        </w:rPr>
        <w:t xml:space="preserve"> </w:t>
      </w:r>
      <w:proofErr w:type="spellStart"/>
      <w:r>
        <w:rPr>
          <w:rFonts w:cs="Arial"/>
        </w:rPr>
        <w:t>về</w:t>
      </w:r>
      <w:proofErr w:type="spellEnd"/>
      <w:r w:rsidRPr="00FC401C">
        <w:rPr>
          <w:rFonts w:cs="Arial"/>
        </w:rPr>
        <w:t xml:space="preserve"> </w:t>
      </w:r>
      <w:proofErr w:type="spellStart"/>
      <w:r w:rsidRPr="00FC401C">
        <w:rPr>
          <w:rFonts w:cs="Arial"/>
        </w:rPr>
        <w:t>cảm</w:t>
      </w:r>
      <w:proofErr w:type="spellEnd"/>
      <w:r w:rsidRPr="00FC401C">
        <w:rPr>
          <w:rFonts w:cs="Arial"/>
        </w:rPr>
        <w:t xml:space="preserve"> </w:t>
      </w:r>
      <w:proofErr w:type="spellStart"/>
      <w:r w:rsidRPr="00FC401C">
        <w:rPr>
          <w:rFonts w:cs="Arial"/>
        </w:rPr>
        <w:t>xúc</w:t>
      </w:r>
      <w:proofErr w:type="spellEnd"/>
      <w:r w:rsidRPr="00FC401C">
        <w:rPr>
          <w:rFonts w:cs="Arial"/>
        </w:rPr>
        <w:t xml:space="preserve"> </w:t>
      </w:r>
      <w:proofErr w:type="spellStart"/>
      <w:r w:rsidRPr="00FC401C">
        <w:rPr>
          <w:rFonts w:cs="Arial"/>
        </w:rPr>
        <w:t>hoặc</w:t>
      </w:r>
      <w:proofErr w:type="spellEnd"/>
      <w:r w:rsidRPr="00FC401C">
        <w:rPr>
          <w:rFonts w:cs="Arial"/>
        </w:rPr>
        <w:t xml:space="preserve"> </w:t>
      </w:r>
      <w:proofErr w:type="spellStart"/>
      <w:r w:rsidRPr="00FC401C">
        <w:rPr>
          <w:rFonts w:cs="Arial"/>
        </w:rPr>
        <w:t>bệnh</w:t>
      </w:r>
      <w:proofErr w:type="spellEnd"/>
      <w:r w:rsidRPr="00FC401C">
        <w:rPr>
          <w:rFonts w:cs="Arial"/>
        </w:rPr>
        <w:t xml:space="preserve"> </w:t>
      </w:r>
      <w:proofErr w:type="spellStart"/>
      <w:r w:rsidRPr="00FC401C">
        <w:rPr>
          <w:rFonts w:cs="Arial"/>
        </w:rPr>
        <w:t>tâm</w:t>
      </w:r>
      <w:proofErr w:type="spellEnd"/>
      <w:r w:rsidRPr="00FC401C">
        <w:rPr>
          <w:rFonts w:cs="Arial"/>
        </w:rPr>
        <w:t xml:space="preserve"> </w:t>
      </w:r>
      <w:proofErr w:type="spellStart"/>
      <w:r w:rsidRPr="00FC401C">
        <w:rPr>
          <w:rFonts w:cs="Arial"/>
        </w:rPr>
        <w:t>thần</w:t>
      </w:r>
      <w:proofErr w:type="spellEnd"/>
      <w:r w:rsidRPr="00FC401C">
        <w:rPr>
          <w:rFonts w:cs="Arial"/>
        </w:rPr>
        <w:t xml:space="preserve"> </w:t>
      </w:r>
      <w:proofErr w:type="spellStart"/>
      <w:r w:rsidRPr="00FC401C">
        <w:rPr>
          <w:rFonts w:cs="Arial"/>
        </w:rPr>
        <w:t>cần</w:t>
      </w:r>
      <w:proofErr w:type="spellEnd"/>
      <w:r w:rsidRPr="00FC401C">
        <w:rPr>
          <w:rFonts w:cs="Arial"/>
        </w:rPr>
        <w:t xml:space="preserve"> </w:t>
      </w:r>
      <w:proofErr w:type="spellStart"/>
      <w:r>
        <w:rPr>
          <w:rFonts w:cs="Arial"/>
        </w:rPr>
        <w:t>sự</w:t>
      </w:r>
      <w:proofErr w:type="spellEnd"/>
      <w:r w:rsidRPr="00FC401C">
        <w:rPr>
          <w:rFonts w:cs="Arial"/>
        </w:rPr>
        <w:t xml:space="preserve"> </w:t>
      </w:r>
      <w:proofErr w:type="spellStart"/>
      <w:r w:rsidRPr="00FC401C">
        <w:rPr>
          <w:rFonts w:cs="Arial"/>
        </w:rPr>
        <w:t>điều</w:t>
      </w:r>
      <w:proofErr w:type="spellEnd"/>
      <w:r w:rsidRPr="00FC401C">
        <w:rPr>
          <w:rFonts w:cs="Arial"/>
        </w:rPr>
        <w:t xml:space="preserve"> </w:t>
      </w:r>
      <w:proofErr w:type="spellStart"/>
      <w:r w:rsidRPr="00FC401C">
        <w:rPr>
          <w:rFonts w:cs="Arial"/>
        </w:rPr>
        <w:t>trị</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chăm</w:t>
      </w:r>
      <w:proofErr w:type="spellEnd"/>
      <w:r w:rsidRPr="00FC401C">
        <w:rPr>
          <w:rFonts w:cs="Arial"/>
        </w:rPr>
        <w:t xml:space="preserve"> </w:t>
      </w:r>
      <w:proofErr w:type="spellStart"/>
      <w:r w:rsidRPr="00FC401C">
        <w:rPr>
          <w:rFonts w:cs="Arial"/>
        </w:rPr>
        <w:t>sóc</w:t>
      </w:r>
      <w:proofErr w:type="spellEnd"/>
      <w:r w:rsidRPr="00FC401C">
        <w:rPr>
          <w:rFonts w:cs="Arial"/>
        </w:rPr>
        <w:t xml:space="preserve"> </w:t>
      </w:r>
      <w:proofErr w:type="spellStart"/>
      <w:r>
        <w:rPr>
          <w:rFonts w:cs="Arial"/>
        </w:rPr>
        <w:t>có</w:t>
      </w:r>
      <w:proofErr w:type="spellEnd"/>
      <w:r>
        <w:rPr>
          <w:rFonts w:cs="Arial"/>
        </w:rPr>
        <w:t xml:space="preserve"> </w:t>
      </w:r>
      <w:proofErr w:type="spellStart"/>
      <w:r>
        <w:rPr>
          <w:rFonts w:cs="Arial"/>
        </w:rPr>
        <w:t>tính</w:t>
      </w:r>
      <w:proofErr w:type="spellEnd"/>
      <w:r>
        <w:rPr>
          <w:rFonts w:cs="Arial"/>
        </w:rPr>
        <w:t xml:space="preserve"> </w:t>
      </w:r>
      <w:proofErr w:type="spellStart"/>
      <w:r>
        <w:rPr>
          <w:rFonts w:cs="Arial"/>
        </w:rPr>
        <w:t>đến</w:t>
      </w:r>
      <w:proofErr w:type="spellEnd"/>
      <w:r>
        <w:rPr>
          <w:rFonts w:cs="Arial"/>
        </w:rPr>
        <w:t xml:space="preserve"> </w:t>
      </w:r>
      <w:proofErr w:type="spellStart"/>
      <w:r>
        <w:rPr>
          <w:rFonts w:cs="Arial"/>
        </w:rPr>
        <w:t>và</w:t>
      </w:r>
      <w:proofErr w:type="spellEnd"/>
      <w:r>
        <w:rPr>
          <w:rFonts w:cs="Arial"/>
        </w:rPr>
        <w:t xml:space="preserve"> </w:t>
      </w:r>
      <w:proofErr w:type="spellStart"/>
      <w:r w:rsidRPr="00FC401C">
        <w:rPr>
          <w:rFonts w:cs="Arial"/>
        </w:rPr>
        <w:t>phù</w:t>
      </w:r>
      <w:proofErr w:type="spellEnd"/>
      <w:r w:rsidRPr="00FC401C">
        <w:rPr>
          <w:rFonts w:cs="Arial"/>
        </w:rPr>
        <w:t xml:space="preserve"> </w:t>
      </w:r>
      <w:proofErr w:type="spellStart"/>
      <w:r w:rsidRPr="00FC401C">
        <w:rPr>
          <w:rFonts w:cs="Arial"/>
        </w:rPr>
        <w:t>hợp</w:t>
      </w:r>
      <w:proofErr w:type="spellEnd"/>
      <w:r w:rsidRPr="00FC401C">
        <w:rPr>
          <w:rFonts w:cs="Arial"/>
        </w:rPr>
        <w:t xml:space="preserve"> </w:t>
      </w:r>
      <w:proofErr w:type="spellStart"/>
      <w:r w:rsidRPr="00FC401C">
        <w:rPr>
          <w:rFonts w:cs="Arial"/>
        </w:rPr>
        <w:t>với</w:t>
      </w:r>
      <w:proofErr w:type="spellEnd"/>
      <w:r w:rsidRPr="00FC401C">
        <w:rPr>
          <w:rFonts w:cs="Arial"/>
        </w:rPr>
        <w:t xml:space="preserve"> </w:t>
      </w:r>
      <w:proofErr w:type="spellStart"/>
      <w:r w:rsidRPr="00FC401C">
        <w:rPr>
          <w:rFonts w:cs="Arial"/>
        </w:rPr>
        <w:t>t</w:t>
      </w:r>
      <w:r>
        <w:rPr>
          <w:rFonts w:cs="Arial"/>
        </w:rPr>
        <w:t>í</w:t>
      </w:r>
      <w:r w:rsidRPr="00FC401C">
        <w:rPr>
          <w:rFonts w:cs="Arial"/>
        </w:rPr>
        <w:t>n</w:t>
      </w:r>
      <w:proofErr w:type="spellEnd"/>
      <w:r>
        <w:rPr>
          <w:rFonts w:cs="Arial"/>
        </w:rPr>
        <w:t xml:space="preserve"> </w:t>
      </w:r>
      <w:proofErr w:type="spellStart"/>
      <w:r>
        <w:rPr>
          <w:rFonts w:cs="Arial"/>
        </w:rPr>
        <w:t>ngưỡng</w:t>
      </w:r>
      <w:proofErr w:type="spellEnd"/>
      <w:r>
        <w:rPr>
          <w:rFonts w:cs="Arial"/>
        </w:rPr>
        <w:t xml:space="preserve"> </w:t>
      </w:r>
      <w:proofErr w:type="spellStart"/>
      <w:r>
        <w:rPr>
          <w:rFonts w:cs="Arial"/>
        </w:rPr>
        <w:t>tâm</w:t>
      </w:r>
      <w:proofErr w:type="spellEnd"/>
      <w:r>
        <w:rPr>
          <w:rFonts w:cs="Arial"/>
        </w:rPr>
        <w:t xml:space="preserve"> </w:t>
      </w:r>
      <w:proofErr w:type="spellStart"/>
      <w:r>
        <w:rPr>
          <w:rFonts w:cs="Arial"/>
        </w:rPr>
        <w:t>linh</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thực</w:t>
      </w:r>
      <w:proofErr w:type="spellEnd"/>
      <w:r w:rsidRPr="00FC401C">
        <w:rPr>
          <w:rFonts w:cs="Arial"/>
        </w:rPr>
        <w:t xml:space="preserve"> </w:t>
      </w:r>
      <w:proofErr w:type="spellStart"/>
      <w:r w:rsidRPr="00FC401C">
        <w:rPr>
          <w:rFonts w:cs="Arial"/>
        </w:rPr>
        <w:t>hành</w:t>
      </w:r>
      <w:proofErr w:type="spellEnd"/>
      <w:r w:rsidRPr="00FC401C">
        <w:rPr>
          <w:rFonts w:cs="Arial"/>
        </w:rPr>
        <w:t xml:space="preserve"> </w:t>
      </w:r>
      <w:proofErr w:type="spellStart"/>
      <w:r w:rsidRPr="00FC401C">
        <w:rPr>
          <w:rFonts w:cs="Arial"/>
        </w:rPr>
        <w:t>văn</w:t>
      </w:r>
      <w:proofErr w:type="spellEnd"/>
      <w:r w:rsidRPr="00FC401C">
        <w:rPr>
          <w:rFonts w:cs="Arial"/>
        </w:rPr>
        <w:t xml:space="preserve"> </w:t>
      </w:r>
      <w:proofErr w:type="spellStart"/>
      <w:r w:rsidRPr="00FC401C">
        <w:rPr>
          <w:rFonts w:cs="Arial"/>
        </w:rPr>
        <w:t>hóa</w:t>
      </w:r>
      <w:proofErr w:type="spellEnd"/>
      <w:r w:rsidRPr="00FC401C">
        <w:rPr>
          <w:rFonts w:cs="Arial"/>
        </w:rPr>
        <w:t xml:space="preserve"> </w:t>
      </w:r>
      <w:proofErr w:type="spellStart"/>
      <w:r w:rsidRPr="00FC401C">
        <w:rPr>
          <w:rFonts w:cs="Arial"/>
        </w:rPr>
        <w:t>của</w:t>
      </w:r>
      <w:proofErr w:type="spellEnd"/>
      <w:r w:rsidRPr="00FC401C">
        <w:rPr>
          <w:rFonts w:cs="Arial"/>
        </w:rPr>
        <w:t xml:space="preserve"> </w:t>
      </w:r>
      <w:proofErr w:type="spellStart"/>
      <w:r w:rsidRPr="00FC401C">
        <w:rPr>
          <w:rFonts w:cs="Arial"/>
        </w:rPr>
        <w:t>họ</w:t>
      </w:r>
      <w:proofErr w:type="spellEnd"/>
      <w:r w:rsidRPr="00FC401C">
        <w:rPr>
          <w:rFonts w:cs="Arial"/>
        </w:rPr>
        <w:t>.</w:t>
      </w:r>
    </w:p>
    <w:p w14:paraId="4D85DC64" w14:textId="3DABB193" w:rsidR="00FD207B" w:rsidRPr="00334856" w:rsidRDefault="00E5551A" w:rsidP="00334856">
      <w:pPr>
        <w:pStyle w:val="Normalwithborder"/>
        <w:rPr>
          <w:lang w:val="en-US"/>
        </w:rPr>
      </w:pPr>
      <w:r w:rsidRPr="00FC401C">
        <w:rPr>
          <w:rFonts w:cs="Arial"/>
        </w:rPr>
        <w:t xml:space="preserve">Quan </w:t>
      </w:r>
      <w:proofErr w:type="spellStart"/>
      <w:r w:rsidRPr="00FC401C">
        <w:rPr>
          <w:rFonts w:cs="Arial"/>
        </w:rPr>
        <w:t>điểm</w:t>
      </w:r>
      <w:proofErr w:type="spellEnd"/>
      <w:r w:rsidRPr="00FC401C">
        <w:rPr>
          <w:rFonts w:cs="Arial"/>
        </w:rPr>
        <w:t xml:space="preserve"> </w:t>
      </w:r>
      <w:proofErr w:type="spellStart"/>
      <w:r w:rsidRPr="00FC401C">
        <w:rPr>
          <w:rFonts w:cs="Arial"/>
        </w:rPr>
        <w:t>của</w:t>
      </w:r>
      <w:proofErr w:type="spellEnd"/>
      <w:r w:rsidRPr="00FC401C">
        <w:rPr>
          <w:rFonts w:cs="Arial"/>
        </w:rPr>
        <w:t xml:space="preserve"> </w:t>
      </w:r>
      <w:proofErr w:type="spellStart"/>
      <w:r w:rsidRPr="00FC401C">
        <w:rPr>
          <w:rFonts w:cs="Arial"/>
        </w:rPr>
        <w:t>gia</w:t>
      </w:r>
      <w:proofErr w:type="spellEnd"/>
      <w:r w:rsidRPr="00FC401C">
        <w:rPr>
          <w:rFonts w:cs="Arial"/>
        </w:rPr>
        <w:t xml:space="preserve"> </w:t>
      </w:r>
      <w:proofErr w:type="spellStart"/>
      <w:r w:rsidRPr="00FC401C">
        <w:rPr>
          <w:rFonts w:cs="Arial"/>
        </w:rPr>
        <w:t>đình</w:t>
      </w:r>
      <w:proofErr w:type="spellEnd"/>
      <w:r w:rsidRPr="00FC401C">
        <w:rPr>
          <w:rFonts w:cs="Arial"/>
        </w:rPr>
        <w:t xml:space="preserve"> </w:t>
      </w:r>
      <w:proofErr w:type="spellStart"/>
      <w:r w:rsidRPr="00FC401C">
        <w:rPr>
          <w:rFonts w:cs="Arial"/>
        </w:rPr>
        <w:t>người</w:t>
      </w:r>
      <w:proofErr w:type="spellEnd"/>
      <w:r w:rsidRPr="00FC401C">
        <w:rPr>
          <w:rFonts w:cs="Arial"/>
        </w:rPr>
        <w:t xml:space="preserve"> </w:t>
      </w:r>
      <w:proofErr w:type="spellStart"/>
      <w:r w:rsidRPr="00FC401C">
        <w:rPr>
          <w:rFonts w:cs="Arial"/>
        </w:rPr>
        <w:t>đó</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khi</w:t>
      </w:r>
      <w:proofErr w:type="spellEnd"/>
      <w:r w:rsidRPr="00FC401C">
        <w:rPr>
          <w:rFonts w:cs="Arial"/>
        </w:rPr>
        <w:t xml:space="preserve"> </w:t>
      </w:r>
      <w:proofErr w:type="spellStart"/>
      <w:r w:rsidRPr="00FC401C">
        <w:rPr>
          <w:rFonts w:cs="Arial"/>
        </w:rPr>
        <w:t>có</w:t>
      </w:r>
      <w:proofErr w:type="spellEnd"/>
      <w:r w:rsidRPr="00FC401C">
        <w:rPr>
          <w:rFonts w:cs="Arial"/>
        </w:rPr>
        <w:t xml:space="preserve"> </w:t>
      </w:r>
      <w:proofErr w:type="spellStart"/>
      <w:r w:rsidRPr="00FC401C">
        <w:rPr>
          <w:rFonts w:cs="Arial"/>
        </w:rPr>
        <w:t>thể</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phù</w:t>
      </w:r>
      <w:proofErr w:type="spellEnd"/>
      <w:r w:rsidRPr="00FC401C">
        <w:rPr>
          <w:rFonts w:cs="Arial"/>
        </w:rPr>
        <w:t xml:space="preserve"> </w:t>
      </w:r>
      <w:proofErr w:type="spellStart"/>
      <w:r w:rsidRPr="00FC401C">
        <w:rPr>
          <w:rFonts w:cs="Arial"/>
        </w:rPr>
        <w:t>hợp</w:t>
      </w:r>
      <w:proofErr w:type="spellEnd"/>
      <w:r w:rsidRPr="00FC401C">
        <w:rPr>
          <w:rFonts w:cs="Arial"/>
        </w:rPr>
        <w:t xml:space="preserve">, ý </w:t>
      </w:r>
      <w:proofErr w:type="spellStart"/>
      <w:r w:rsidRPr="00FC401C">
        <w:rPr>
          <w:rFonts w:cs="Arial"/>
        </w:rPr>
        <w:t>kiến</w:t>
      </w:r>
      <w:proofErr w:type="spellEnd"/>
      <w:r w:rsidRPr="00FC401C">
        <w:rPr>
          <w:rFonts w:cs="Arial"/>
        </w:rPr>
        <w:t xml:space="preserve"> </w:t>
      </w:r>
      <w:proofErr w:type="spellStart"/>
      <w:r w:rsidRPr="00FC401C">
        <w:rPr>
          <w:rFonts w:cs="Arial"/>
        </w:rPr>
        <w:t>của</w:t>
      </w:r>
      <w:proofErr w:type="spellEnd"/>
      <w:r w:rsidRPr="00FC401C">
        <w:rPr>
          <w:rFonts w:cs="Arial"/>
        </w:rPr>
        <w:t xml:space="preserve"> </w:t>
      </w:r>
      <w:proofErr w:type="spellStart"/>
      <w:r w:rsidRPr="00FC401C">
        <w:rPr>
          <w:rFonts w:cs="Arial"/>
        </w:rPr>
        <w:t>các</w:t>
      </w:r>
      <w:proofErr w:type="spellEnd"/>
      <w:r w:rsidRPr="00FC401C">
        <w:rPr>
          <w:rFonts w:cs="Arial"/>
        </w:rPr>
        <w:t xml:space="preserve"> </w:t>
      </w:r>
      <w:proofErr w:type="spellStart"/>
      <w:r w:rsidRPr="00FC401C">
        <w:rPr>
          <w:rFonts w:cs="Arial"/>
        </w:rPr>
        <w:t>thành</w:t>
      </w:r>
      <w:proofErr w:type="spellEnd"/>
      <w:r w:rsidRPr="00FC401C">
        <w:rPr>
          <w:rFonts w:cs="Arial"/>
        </w:rPr>
        <w:t xml:space="preserve"> </w:t>
      </w:r>
      <w:proofErr w:type="spellStart"/>
      <w:r w:rsidRPr="00FC401C">
        <w:rPr>
          <w:rFonts w:cs="Arial"/>
        </w:rPr>
        <w:t>viên</w:t>
      </w:r>
      <w:proofErr w:type="spellEnd"/>
      <w:r w:rsidRPr="00FC401C">
        <w:rPr>
          <w:rFonts w:cs="Arial"/>
        </w:rPr>
        <w:t xml:space="preserve"> </w:t>
      </w:r>
      <w:proofErr w:type="spellStart"/>
      <w:r w:rsidRPr="00FC401C">
        <w:rPr>
          <w:rFonts w:cs="Arial"/>
        </w:rPr>
        <w:t>có</w:t>
      </w:r>
      <w:proofErr w:type="spellEnd"/>
      <w:r w:rsidRPr="00FC401C">
        <w:rPr>
          <w:rFonts w:cs="Arial"/>
        </w:rPr>
        <w:t xml:space="preserve"> </w:t>
      </w:r>
      <w:proofErr w:type="spellStart"/>
      <w:r w:rsidRPr="00FC401C">
        <w:rPr>
          <w:rFonts w:cs="Arial"/>
        </w:rPr>
        <w:t>vai</w:t>
      </w:r>
      <w:proofErr w:type="spellEnd"/>
      <w:r w:rsidRPr="00FC401C">
        <w:rPr>
          <w:rFonts w:cs="Arial"/>
        </w:rPr>
        <w:t xml:space="preserve"> </w:t>
      </w:r>
      <w:proofErr w:type="spellStart"/>
      <w:r w:rsidRPr="00FC401C">
        <w:rPr>
          <w:rFonts w:cs="Arial"/>
        </w:rPr>
        <w:t>trò</w:t>
      </w:r>
      <w:proofErr w:type="spellEnd"/>
      <w:r w:rsidRPr="00FC401C">
        <w:rPr>
          <w:rFonts w:cs="Arial"/>
        </w:rPr>
        <w:t xml:space="preserve"> </w:t>
      </w:r>
      <w:proofErr w:type="spellStart"/>
      <w:r w:rsidRPr="00FC401C">
        <w:rPr>
          <w:rFonts w:cs="Arial"/>
        </w:rPr>
        <w:t>quan</w:t>
      </w:r>
      <w:proofErr w:type="spellEnd"/>
      <w:r w:rsidRPr="00FC401C">
        <w:rPr>
          <w:rFonts w:cs="Arial"/>
        </w:rPr>
        <w:t xml:space="preserve"> </w:t>
      </w:r>
      <w:proofErr w:type="spellStart"/>
      <w:r w:rsidRPr="00FC401C">
        <w:rPr>
          <w:rFonts w:cs="Arial"/>
        </w:rPr>
        <w:t>trọng</w:t>
      </w:r>
      <w:proofErr w:type="spellEnd"/>
      <w:r w:rsidRPr="00FC401C">
        <w:rPr>
          <w:rFonts w:cs="Arial"/>
        </w:rPr>
        <w:t xml:space="preserve"> </w:t>
      </w:r>
      <w:proofErr w:type="spellStart"/>
      <w:r w:rsidRPr="00FC401C">
        <w:rPr>
          <w:rFonts w:cs="Arial"/>
        </w:rPr>
        <w:t>trong</w:t>
      </w:r>
      <w:proofErr w:type="spellEnd"/>
      <w:r w:rsidRPr="00FC401C">
        <w:rPr>
          <w:rFonts w:cs="Arial"/>
        </w:rPr>
        <w:t xml:space="preserve"> </w:t>
      </w:r>
      <w:proofErr w:type="spellStart"/>
      <w:r w:rsidRPr="00FC401C">
        <w:rPr>
          <w:rFonts w:cs="Arial"/>
        </w:rPr>
        <w:t>cộng</w:t>
      </w:r>
      <w:proofErr w:type="spellEnd"/>
      <w:r w:rsidRPr="00FC401C">
        <w:rPr>
          <w:rFonts w:cs="Arial"/>
        </w:rPr>
        <w:t xml:space="preserve"> </w:t>
      </w:r>
      <w:proofErr w:type="spellStart"/>
      <w:r w:rsidRPr="00FC401C">
        <w:rPr>
          <w:rFonts w:cs="Arial"/>
        </w:rPr>
        <w:t>đồng</w:t>
      </w:r>
      <w:proofErr w:type="spellEnd"/>
      <w:r w:rsidRPr="00FC401C">
        <w:rPr>
          <w:rFonts w:cs="Arial"/>
        </w:rPr>
        <w:t xml:space="preserve"> </w:t>
      </w:r>
      <w:proofErr w:type="spellStart"/>
      <w:r w:rsidRPr="00FC401C">
        <w:rPr>
          <w:rFonts w:cs="Arial"/>
        </w:rPr>
        <w:t>của</w:t>
      </w:r>
      <w:proofErr w:type="spellEnd"/>
      <w:r w:rsidRPr="00FC401C">
        <w:rPr>
          <w:rFonts w:cs="Arial"/>
        </w:rPr>
        <w:t xml:space="preserve"> </w:t>
      </w:r>
      <w:proofErr w:type="spellStart"/>
      <w:r w:rsidRPr="00FC401C">
        <w:rPr>
          <w:rFonts w:cs="Arial"/>
        </w:rPr>
        <w:t>họ</w:t>
      </w:r>
      <w:proofErr w:type="spellEnd"/>
      <w:r w:rsidRPr="00FC401C">
        <w:rPr>
          <w:rFonts w:cs="Arial"/>
        </w:rPr>
        <w:t xml:space="preserve">, </w:t>
      </w:r>
      <w:proofErr w:type="spellStart"/>
      <w:r w:rsidRPr="00FC401C">
        <w:rPr>
          <w:rFonts w:cs="Arial"/>
        </w:rPr>
        <w:t>cần</w:t>
      </w:r>
      <w:proofErr w:type="spellEnd"/>
      <w:r w:rsidRPr="00FC401C">
        <w:rPr>
          <w:rFonts w:cs="Arial"/>
        </w:rPr>
        <w:t xml:space="preserve"> </w:t>
      </w:r>
      <w:proofErr w:type="spellStart"/>
      <w:r w:rsidRPr="00FC401C">
        <w:rPr>
          <w:rFonts w:cs="Arial"/>
        </w:rPr>
        <w:t>được</w:t>
      </w:r>
      <w:proofErr w:type="spellEnd"/>
      <w:r w:rsidRPr="00FC401C">
        <w:rPr>
          <w:rFonts w:cs="Arial"/>
        </w:rPr>
        <w:t xml:space="preserve"> </w:t>
      </w:r>
      <w:proofErr w:type="spellStart"/>
      <w:r>
        <w:rPr>
          <w:rFonts w:cs="Arial"/>
        </w:rPr>
        <w:t>xét</w:t>
      </w:r>
      <w:proofErr w:type="spellEnd"/>
      <w:r>
        <w:rPr>
          <w:rFonts w:cs="Arial"/>
        </w:rPr>
        <w:t xml:space="preserve"> </w:t>
      </w:r>
      <w:proofErr w:type="spellStart"/>
      <w:r>
        <w:rPr>
          <w:rFonts w:cs="Arial"/>
        </w:rPr>
        <w:t>đến</w:t>
      </w:r>
      <w:proofErr w:type="spellEnd"/>
      <w:r w:rsidRPr="00FC401C">
        <w:rPr>
          <w:rFonts w:cs="Arial"/>
        </w:rPr>
        <w:t>.</w:t>
      </w:r>
      <w:r w:rsidR="00FD207B" w:rsidRPr="00334856">
        <w:rPr>
          <w:lang w:val="en-US"/>
        </w:rPr>
        <w:t xml:space="preserve"> </w:t>
      </w:r>
    </w:p>
    <w:p w14:paraId="2364C3F8" w14:textId="1946EB43" w:rsidR="00FD207B" w:rsidRPr="00334856" w:rsidRDefault="00E5551A" w:rsidP="00334856">
      <w:pPr>
        <w:pStyle w:val="Normalwithborder"/>
        <w:rPr>
          <w:lang w:val="en-US"/>
        </w:rPr>
      </w:pPr>
      <w:proofErr w:type="spellStart"/>
      <w:r>
        <w:rPr>
          <w:rFonts w:cs="Arial"/>
        </w:rPr>
        <w:t>B</w:t>
      </w:r>
      <w:r w:rsidRPr="00FC401C">
        <w:rPr>
          <w:rFonts w:cs="Arial"/>
        </w:rPr>
        <w:t>ản</w:t>
      </w:r>
      <w:proofErr w:type="spellEnd"/>
      <w:r w:rsidRPr="00FC401C">
        <w:rPr>
          <w:rFonts w:cs="Arial"/>
        </w:rPr>
        <w:t xml:space="preserve"> </w:t>
      </w:r>
      <w:proofErr w:type="spellStart"/>
      <w:r w:rsidRPr="00FC401C">
        <w:rPr>
          <w:rFonts w:cs="Arial"/>
        </w:rPr>
        <w:t>sắc</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văn</w:t>
      </w:r>
      <w:proofErr w:type="spellEnd"/>
      <w:r w:rsidRPr="00FC401C">
        <w:rPr>
          <w:rFonts w:cs="Arial"/>
        </w:rPr>
        <w:t xml:space="preserve"> </w:t>
      </w:r>
      <w:proofErr w:type="spellStart"/>
      <w:r w:rsidRPr="00FC401C">
        <w:rPr>
          <w:rFonts w:cs="Arial"/>
        </w:rPr>
        <w:t>hóa</w:t>
      </w:r>
      <w:proofErr w:type="spellEnd"/>
      <w:r w:rsidRPr="00FC401C">
        <w:rPr>
          <w:rFonts w:cs="Arial"/>
        </w:rPr>
        <w:t xml:space="preserve"> </w:t>
      </w:r>
      <w:proofErr w:type="spellStart"/>
      <w:r w:rsidRPr="00FC401C">
        <w:rPr>
          <w:rFonts w:cs="Arial"/>
        </w:rPr>
        <w:t>đặc</w:t>
      </w:r>
      <w:proofErr w:type="spellEnd"/>
      <w:r w:rsidRPr="00FC401C">
        <w:rPr>
          <w:rFonts w:cs="Arial"/>
        </w:rPr>
        <w:t xml:space="preserve"> </w:t>
      </w:r>
      <w:proofErr w:type="spellStart"/>
      <w:r w:rsidRPr="00FC401C">
        <w:rPr>
          <w:rFonts w:cs="Arial"/>
        </w:rPr>
        <w:t>thù</w:t>
      </w:r>
      <w:proofErr w:type="spellEnd"/>
      <w:r w:rsidRPr="00FC401C">
        <w:rPr>
          <w:rFonts w:cs="Arial"/>
        </w:rPr>
        <w:t xml:space="preserve"> </w:t>
      </w:r>
      <w:proofErr w:type="spellStart"/>
      <w:r>
        <w:rPr>
          <w:rFonts w:cs="Arial"/>
        </w:rPr>
        <w:t>của</w:t>
      </w:r>
      <w:proofErr w:type="spellEnd"/>
      <w:r>
        <w:rPr>
          <w:rFonts w:cs="Arial"/>
        </w:rPr>
        <w:t xml:space="preserve"> </w:t>
      </w:r>
      <w:proofErr w:type="spellStart"/>
      <w:r>
        <w:rPr>
          <w:rFonts w:cs="Arial"/>
        </w:rPr>
        <w:t>n</w:t>
      </w:r>
      <w:r w:rsidRPr="00FC401C">
        <w:rPr>
          <w:rFonts w:cs="Arial"/>
        </w:rPr>
        <w:t>gười</w:t>
      </w:r>
      <w:proofErr w:type="spellEnd"/>
      <w:r w:rsidRPr="00FC401C">
        <w:rPr>
          <w:rFonts w:cs="Arial"/>
        </w:rPr>
        <w:t xml:space="preserve"> </w:t>
      </w:r>
      <w:proofErr w:type="spellStart"/>
      <w:r w:rsidRPr="00FC401C">
        <w:rPr>
          <w:rFonts w:cs="Arial"/>
        </w:rPr>
        <w:t>thuộc</w:t>
      </w:r>
      <w:proofErr w:type="spellEnd"/>
      <w:r w:rsidRPr="00FC401C">
        <w:rPr>
          <w:rFonts w:cs="Arial"/>
        </w:rPr>
        <w:t xml:space="preserve"> </w:t>
      </w:r>
      <w:proofErr w:type="spellStart"/>
      <w:r w:rsidRPr="00FC401C">
        <w:rPr>
          <w:rFonts w:cs="Arial"/>
        </w:rPr>
        <w:t>cộng</w:t>
      </w:r>
      <w:proofErr w:type="spellEnd"/>
      <w:r w:rsidRPr="00FC401C">
        <w:rPr>
          <w:rFonts w:cs="Arial"/>
        </w:rPr>
        <w:t xml:space="preserve"> </w:t>
      </w:r>
      <w:proofErr w:type="spellStart"/>
      <w:r w:rsidRPr="00FC401C">
        <w:rPr>
          <w:rFonts w:cs="Arial"/>
        </w:rPr>
        <w:t>đồng</w:t>
      </w:r>
      <w:proofErr w:type="spellEnd"/>
      <w:r w:rsidRPr="00FC401C">
        <w:rPr>
          <w:rFonts w:cs="Arial"/>
        </w:rPr>
        <w:t xml:space="preserve"> </w:t>
      </w:r>
      <w:proofErr w:type="spellStart"/>
      <w:r>
        <w:rPr>
          <w:rFonts w:cs="Arial"/>
        </w:rPr>
        <w:t>Dân</w:t>
      </w:r>
      <w:proofErr w:type="spellEnd"/>
      <w:r>
        <w:rPr>
          <w:rFonts w:cs="Arial"/>
        </w:rPr>
        <w:t xml:space="preserve"> </w:t>
      </w:r>
      <w:proofErr w:type="spellStart"/>
      <w:r>
        <w:rPr>
          <w:rFonts w:cs="Arial"/>
        </w:rPr>
        <w:t>tộc</w:t>
      </w:r>
      <w:proofErr w:type="spellEnd"/>
      <w:r>
        <w:rPr>
          <w:rFonts w:cs="Arial"/>
        </w:rPr>
        <w:t xml:space="preserve"> </w:t>
      </w:r>
      <w:proofErr w:type="spellStart"/>
      <w:r>
        <w:rPr>
          <w:rFonts w:cs="Arial"/>
        </w:rPr>
        <w:t>Đầu</w:t>
      </w:r>
      <w:proofErr w:type="spellEnd"/>
      <w:r>
        <w:rPr>
          <w:rFonts w:cs="Arial"/>
        </w:rPr>
        <w:t xml:space="preserve"> Tiên</w:t>
      </w:r>
      <w:r w:rsidRPr="00FC401C">
        <w:rPr>
          <w:rFonts w:cs="Arial"/>
        </w:rPr>
        <w:t xml:space="preserve"> </w:t>
      </w:r>
      <w:proofErr w:type="spellStart"/>
      <w:r w:rsidRPr="00FC401C">
        <w:rPr>
          <w:rFonts w:cs="Arial"/>
        </w:rPr>
        <w:t>cần</w:t>
      </w:r>
      <w:proofErr w:type="spellEnd"/>
      <w:r w:rsidRPr="00FC401C">
        <w:rPr>
          <w:rFonts w:cs="Arial"/>
        </w:rPr>
        <w:t xml:space="preserve"> </w:t>
      </w:r>
      <w:proofErr w:type="spellStart"/>
      <w:r w:rsidRPr="00FC401C">
        <w:rPr>
          <w:rFonts w:cs="Arial"/>
        </w:rPr>
        <w:t>được</w:t>
      </w:r>
      <w:proofErr w:type="spellEnd"/>
      <w:r w:rsidRPr="00FC401C">
        <w:rPr>
          <w:rFonts w:cs="Arial"/>
        </w:rPr>
        <w:t xml:space="preserve"> </w:t>
      </w:r>
      <w:proofErr w:type="spellStart"/>
      <w:r w:rsidRPr="00FC401C">
        <w:rPr>
          <w:rFonts w:cs="Arial"/>
        </w:rPr>
        <w:t>tôn</w:t>
      </w:r>
      <w:proofErr w:type="spellEnd"/>
      <w:r w:rsidRPr="00FC401C">
        <w:rPr>
          <w:rFonts w:cs="Arial"/>
        </w:rPr>
        <w:t xml:space="preserve"> </w:t>
      </w:r>
      <w:proofErr w:type="spellStart"/>
      <w:r w:rsidRPr="00FC401C">
        <w:rPr>
          <w:rFonts w:cs="Arial"/>
        </w:rPr>
        <w:t>trọng</w:t>
      </w:r>
      <w:proofErr w:type="spellEnd"/>
      <w:r w:rsidRPr="00FC401C">
        <w:rPr>
          <w:rFonts w:cs="Arial"/>
        </w:rPr>
        <w:t xml:space="preserve">. </w:t>
      </w:r>
      <w:proofErr w:type="spellStart"/>
      <w:r w:rsidRPr="00FC401C">
        <w:rPr>
          <w:rFonts w:cs="Arial"/>
        </w:rPr>
        <w:t>Mối</w:t>
      </w:r>
      <w:proofErr w:type="spellEnd"/>
      <w:r w:rsidRPr="00FC401C">
        <w:rPr>
          <w:rFonts w:cs="Arial"/>
        </w:rPr>
        <w:t xml:space="preserve"> </w:t>
      </w:r>
      <w:proofErr w:type="spellStart"/>
      <w:r w:rsidRPr="00FC401C">
        <w:rPr>
          <w:rFonts w:cs="Arial"/>
        </w:rPr>
        <w:t>liên</w:t>
      </w:r>
      <w:proofErr w:type="spellEnd"/>
      <w:r w:rsidRPr="00FC401C">
        <w:rPr>
          <w:rFonts w:cs="Arial"/>
        </w:rPr>
        <w:t xml:space="preserve"> </w:t>
      </w:r>
      <w:proofErr w:type="spellStart"/>
      <w:r w:rsidRPr="00FC401C">
        <w:rPr>
          <w:rFonts w:cs="Arial"/>
        </w:rPr>
        <w:t>kết</w:t>
      </w:r>
      <w:proofErr w:type="spellEnd"/>
      <w:r w:rsidRPr="00FC401C">
        <w:rPr>
          <w:rFonts w:cs="Arial"/>
        </w:rPr>
        <w:t xml:space="preserve"> </w:t>
      </w:r>
      <w:proofErr w:type="spellStart"/>
      <w:r w:rsidRPr="00FC401C">
        <w:rPr>
          <w:rFonts w:cs="Arial"/>
        </w:rPr>
        <w:t>của</w:t>
      </w:r>
      <w:proofErr w:type="spellEnd"/>
      <w:r w:rsidRPr="00FC401C">
        <w:rPr>
          <w:rFonts w:cs="Arial"/>
        </w:rPr>
        <w:t xml:space="preserve"> </w:t>
      </w:r>
      <w:proofErr w:type="spellStart"/>
      <w:r w:rsidRPr="00FC401C">
        <w:rPr>
          <w:rFonts w:cs="Arial"/>
        </w:rPr>
        <w:t>họ</w:t>
      </w:r>
      <w:proofErr w:type="spellEnd"/>
      <w:r w:rsidRPr="00FC401C">
        <w:rPr>
          <w:rFonts w:cs="Arial"/>
        </w:rPr>
        <w:t xml:space="preserve"> </w:t>
      </w:r>
      <w:proofErr w:type="spellStart"/>
      <w:r w:rsidRPr="00FC401C">
        <w:rPr>
          <w:rFonts w:cs="Arial"/>
        </w:rPr>
        <w:t>với</w:t>
      </w:r>
      <w:proofErr w:type="spellEnd"/>
      <w:r w:rsidRPr="00FC401C">
        <w:rPr>
          <w:rFonts w:cs="Arial"/>
        </w:rPr>
        <w:t xml:space="preserve"> </w:t>
      </w:r>
      <w:proofErr w:type="spellStart"/>
      <w:r w:rsidRPr="00FC401C">
        <w:rPr>
          <w:rFonts w:cs="Arial"/>
        </w:rPr>
        <w:t>gia</w:t>
      </w:r>
      <w:proofErr w:type="spellEnd"/>
      <w:r w:rsidRPr="00FC401C">
        <w:rPr>
          <w:rFonts w:cs="Arial"/>
        </w:rPr>
        <w:t xml:space="preserve"> </w:t>
      </w:r>
      <w:proofErr w:type="spellStart"/>
      <w:r w:rsidRPr="00FC401C">
        <w:rPr>
          <w:rFonts w:cs="Arial"/>
        </w:rPr>
        <w:t>đình</w:t>
      </w:r>
      <w:proofErr w:type="spellEnd"/>
      <w:r w:rsidRPr="00FC401C">
        <w:rPr>
          <w:rFonts w:cs="Arial"/>
        </w:rPr>
        <w:t xml:space="preserve">, </w:t>
      </w:r>
      <w:proofErr w:type="spellStart"/>
      <w:r w:rsidRPr="00FC401C">
        <w:rPr>
          <w:rFonts w:cs="Arial"/>
        </w:rPr>
        <w:t>họ</w:t>
      </w:r>
      <w:proofErr w:type="spellEnd"/>
      <w:r w:rsidRPr="00FC401C">
        <w:rPr>
          <w:rFonts w:cs="Arial"/>
        </w:rPr>
        <w:t xml:space="preserve"> </w:t>
      </w:r>
      <w:proofErr w:type="spellStart"/>
      <w:r w:rsidRPr="00FC401C">
        <w:rPr>
          <w:rFonts w:cs="Arial"/>
        </w:rPr>
        <w:t>hàng</w:t>
      </w:r>
      <w:proofErr w:type="spellEnd"/>
      <w:r w:rsidRPr="00FC401C">
        <w:rPr>
          <w:rFonts w:cs="Arial"/>
        </w:rPr>
        <w:t xml:space="preserve">, </w:t>
      </w:r>
      <w:proofErr w:type="spellStart"/>
      <w:r w:rsidRPr="00FC401C">
        <w:rPr>
          <w:rFonts w:cs="Arial"/>
        </w:rPr>
        <w:t>cộng</w:t>
      </w:r>
      <w:proofErr w:type="spellEnd"/>
      <w:r w:rsidRPr="00FC401C">
        <w:rPr>
          <w:rFonts w:cs="Arial"/>
        </w:rPr>
        <w:t xml:space="preserve"> </w:t>
      </w:r>
      <w:proofErr w:type="spellStart"/>
      <w:r w:rsidRPr="00FC401C">
        <w:rPr>
          <w:rFonts w:cs="Arial"/>
        </w:rPr>
        <w:t>đồng</w:t>
      </w:r>
      <w:proofErr w:type="spellEnd"/>
      <w:r w:rsidRPr="00FC401C">
        <w:rPr>
          <w:rFonts w:cs="Arial"/>
        </w:rPr>
        <w:t xml:space="preserve">, </w:t>
      </w:r>
      <w:proofErr w:type="spellStart"/>
      <w:r w:rsidRPr="00FC401C">
        <w:rPr>
          <w:rFonts w:cs="Arial"/>
        </w:rPr>
        <w:t>Đất</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nước</w:t>
      </w:r>
      <w:proofErr w:type="spellEnd"/>
      <w:r w:rsidRPr="00FC401C">
        <w:rPr>
          <w:rFonts w:cs="Arial"/>
        </w:rPr>
        <w:t xml:space="preserve"> </w:t>
      </w:r>
      <w:proofErr w:type="spellStart"/>
      <w:r w:rsidRPr="00FC401C">
        <w:rPr>
          <w:rFonts w:cs="Arial"/>
        </w:rPr>
        <w:t>cần</w:t>
      </w:r>
      <w:proofErr w:type="spellEnd"/>
      <w:r w:rsidRPr="00FC401C">
        <w:rPr>
          <w:rFonts w:cs="Arial"/>
        </w:rPr>
        <w:t xml:space="preserve"> </w:t>
      </w:r>
      <w:proofErr w:type="spellStart"/>
      <w:r w:rsidRPr="00FC401C">
        <w:rPr>
          <w:rFonts w:cs="Arial"/>
        </w:rPr>
        <w:t>được</w:t>
      </w:r>
      <w:proofErr w:type="spellEnd"/>
      <w:r w:rsidRPr="00FC401C">
        <w:rPr>
          <w:rFonts w:cs="Arial"/>
        </w:rPr>
        <w:t xml:space="preserve"> </w:t>
      </w:r>
      <w:proofErr w:type="spellStart"/>
      <w:r w:rsidRPr="00FC401C">
        <w:rPr>
          <w:rFonts w:cs="Arial"/>
        </w:rPr>
        <w:t>tôn</w:t>
      </w:r>
      <w:proofErr w:type="spellEnd"/>
      <w:r w:rsidRPr="00FC401C">
        <w:rPr>
          <w:rFonts w:cs="Arial"/>
        </w:rPr>
        <w:t xml:space="preserve"> </w:t>
      </w:r>
      <w:proofErr w:type="spellStart"/>
      <w:r w:rsidRPr="00FC401C">
        <w:rPr>
          <w:rFonts w:cs="Arial"/>
        </w:rPr>
        <w:t>trọng</w:t>
      </w:r>
      <w:proofErr w:type="spellEnd"/>
      <w:r w:rsidRPr="00FC401C">
        <w:rPr>
          <w:rFonts w:cs="Arial"/>
        </w:rPr>
        <w:t xml:space="preserve">. Khi </w:t>
      </w:r>
      <w:proofErr w:type="spellStart"/>
      <w:r w:rsidRPr="00FC401C">
        <w:rPr>
          <w:rFonts w:cs="Arial"/>
        </w:rPr>
        <w:t>có</w:t>
      </w:r>
      <w:proofErr w:type="spellEnd"/>
      <w:r w:rsidRPr="00FC401C">
        <w:rPr>
          <w:rFonts w:cs="Arial"/>
        </w:rPr>
        <w:t xml:space="preserve"> </w:t>
      </w:r>
      <w:proofErr w:type="spellStart"/>
      <w:r w:rsidRPr="00FC401C">
        <w:rPr>
          <w:rFonts w:cs="Arial"/>
        </w:rPr>
        <w:t>thể</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phù</w:t>
      </w:r>
      <w:proofErr w:type="spellEnd"/>
      <w:r w:rsidRPr="00FC401C">
        <w:rPr>
          <w:rFonts w:cs="Arial"/>
        </w:rPr>
        <w:t xml:space="preserve"> </w:t>
      </w:r>
      <w:proofErr w:type="spellStart"/>
      <w:r w:rsidRPr="00FC401C">
        <w:rPr>
          <w:rFonts w:cs="Arial"/>
        </w:rPr>
        <w:t>hợp</w:t>
      </w:r>
      <w:proofErr w:type="spellEnd"/>
      <w:r w:rsidRPr="00FC401C">
        <w:rPr>
          <w:rFonts w:cs="Arial"/>
        </w:rPr>
        <w:t xml:space="preserve">, </w:t>
      </w:r>
      <w:proofErr w:type="spellStart"/>
      <w:r w:rsidRPr="00FC401C">
        <w:rPr>
          <w:rFonts w:cs="Arial"/>
        </w:rPr>
        <w:t>quan</w:t>
      </w:r>
      <w:proofErr w:type="spellEnd"/>
      <w:r w:rsidRPr="00FC401C">
        <w:rPr>
          <w:rFonts w:cs="Arial"/>
        </w:rPr>
        <w:t xml:space="preserve"> </w:t>
      </w:r>
      <w:proofErr w:type="spellStart"/>
      <w:r w:rsidRPr="00FC401C">
        <w:rPr>
          <w:rFonts w:cs="Arial"/>
        </w:rPr>
        <w:t>điểm</w:t>
      </w:r>
      <w:proofErr w:type="spellEnd"/>
      <w:r w:rsidRPr="00FC401C">
        <w:rPr>
          <w:rFonts w:cs="Arial"/>
        </w:rPr>
        <w:t xml:space="preserve"> </w:t>
      </w:r>
      <w:proofErr w:type="spellStart"/>
      <w:r w:rsidRPr="00FC401C">
        <w:rPr>
          <w:rFonts w:cs="Arial"/>
        </w:rPr>
        <w:t>của</w:t>
      </w:r>
      <w:proofErr w:type="spellEnd"/>
      <w:r w:rsidRPr="00FC401C">
        <w:rPr>
          <w:rFonts w:cs="Arial"/>
        </w:rPr>
        <w:t xml:space="preserve"> </w:t>
      </w:r>
      <w:proofErr w:type="spellStart"/>
      <w:r w:rsidRPr="00FC401C">
        <w:rPr>
          <w:rFonts w:cs="Arial"/>
        </w:rPr>
        <w:t>các</w:t>
      </w:r>
      <w:proofErr w:type="spellEnd"/>
      <w:r w:rsidRPr="00FC401C">
        <w:rPr>
          <w:rFonts w:cs="Arial"/>
        </w:rPr>
        <w:t xml:space="preserve"> </w:t>
      </w:r>
      <w:proofErr w:type="spellStart"/>
      <w:r w:rsidRPr="00FC401C">
        <w:rPr>
          <w:rFonts w:cs="Arial"/>
        </w:rPr>
        <w:t>bậc</w:t>
      </w:r>
      <w:proofErr w:type="spellEnd"/>
      <w:r w:rsidRPr="00FC401C">
        <w:rPr>
          <w:rFonts w:cs="Arial"/>
        </w:rPr>
        <w:t xml:space="preserve"> </w:t>
      </w:r>
      <w:proofErr w:type="spellStart"/>
      <w:r>
        <w:rPr>
          <w:rFonts w:cs="Arial"/>
        </w:rPr>
        <w:t>tiền</w:t>
      </w:r>
      <w:proofErr w:type="spellEnd"/>
      <w:r>
        <w:rPr>
          <w:rFonts w:cs="Arial"/>
        </w:rPr>
        <w:t xml:space="preserve"> </w:t>
      </w:r>
      <w:proofErr w:type="spellStart"/>
      <w:r>
        <w:rPr>
          <w:rFonts w:cs="Arial"/>
        </w:rPr>
        <w:t>bối</w:t>
      </w:r>
      <w:proofErr w:type="spellEnd"/>
      <w:r w:rsidRPr="00FC401C">
        <w:rPr>
          <w:rFonts w:cs="Arial"/>
        </w:rPr>
        <w:t xml:space="preserve">, </w:t>
      </w:r>
      <w:proofErr w:type="spellStart"/>
      <w:r w:rsidRPr="00FC401C">
        <w:rPr>
          <w:rFonts w:cs="Arial"/>
        </w:rPr>
        <w:t>thầy</w:t>
      </w:r>
      <w:proofErr w:type="spellEnd"/>
      <w:r w:rsidRPr="00FC401C">
        <w:rPr>
          <w:rFonts w:cs="Arial"/>
        </w:rPr>
        <w:t xml:space="preserve"> </w:t>
      </w:r>
      <w:proofErr w:type="spellStart"/>
      <w:r w:rsidRPr="00FC401C">
        <w:rPr>
          <w:rFonts w:cs="Arial"/>
        </w:rPr>
        <w:t>thuốc</w:t>
      </w:r>
      <w:proofErr w:type="spellEnd"/>
      <w:r w:rsidRPr="00FC401C">
        <w:rPr>
          <w:rFonts w:cs="Arial"/>
        </w:rPr>
        <w:t xml:space="preserve"> </w:t>
      </w:r>
      <w:proofErr w:type="spellStart"/>
      <w:r w:rsidRPr="00FC401C">
        <w:rPr>
          <w:rFonts w:cs="Arial"/>
        </w:rPr>
        <w:t>truyền</w:t>
      </w:r>
      <w:proofErr w:type="spellEnd"/>
      <w:r w:rsidRPr="00FC401C">
        <w:rPr>
          <w:rFonts w:cs="Arial"/>
        </w:rPr>
        <w:t xml:space="preserve"> </w:t>
      </w:r>
      <w:proofErr w:type="spellStart"/>
      <w:r w:rsidRPr="00FC401C">
        <w:rPr>
          <w:rFonts w:cs="Arial"/>
        </w:rPr>
        <w:t>thống</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nhân</w:t>
      </w:r>
      <w:proofErr w:type="spellEnd"/>
      <w:r w:rsidRPr="00FC401C">
        <w:rPr>
          <w:rFonts w:cs="Arial"/>
        </w:rPr>
        <w:t xml:space="preserve"> </w:t>
      </w:r>
      <w:proofErr w:type="spellStart"/>
      <w:r w:rsidRPr="00FC401C">
        <w:rPr>
          <w:rFonts w:cs="Arial"/>
        </w:rPr>
        <w:t>viên</w:t>
      </w:r>
      <w:proofErr w:type="spellEnd"/>
      <w:r w:rsidRPr="00FC401C">
        <w:rPr>
          <w:rFonts w:cs="Arial"/>
        </w:rPr>
        <w:t xml:space="preserve"> </w:t>
      </w:r>
      <w:proofErr w:type="spellStart"/>
      <w:r w:rsidRPr="00FC401C">
        <w:rPr>
          <w:rFonts w:cs="Arial"/>
        </w:rPr>
        <w:t>sức</w:t>
      </w:r>
      <w:proofErr w:type="spellEnd"/>
      <w:r w:rsidRPr="00FC401C">
        <w:rPr>
          <w:rFonts w:cs="Arial"/>
        </w:rPr>
        <w:t xml:space="preserve"> </w:t>
      </w:r>
      <w:proofErr w:type="spellStart"/>
      <w:r w:rsidRPr="00FC401C">
        <w:rPr>
          <w:rFonts w:cs="Arial"/>
        </w:rPr>
        <w:t>khỏe</w:t>
      </w:r>
      <w:proofErr w:type="spellEnd"/>
      <w:r w:rsidRPr="00FC401C">
        <w:rPr>
          <w:rFonts w:cs="Arial"/>
        </w:rPr>
        <w:t xml:space="preserve"> </w:t>
      </w:r>
      <w:proofErr w:type="spellStart"/>
      <w:r w:rsidRPr="00FC401C">
        <w:rPr>
          <w:rFonts w:cs="Arial"/>
        </w:rPr>
        <w:t>tâm</w:t>
      </w:r>
      <w:proofErr w:type="spellEnd"/>
      <w:r w:rsidRPr="00FC401C">
        <w:rPr>
          <w:rFonts w:cs="Arial"/>
        </w:rPr>
        <w:t xml:space="preserve"> </w:t>
      </w:r>
      <w:proofErr w:type="spellStart"/>
      <w:r w:rsidRPr="00FC401C">
        <w:rPr>
          <w:rFonts w:cs="Arial"/>
        </w:rPr>
        <w:t>thần</w:t>
      </w:r>
      <w:proofErr w:type="spellEnd"/>
      <w:r w:rsidRPr="00FC401C">
        <w:rPr>
          <w:rFonts w:cs="Arial"/>
        </w:rPr>
        <w:t xml:space="preserve"> </w:t>
      </w:r>
      <w:proofErr w:type="spellStart"/>
      <w:r>
        <w:rPr>
          <w:rFonts w:cs="Arial"/>
        </w:rPr>
        <w:t>của</w:t>
      </w:r>
      <w:proofErr w:type="spellEnd"/>
      <w:r>
        <w:rPr>
          <w:rFonts w:cs="Arial"/>
        </w:rPr>
        <w:t xml:space="preserve"> </w:t>
      </w:r>
      <w:proofErr w:type="spellStart"/>
      <w:r>
        <w:rPr>
          <w:rFonts w:cs="Arial"/>
        </w:rPr>
        <w:t>Dân</w:t>
      </w:r>
      <w:proofErr w:type="spellEnd"/>
      <w:r>
        <w:rPr>
          <w:rFonts w:cs="Arial"/>
        </w:rPr>
        <w:t xml:space="preserve"> </w:t>
      </w:r>
      <w:proofErr w:type="spellStart"/>
      <w:r>
        <w:rPr>
          <w:rFonts w:cs="Arial"/>
        </w:rPr>
        <w:t>tộc</w:t>
      </w:r>
      <w:proofErr w:type="spellEnd"/>
      <w:r>
        <w:rPr>
          <w:rFonts w:cs="Arial"/>
        </w:rPr>
        <w:t xml:space="preserve"> </w:t>
      </w:r>
      <w:proofErr w:type="spellStart"/>
      <w:r>
        <w:rPr>
          <w:rFonts w:cs="Arial"/>
        </w:rPr>
        <w:t>Đầu</w:t>
      </w:r>
      <w:proofErr w:type="spellEnd"/>
      <w:r>
        <w:rPr>
          <w:rFonts w:cs="Arial"/>
        </w:rPr>
        <w:t xml:space="preserve"> Tiên</w:t>
      </w:r>
      <w:r w:rsidRPr="00FC401C">
        <w:rPr>
          <w:rFonts w:cs="Arial"/>
        </w:rPr>
        <w:t xml:space="preserve"> </w:t>
      </w:r>
      <w:proofErr w:type="spellStart"/>
      <w:r w:rsidRPr="00FC401C">
        <w:rPr>
          <w:rFonts w:cs="Arial"/>
        </w:rPr>
        <w:t>cũng</w:t>
      </w:r>
      <w:proofErr w:type="spellEnd"/>
      <w:r w:rsidRPr="00FC401C">
        <w:rPr>
          <w:rFonts w:cs="Arial"/>
        </w:rPr>
        <w:t xml:space="preserve"> </w:t>
      </w:r>
      <w:proofErr w:type="spellStart"/>
      <w:r w:rsidRPr="00FC401C">
        <w:rPr>
          <w:rFonts w:cs="Arial"/>
        </w:rPr>
        <w:t>cần</w:t>
      </w:r>
      <w:proofErr w:type="spellEnd"/>
      <w:r w:rsidRPr="00FC401C">
        <w:rPr>
          <w:rFonts w:cs="Arial"/>
        </w:rPr>
        <w:t xml:space="preserve"> </w:t>
      </w:r>
      <w:proofErr w:type="spellStart"/>
      <w:r w:rsidRPr="00FC401C">
        <w:rPr>
          <w:rFonts w:cs="Arial"/>
        </w:rPr>
        <w:t>được</w:t>
      </w:r>
      <w:proofErr w:type="spellEnd"/>
      <w:r w:rsidRPr="00FC401C">
        <w:rPr>
          <w:rFonts w:cs="Arial"/>
        </w:rPr>
        <w:t xml:space="preserve"> </w:t>
      </w:r>
      <w:proofErr w:type="spellStart"/>
      <w:r w:rsidRPr="00FC401C">
        <w:rPr>
          <w:rFonts w:cs="Arial"/>
        </w:rPr>
        <w:t>cân</w:t>
      </w:r>
      <w:proofErr w:type="spellEnd"/>
      <w:r w:rsidRPr="00FC401C">
        <w:rPr>
          <w:rFonts w:cs="Arial"/>
        </w:rPr>
        <w:t xml:space="preserve"> </w:t>
      </w:r>
      <w:proofErr w:type="spellStart"/>
      <w:r w:rsidRPr="00FC401C">
        <w:rPr>
          <w:rFonts w:cs="Arial"/>
        </w:rPr>
        <w:t>nhắc</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tôn</w:t>
      </w:r>
      <w:proofErr w:type="spellEnd"/>
      <w:r w:rsidRPr="00FC401C">
        <w:rPr>
          <w:rFonts w:cs="Arial"/>
        </w:rPr>
        <w:t xml:space="preserve"> </w:t>
      </w:r>
      <w:proofErr w:type="spellStart"/>
      <w:r w:rsidRPr="00FC401C">
        <w:rPr>
          <w:rFonts w:cs="Arial"/>
        </w:rPr>
        <w:t>trọng</w:t>
      </w:r>
      <w:proofErr w:type="spellEnd"/>
      <w:r w:rsidRPr="00FC401C">
        <w:rPr>
          <w:rFonts w:cs="Arial"/>
        </w:rPr>
        <w:t xml:space="preserve"> </w:t>
      </w:r>
      <w:proofErr w:type="spellStart"/>
      <w:r w:rsidRPr="00FC401C">
        <w:rPr>
          <w:rFonts w:cs="Arial"/>
        </w:rPr>
        <w:t>trong</w:t>
      </w:r>
      <w:proofErr w:type="spellEnd"/>
      <w:r w:rsidRPr="00FC401C">
        <w:rPr>
          <w:rFonts w:cs="Arial"/>
        </w:rPr>
        <w:t xml:space="preserve"> </w:t>
      </w:r>
      <w:proofErr w:type="spellStart"/>
      <w:r w:rsidRPr="00FC401C">
        <w:rPr>
          <w:rFonts w:cs="Arial"/>
        </w:rPr>
        <w:t>các</w:t>
      </w:r>
      <w:proofErr w:type="spellEnd"/>
      <w:r w:rsidRPr="00FC401C">
        <w:rPr>
          <w:rFonts w:cs="Arial"/>
        </w:rPr>
        <w:t xml:space="preserve"> </w:t>
      </w:r>
      <w:proofErr w:type="spellStart"/>
      <w:r w:rsidRPr="00FC401C">
        <w:rPr>
          <w:rFonts w:cs="Arial"/>
        </w:rPr>
        <w:t>quyết</w:t>
      </w:r>
      <w:proofErr w:type="spellEnd"/>
      <w:r w:rsidRPr="00FC401C">
        <w:rPr>
          <w:rFonts w:cs="Arial"/>
        </w:rPr>
        <w:t xml:space="preserve"> </w:t>
      </w:r>
      <w:proofErr w:type="spellStart"/>
      <w:r w:rsidRPr="00FC401C">
        <w:rPr>
          <w:rFonts w:cs="Arial"/>
        </w:rPr>
        <w:t>định</w:t>
      </w:r>
      <w:proofErr w:type="spellEnd"/>
      <w:r w:rsidRPr="00FC401C">
        <w:rPr>
          <w:rFonts w:cs="Arial"/>
        </w:rPr>
        <w:t xml:space="preserve"> </w:t>
      </w:r>
      <w:proofErr w:type="spellStart"/>
      <w:r w:rsidRPr="00FC401C">
        <w:rPr>
          <w:rFonts w:cs="Arial"/>
        </w:rPr>
        <w:t>liên</w:t>
      </w:r>
      <w:proofErr w:type="spellEnd"/>
      <w:r w:rsidRPr="00FC401C">
        <w:rPr>
          <w:rFonts w:cs="Arial"/>
        </w:rPr>
        <w:t xml:space="preserve"> </w:t>
      </w:r>
      <w:proofErr w:type="spellStart"/>
      <w:r w:rsidRPr="00FC401C">
        <w:rPr>
          <w:rFonts w:cs="Arial"/>
        </w:rPr>
        <w:t>quan</w:t>
      </w:r>
      <w:proofErr w:type="spellEnd"/>
      <w:r w:rsidRPr="00FC401C">
        <w:rPr>
          <w:rFonts w:cs="Arial"/>
        </w:rPr>
        <w:t xml:space="preserve"> </w:t>
      </w:r>
      <w:proofErr w:type="spellStart"/>
      <w:r w:rsidRPr="00FC401C">
        <w:rPr>
          <w:rFonts w:cs="Arial"/>
        </w:rPr>
        <w:t>đến</w:t>
      </w:r>
      <w:proofErr w:type="spellEnd"/>
      <w:r w:rsidRPr="00FC401C">
        <w:rPr>
          <w:rFonts w:cs="Arial"/>
        </w:rPr>
        <w:t xml:space="preserve"> </w:t>
      </w:r>
      <w:proofErr w:type="spellStart"/>
      <w:r w:rsidRPr="00FC401C">
        <w:rPr>
          <w:rFonts w:cs="Arial"/>
        </w:rPr>
        <w:t>điều</w:t>
      </w:r>
      <w:proofErr w:type="spellEnd"/>
      <w:r w:rsidRPr="00FC401C">
        <w:rPr>
          <w:rFonts w:cs="Arial"/>
        </w:rPr>
        <w:t xml:space="preserve"> </w:t>
      </w:r>
      <w:proofErr w:type="spellStart"/>
      <w:r w:rsidRPr="00FC401C">
        <w:rPr>
          <w:rFonts w:cs="Arial"/>
        </w:rPr>
        <w:t>trị</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chăm</w:t>
      </w:r>
      <w:proofErr w:type="spellEnd"/>
      <w:r w:rsidRPr="00FC401C">
        <w:rPr>
          <w:rFonts w:cs="Arial"/>
        </w:rPr>
        <w:t xml:space="preserve"> </w:t>
      </w:r>
      <w:proofErr w:type="spellStart"/>
      <w:r w:rsidRPr="00FC401C">
        <w:rPr>
          <w:rFonts w:cs="Arial"/>
        </w:rPr>
        <w:t>sóc</w:t>
      </w:r>
      <w:proofErr w:type="spellEnd"/>
      <w:r w:rsidRPr="00FC401C">
        <w:rPr>
          <w:rFonts w:cs="Arial"/>
        </w:rPr>
        <w:t>.</w:t>
      </w:r>
    </w:p>
    <w:p w14:paraId="6BBEBA30" w14:textId="1EFC2B80" w:rsidR="00FD207B" w:rsidRPr="00FC638E" w:rsidRDefault="00D33A79" w:rsidP="000F7FEE">
      <w:pPr>
        <w:pStyle w:val="Heading3"/>
      </w:pPr>
      <w:r w:rsidRPr="00D33A79">
        <w:rPr>
          <w:lang w:val="id-ID"/>
        </w:rPr>
        <w:t>Nguyên tắc về an sinh của người phụ thuộc</w:t>
      </w:r>
    </w:p>
    <w:p w14:paraId="0EF9AD04" w14:textId="0E07DA9D" w:rsidR="00FD207B" w:rsidRPr="00334856" w:rsidRDefault="00D33A79" w:rsidP="00334856">
      <w:pPr>
        <w:pStyle w:val="Normalwithborder"/>
        <w:rPr>
          <w:lang w:val="en-US"/>
        </w:rPr>
      </w:pPr>
      <w:bookmarkStart w:id="0" w:name="_Hlk201675807"/>
      <w:r>
        <w:rPr>
          <w:rFonts w:cs="Arial"/>
        </w:rPr>
        <w:t>N</w:t>
      </w:r>
      <w:r w:rsidRPr="00FC401C">
        <w:rPr>
          <w:rFonts w:cs="Arial"/>
        </w:rPr>
        <w:t xml:space="preserve">hu </w:t>
      </w:r>
      <w:proofErr w:type="spellStart"/>
      <w:r w:rsidRPr="00FC401C">
        <w:rPr>
          <w:rFonts w:cs="Arial"/>
        </w:rPr>
        <w:t>cầu</w:t>
      </w:r>
      <w:proofErr w:type="spellEnd"/>
      <w:r w:rsidRPr="00FC401C">
        <w:rPr>
          <w:rFonts w:cs="Arial"/>
        </w:rPr>
        <w:t xml:space="preserve">, </w:t>
      </w:r>
      <w:proofErr w:type="gramStart"/>
      <w:r>
        <w:rPr>
          <w:rFonts w:cs="Arial"/>
        </w:rPr>
        <w:t>an</w:t>
      </w:r>
      <w:proofErr w:type="gramEnd"/>
      <w:r>
        <w:rPr>
          <w:rFonts w:cs="Arial"/>
        </w:rPr>
        <w:t xml:space="preserve"> </w:t>
      </w:r>
      <w:proofErr w:type="spellStart"/>
      <w:r>
        <w:rPr>
          <w:rFonts w:cs="Arial"/>
        </w:rPr>
        <w:t>sinh</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sự</w:t>
      </w:r>
      <w:proofErr w:type="spellEnd"/>
      <w:r w:rsidRPr="00FC401C">
        <w:rPr>
          <w:rFonts w:cs="Arial"/>
        </w:rPr>
        <w:t xml:space="preserve"> an </w:t>
      </w:r>
      <w:proofErr w:type="spellStart"/>
      <w:r w:rsidRPr="00FC401C">
        <w:rPr>
          <w:rFonts w:cs="Arial"/>
        </w:rPr>
        <w:t>toàn</w:t>
      </w:r>
      <w:proofErr w:type="spellEnd"/>
      <w:r w:rsidRPr="00FC401C">
        <w:rPr>
          <w:rFonts w:cs="Arial"/>
        </w:rPr>
        <w:t xml:space="preserve"> </w:t>
      </w:r>
      <w:proofErr w:type="spellStart"/>
      <w:r>
        <w:rPr>
          <w:rFonts w:cs="Arial"/>
        </w:rPr>
        <w:t>của</w:t>
      </w:r>
      <w:proofErr w:type="spellEnd"/>
      <w:r>
        <w:rPr>
          <w:rFonts w:cs="Arial"/>
        </w:rPr>
        <w:t xml:space="preserve"> </w:t>
      </w:r>
      <w:proofErr w:type="spellStart"/>
      <w:r>
        <w:rPr>
          <w:rFonts w:cs="Arial"/>
        </w:rPr>
        <w:t>t</w:t>
      </w:r>
      <w:r w:rsidRPr="00FC401C">
        <w:rPr>
          <w:rFonts w:cs="Arial"/>
        </w:rPr>
        <w:t>rẻ</w:t>
      </w:r>
      <w:proofErr w:type="spellEnd"/>
      <w:r w:rsidRPr="00FC401C">
        <w:rPr>
          <w:rFonts w:cs="Arial"/>
        </w:rPr>
        <w:t xml:space="preserve"> </w:t>
      </w:r>
      <w:proofErr w:type="spellStart"/>
      <w:r w:rsidRPr="00FC401C">
        <w:rPr>
          <w:rFonts w:cs="Arial"/>
        </w:rPr>
        <w:t>em</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những</w:t>
      </w:r>
      <w:proofErr w:type="spellEnd"/>
      <w:r w:rsidRPr="00FC401C">
        <w:rPr>
          <w:rFonts w:cs="Arial"/>
        </w:rPr>
        <w:t xml:space="preserve"> </w:t>
      </w:r>
      <w:proofErr w:type="spellStart"/>
      <w:r w:rsidRPr="00FC401C">
        <w:rPr>
          <w:rFonts w:cs="Arial"/>
        </w:rPr>
        <w:t>người</w:t>
      </w:r>
      <w:proofErr w:type="spellEnd"/>
      <w:r w:rsidRPr="00FC401C">
        <w:rPr>
          <w:rFonts w:cs="Arial"/>
        </w:rPr>
        <w:t xml:space="preserve"> </w:t>
      </w:r>
      <w:proofErr w:type="spellStart"/>
      <w:r w:rsidRPr="00FC401C">
        <w:rPr>
          <w:rFonts w:cs="Arial"/>
        </w:rPr>
        <w:t>phụ</w:t>
      </w:r>
      <w:proofErr w:type="spellEnd"/>
      <w:r w:rsidRPr="00FC401C">
        <w:rPr>
          <w:rFonts w:cs="Arial"/>
        </w:rPr>
        <w:t xml:space="preserve"> </w:t>
      </w:r>
      <w:proofErr w:type="spellStart"/>
      <w:r w:rsidRPr="00FC401C">
        <w:rPr>
          <w:rFonts w:cs="Arial"/>
        </w:rPr>
        <w:t>thuộc</w:t>
      </w:r>
      <w:proofErr w:type="spellEnd"/>
      <w:r w:rsidRPr="00FC401C">
        <w:rPr>
          <w:rFonts w:cs="Arial"/>
        </w:rPr>
        <w:t xml:space="preserve"> </w:t>
      </w:r>
      <w:proofErr w:type="spellStart"/>
      <w:r w:rsidRPr="00FC401C">
        <w:rPr>
          <w:rFonts w:cs="Arial"/>
        </w:rPr>
        <w:t>của</w:t>
      </w:r>
      <w:proofErr w:type="spellEnd"/>
      <w:r w:rsidRPr="00FC401C">
        <w:rPr>
          <w:rFonts w:cs="Arial"/>
        </w:rPr>
        <w:t xml:space="preserve"> </w:t>
      </w:r>
      <w:proofErr w:type="spellStart"/>
      <w:r w:rsidRPr="00FC401C">
        <w:rPr>
          <w:rFonts w:cs="Arial"/>
        </w:rPr>
        <w:t>người</w:t>
      </w:r>
      <w:proofErr w:type="spellEnd"/>
      <w:r w:rsidRPr="00FC401C">
        <w:rPr>
          <w:rFonts w:cs="Arial"/>
        </w:rPr>
        <w:t xml:space="preserve"> </w:t>
      </w:r>
      <w:proofErr w:type="spellStart"/>
      <w:r w:rsidRPr="00FC401C">
        <w:rPr>
          <w:rFonts w:cs="Arial"/>
        </w:rPr>
        <w:t>đang</w:t>
      </w:r>
      <w:proofErr w:type="spellEnd"/>
      <w:r w:rsidRPr="00FC401C">
        <w:rPr>
          <w:rFonts w:cs="Arial"/>
        </w:rPr>
        <w:t xml:space="preserve"> </w:t>
      </w:r>
      <w:proofErr w:type="spellStart"/>
      <w:r w:rsidRPr="00FC401C">
        <w:rPr>
          <w:rFonts w:cs="Arial"/>
        </w:rPr>
        <w:t>nhận</w:t>
      </w:r>
      <w:proofErr w:type="spellEnd"/>
      <w:r w:rsidRPr="00FC401C">
        <w:rPr>
          <w:rFonts w:cs="Arial"/>
        </w:rPr>
        <w:t xml:space="preserve"> </w:t>
      </w:r>
      <w:proofErr w:type="spellStart"/>
      <w:r w:rsidRPr="00FC401C">
        <w:rPr>
          <w:rFonts w:cs="Arial"/>
        </w:rPr>
        <w:t>dịch</w:t>
      </w:r>
      <w:proofErr w:type="spellEnd"/>
      <w:r w:rsidRPr="00FC401C">
        <w:rPr>
          <w:rFonts w:cs="Arial"/>
        </w:rPr>
        <w:t xml:space="preserve"> </w:t>
      </w:r>
      <w:proofErr w:type="spellStart"/>
      <w:r w:rsidRPr="00FC401C">
        <w:rPr>
          <w:rFonts w:cs="Arial"/>
        </w:rPr>
        <w:t>vụ</w:t>
      </w:r>
      <w:proofErr w:type="spellEnd"/>
      <w:r w:rsidRPr="00FC401C">
        <w:rPr>
          <w:rFonts w:cs="Arial"/>
        </w:rPr>
        <w:t xml:space="preserve"> </w:t>
      </w:r>
      <w:proofErr w:type="spellStart"/>
      <w:r w:rsidRPr="00FC401C">
        <w:rPr>
          <w:rFonts w:cs="Arial"/>
        </w:rPr>
        <w:t>cần</w:t>
      </w:r>
      <w:proofErr w:type="spellEnd"/>
      <w:r w:rsidRPr="00FC401C">
        <w:rPr>
          <w:rFonts w:cs="Arial"/>
        </w:rPr>
        <w:t xml:space="preserve"> </w:t>
      </w:r>
      <w:proofErr w:type="spellStart"/>
      <w:r w:rsidRPr="00FC401C">
        <w:rPr>
          <w:rFonts w:cs="Arial"/>
        </w:rPr>
        <w:t>được</w:t>
      </w:r>
      <w:proofErr w:type="spellEnd"/>
      <w:r w:rsidRPr="00FC401C">
        <w:rPr>
          <w:rFonts w:cs="Arial"/>
        </w:rPr>
        <w:t xml:space="preserve"> </w:t>
      </w:r>
      <w:proofErr w:type="spellStart"/>
      <w:r w:rsidRPr="00FC401C">
        <w:rPr>
          <w:rFonts w:cs="Arial"/>
        </w:rPr>
        <w:t>bảo</w:t>
      </w:r>
      <w:proofErr w:type="spellEnd"/>
      <w:r w:rsidRPr="00FC401C">
        <w:rPr>
          <w:rFonts w:cs="Arial"/>
        </w:rPr>
        <w:t xml:space="preserve"> </w:t>
      </w:r>
      <w:proofErr w:type="spellStart"/>
      <w:r w:rsidRPr="00FC401C">
        <w:rPr>
          <w:rFonts w:cs="Arial"/>
        </w:rPr>
        <w:t>vệ</w:t>
      </w:r>
      <w:proofErr w:type="spellEnd"/>
      <w:r w:rsidRPr="00FC401C">
        <w:rPr>
          <w:rFonts w:cs="Arial"/>
        </w:rPr>
        <w:t>.</w:t>
      </w:r>
      <w:bookmarkEnd w:id="0"/>
    </w:p>
    <w:p w14:paraId="2CF03615" w14:textId="14A8B3A3" w:rsidR="006948C3" w:rsidRDefault="00D33A79" w:rsidP="000F7FEE">
      <w:pPr>
        <w:pStyle w:val="Heading2"/>
      </w:pPr>
      <w:r w:rsidRPr="00D33A79">
        <w:rPr>
          <w:lang w:val="id-ID"/>
        </w:rPr>
        <w:t>Các nguyên tắc đưa ra quyết định về điều trị và can thiệp</w:t>
      </w:r>
    </w:p>
    <w:p w14:paraId="4E8030DC" w14:textId="1EEE96E5" w:rsidR="0021058B" w:rsidRPr="005346BC" w:rsidRDefault="00D33A79" w:rsidP="0021058B">
      <w:pPr>
        <w:pStyle w:val="Normalwithborder"/>
        <w:rPr>
          <w:rFonts w:eastAsia="SimSun"/>
          <w:lang w:val="en-US" w:eastAsia="zh-CN"/>
        </w:rPr>
      </w:pPr>
      <w:proofErr w:type="spellStart"/>
      <w:r w:rsidRPr="00102DD7">
        <w:rPr>
          <w:rFonts w:cs="Arial"/>
        </w:rPr>
        <w:t>N</w:t>
      </w:r>
      <w:r w:rsidRPr="006F3AC7">
        <w:rPr>
          <w:rFonts w:cs="Arial"/>
        </w:rPr>
        <w:t>goài</w:t>
      </w:r>
      <w:proofErr w:type="spellEnd"/>
      <w:r w:rsidRPr="006F3AC7">
        <w:rPr>
          <w:rFonts w:cs="Arial"/>
        </w:rPr>
        <w:t xml:space="preserve"> </w:t>
      </w:r>
      <w:proofErr w:type="spellStart"/>
      <w:r w:rsidRPr="006F3AC7">
        <w:rPr>
          <w:rFonts w:cs="Arial"/>
        </w:rPr>
        <w:t>ra</w:t>
      </w:r>
      <w:proofErr w:type="spellEnd"/>
      <w:r w:rsidRPr="006F3AC7">
        <w:rPr>
          <w:rFonts w:cs="Arial"/>
        </w:rPr>
        <w:t xml:space="preserve"> </w:t>
      </w:r>
      <w:proofErr w:type="spellStart"/>
      <w:r w:rsidRPr="006F3AC7">
        <w:rPr>
          <w:rFonts w:cs="Arial"/>
        </w:rPr>
        <w:t>còn</w:t>
      </w:r>
      <w:proofErr w:type="spellEnd"/>
      <w:r w:rsidRPr="00FC401C">
        <w:rPr>
          <w:rFonts w:cs="Arial"/>
        </w:rPr>
        <w:t xml:space="preserve"> </w:t>
      </w:r>
      <w:proofErr w:type="spellStart"/>
      <w:r w:rsidRPr="00FC401C">
        <w:rPr>
          <w:rFonts w:cs="Arial"/>
        </w:rPr>
        <w:t>có</w:t>
      </w:r>
      <w:proofErr w:type="spellEnd"/>
      <w:r w:rsidRPr="00FC401C">
        <w:rPr>
          <w:rFonts w:cs="Arial"/>
        </w:rPr>
        <w:t xml:space="preserve"> </w:t>
      </w:r>
      <w:proofErr w:type="spellStart"/>
      <w:r w:rsidRPr="00FC401C">
        <w:rPr>
          <w:rFonts w:cs="Arial"/>
        </w:rPr>
        <w:t>các</w:t>
      </w:r>
      <w:proofErr w:type="spellEnd"/>
      <w:r w:rsidRPr="00FC401C">
        <w:rPr>
          <w:rFonts w:cs="Arial"/>
        </w:rPr>
        <w:t xml:space="preserve"> </w:t>
      </w:r>
      <w:proofErr w:type="spellStart"/>
      <w:r w:rsidRPr="00FC401C">
        <w:rPr>
          <w:rFonts w:cs="Arial"/>
        </w:rPr>
        <w:t>nguyên</w:t>
      </w:r>
      <w:proofErr w:type="spellEnd"/>
      <w:r w:rsidRPr="00FC401C">
        <w:rPr>
          <w:rFonts w:cs="Arial"/>
        </w:rPr>
        <w:t xml:space="preserve"> </w:t>
      </w:r>
      <w:proofErr w:type="spellStart"/>
      <w:r w:rsidRPr="00FC401C">
        <w:rPr>
          <w:rFonts w:cs="Arial"/>
        </w:rPr>
        <w:t>tắc</w:t>
      </w:r>
      <w:proofErr w:type="spellEnd"/>
      <w:r w:rsidRPr="00FC401C">
        <w:rPr>
          <w:rFonts w:cs="Arial"/>
        </w:rPr>
        <w:t xml:space="preserve"> </w:t>
      </w:r>
      <w:proofErr w:type="spellStart"/>
      <w:r w:rsidRPr="00FC401C">
        <w:rPr>
          <w:rFonts w:cs="Arial"/>
        </w:rPr>
        <w:t>cho</w:t>
      </w:r>
      <w:proofErr w:type="spellEnd"/>
      <w:r w:rsidRPr="00FC401C">
        <w:rPr>
          <w:rFonts w:cs="Arial"/>
        </w:rPr>
        <w:t xml:space="preserve"> </w:t>
      </w:r>
      <w:proofErr w:type="spellStart"/>
      <w:r w:rsidRPr="00FC401C">
        <w:rPr>
          <w:rFonts w:cs="Arial"/>
        </w:rPr>
        <w:t>việc</w:t>
      </w:r>
      <w:proofErr w:type="spellEnd"/>
      <w:r w:rsidRPr="00FC401C">
        <w:rPr>
          <w:rFonts w:cs="Arial"/>
        </w:rPr>
        <w:t xml:space="preserve"> </w:t>
      </w:r>
      <w:proofErr w:type="spellStart"/>
      <w:r>
        <w:rPr>
          <w:rFonts w:cs="Arial"/>
        </w:rPr>
        <w:t>đưa</w:t>
      </w:r>
      <w:proofErr w:type="spellEnd"/>
      <w:r>
        <w:rPr>
          <w:rFonts w:cs="Arial"/>
        </w:rPr>
        <w:t xml:space="preserve"> </w:t>
      </w:r>
      <w:proofErr w:type="spellStart"/>
      <w:r w:rsidRPr="00FC401C">
        <w:rPr>
          <w:rFonts w:cs="Arial"/>
        </w:rPr>
        <w:t>ra</w:t>
      </w:r>
      <w:proofErr w:type="spellEnd"/>
      <w:r w:rsidRPr="00FC401C">
        <w:rPr>
          <w:rFonts w:cs="Arial"/>
        </w:rPr>
        <w:t xml:space="preserve"> </w:t>
      </w:r>
      <w:proofErr w:type="spellStart"/>
      <w:r w:rsidRPr="00FC401C">
        <w:rPr>
          <w:rFonts w:cs="Arial"/>
        </w:rPr>
        <w:t>quyết</w:t>
      </w:r>
      <w:proofErr w:type="spellEnd"/>
      <w:r w:rsidRPr="00FC401C">
        <w:rPr>
          <w:rFonts w:cs="Arial"/>
        </w:rPr>
        <w:t xml:space="preserve"> </w:t>
      </w:r>
      <w:proofErr w:type="spellStart"/>
      <w:r w:rsidRPr="00FC401C">
        <w:rPr>
          <w:rFonts w:cs="Arial"/>
        </w:rPr>
        <w:t>định</w:t>
      </w:r>
      <w:proofErr w:type="spellEnd"/>
      <w:r w:rsidRPr="00FC401C">
        <w:rPr>
          <w:rFonts w:cs="Arial"/>
        </w:rPr>
        <w:t xml:space="preserve">. </w:t>
      </w:r>
      <w:proofErr w:type="spellStart"/>
      <w:r w:rsidRPr="00FC401C">
        <w:rPr>
          <w:rFonts w:cs="Arial"/>
        </w:rPr>
        <w:t>Những</w:t>
      </w:r>
      <w:proofErr w:type="spellEnd"/>
      <w:r w:rsidRPr="00FC401C">
        <w:rPr>
          <w:rFonts w:cs="Arial"/>
        </w:rPr>
        <w:t xml:space="preserve"> </w:t>
      </w:r>
      <w:proofErr w:type="spellStart"/>
      <w:r w:rsidRPr="00FC401C">
        <w:rPr>
          <w:rFonts w:cs="Arial"/>
        </w:rPr>
        <w:t>nguyên</w:t>
      </w:r>
      <w:proofErr w:type="spellEnd"/>
      <w:r w:rsidRPr="00FC401C">
        <w:rPr>
          <w:rFonts w:cs="Arial"/>
        </w:rPr>
        <w:t xml:space="preserve"> </w:t>
      </w:r>
      <w:proofErr w:type="spellStart"/>
      <w:r w:rsidRPr="00FC401C">
        <w:rPr>
          <w:rFonts w:cs="Arial"/>
        </w:rPr>
        <w:t>tắc</w:t>
      </w:r>
      <w:proofErr w:type="spellEnd"/>
      <w:r w:rsidRPr="00FC401C">
        <w:rPr>
          <w:rFonts w:cs="Arial"/>
        </w:rPr>
        <w:t xml:space="preserve"> </w:t>
      </w:r>
      <w:proofErr w:type="spellStart"/>
      <w:r w:rsidRPr="00FC401C">
        <w:rPr>
          <w:rFonts w:cs="Arial"/>
        </w:rPr>
        <w:t>này</w:t>
      </w:r>
      <w:proofErr w:type="spellEnd"/>
      <w:r w:rsidRPr="00FC401C">
        <w:rPr>
          <w:rFonts w:cs="Arial"/>
        </w:rPr>
        <w:t xml:space="preserve"> </w:t>
      </w:r>
      <w:proofErr w:type="spellStart"/>
      <w:r w:rsidRPr="00FC401C">
        <w:rPr>
          <w:rFonts w:cs="Arial"/>
        </w:rPr>
        <w:t>chỉ</w:t>
      </w:r>
      <w:proofErr w:type="spellEnd"/>
      <w:r w:rsidRPr="00FC401C">
        <w:rPr>
          <w:rFonts w:cs="Arial"/>
        </w:rPr>
        <w:t xml:space="preserve"> </w:t>
      </w:r>
      <w:proofErr w:type="spellStart"/>
      <w:r w:rsidRPr="00FC401C">
        <w:rPr>
          <w:rFonts w:cs="Arial"/>
        </w:rPr>
        <w:t>áp</w:t>
      </w:r>
      <w:proofErr w:type="spellEnd"/>
      <w:r w:rsidRPr="00FC401C">
        <w:rPr>
          <w:rFonts w:cs="Arial"/>
        </w:rPr>
        <w:t xml:space="preserve"> </w:t>
      </w:r>
      <w:proofErr w:type="spellStart"/>
      <w:r w:rsidRPr="00FC401C">
        <w:rPr>
          <w:rFonts w:cs="Arial"/>
        </w:rPr>
        <w:t>dụng</w:t>
      </w:r>
      <w:proofErr w:type="spellEnd"/>
      <w:r w:rsidRPr="00FC401C">
        <w:rPr>
          <w:rFonts w:cs="Arial"/>
        </w:rPr>
        <w:t xml:space="preserve"> </w:t>
      </w:r>
      <w:proofErr w:type="spellStart"/>
      <w:r w:rsidRPr="00FC401C">
        <w:rPr>
          <w:rFonts w:cs="Arial"/>
        </w:rPr>
        <w:t>khi</w:t>
      </w:r>
      <w:proofErr w:type="spellEnd"/>
      <w:r w:rsidRPr="00FC401C">
        <w:rPr>
          <w:rFonts w:cs="Arial"/>
        </w:rPr>
        <w:t xml:space="preserve"> </w:t>
      </w:r>
      <w:proofErr w:type="spellStart"/>
      <w:r w:rsidRPr="00FC401C">
        <w:rPr>
          <w:rFonts w:cs="Arial"/>
        </w:rPr>
        <w:t>dịch</w:t>
      </w:r>
      <w:proofErr w:type="spellEnd"/>
      <w:r w:rsidRPr="00FC401C">
        <w:rPr>
          <w:rFonts w:cs="Arial"/>
        </w:rPr>
        <w:t xml:space="preserve"> </w:t>
      </w:r>
      <w:proofErr w:type="spellStart"/>
      <w:r w:rsidRPr="00FC401C">
        <w:rPr>
          <w:rFonts w:cs="Arial"/>
        </w:rPr>
        <w:t>vụ</w:t>
      </w:r>
      <w:proofErr w:type="spellEnd"/>
      <w:r w:rsidRPr="00FC401C">
        <w:rPr>
          <w:rFonts w:cs="Arial"/>
        </w:rPr>
        <w:t xml:space="preserve"> </w:t>
      </w:r>
      <w:proofErr w:type="spellStart"/>
      <w:r w:rsidRPr="00FC401C">
        <w:rPr>
          <w:rFonts w:cs="Arial"/>
        </w:rPr>
        <w:t>đang</w:t>
      </w:r>
      <w:proofErr w:type="spellEnd"/>
      <w:r w:rsidRPr="00FC401C">
        <w:rPr>
          <w:rFonts w:cs="Arial"/>
        </w:rPr>
        <w:t xml:space="preserve"> </w:t>
      </w:r>
      <w:proofErr w:type="spellStart"/>
      <w:r w:rsidRPr="00FC401C">
        <w:rPr>
          <w:rFonts w:cs="Arial"/>
        </w:rPr>
        <w:t>đưa</w:t>
      </w:r>
      <w:proofErr w:type="spellEnd"/>
      <w:r w:rsidRPr="00FC401C">
        <w:rPr>
          <w:rFonts w:cs="Arial"/>
        </w:rPr>
        <w:t xml:space="preserve"> </w:t>
      </w:r>
      <w:proofErr w:type="spellStart"/>
      <w:r w:rsidRPr="00FC401C">
        <w:rPr>
          <w:rFonts w:cs="Arial"/>
        </w:rPr>
        <w:t>ra</w:t>
      </w:r>
      <w:proofErr w:type="spellEnd"/>
      <w:r w:rsidRPr="00FC401C">
        <w:rPr>
          <w:rFonts w:cs="Arial"/>
        </w:rPr>
        <w:t xml:space="preserve"> </w:t>
      </w:r>
      <w:proofErr w:type="spellStart"/>
      <w:r w:rsidRPr="00FC401C">
        <w:rPr>
          <w:rFonts w:cs="Arial"/>
        </w:rPr>
        <w:t>quyết</w:t>
      </w:r>
      <w:proofErr w:type="spellEnd"/>
      <w:r w:rsidRPr="00FC401C">
        <w:rPr>
          <w:rFonts w:cs="Arial"/>
        </w:rPr>
        <w:t xml:space="preserve"> </w:t>
      </w:r>
      <w:proofErr w:type="spellStart"/>
      <w:r w:rsidRPr="00FC401C">
        <w:rPr>
          <w:rFonts w:cs="Arial"/>
        </w:rPr>
        <w:t>định</w:t>
      </w:r>
      <w:proofErr w:type="spellEnd"/>
      <w:r w:rsidRPr="00FC401C">
        <w:rPr>
          <w:rFonts w:cs="Arial"/>
        </w:rPr>
        <w:t xml:space="preserve"> </w:t>
      </w:r>
      <w:proofErr w:type="spellStart"/>
      <w:r>
        <w:rPr>
          <w:rFonts w:cs="Arial"/>
        </w:rPr>
        <w:t>về</w:t>
      </w:r>
      <w:proofErr w:type="spellEnd"/>
      <w:r w:rsidRPr="00FC401C">
        <w:rPr>
          <w:rFonts w:cs="Arial"/>
        </w:rPr>
        <w:t xml:space="preserve"> </w:t>
      </w:r>
      <w:proofErr w:type="spellStart"/>
      <w:r w:rsidRPr="00FC401C">
        <w:rPr>
          <w:rFonts w:cs="Arial"/>
        </w:rPr>
        <w:t>điều</w:t>
      </w:r>
      <w:proofErr w:type="spellEnd"/>
      <w:r w:rsidRPr="00FC401C">
        <w:rPr>
          <w:rFonts w:cs="Arial"/>
        </w:rPr>
        <w:t xml:space="preserve"> </w:t>
      </w:r>
      <w:proofErr w:type="spellStart"/>
      <w:r w:rsidRPr="00FC401C">
        <w:rPr>
          <w:rFonts w:cs="Arial"/>
        </w:rPr>
        <w:t>trị</w:t>
      </w:r>
      <w:proofErr w:type="spellEnd"/>
      <w:r w:rsidRPr="00FC401C">
        <w:rPr>
          <w:rFonts w:cs="Arial"/>
        </w:rPr>
        <w:t xml:space="preserve"> </w:t>
      </w:r>
      <w:proofErr w:type="spellStart"/>
      <w:r w:rsidRPr="00FC401C">
        <w:rPr>
          <w:rFonts w:cs="Arial"/>
        </w:rPr>
        <w:t>bắt</w:t>
      </w:r>
      <w:proofErr w:type="spellEnd"/>
      <w:r w:rsidRPr="00FC401C">
        <w:rPr>
          <w:rFonts w:cs="Arial"/>
        </w:rPr>
        <w:t xml:space="preserve"> </w:t>
      </w:r>
      <w:proofErr w:type="spellStart"/>
      <w:r w:rsidRPr="00FC401C">
        <w:rPr>
          <w:rFonts w:cs="Arial"/>
        </w:rPr>
        <w:t>buộc</w:t>
      </w:r>
      <w:proofErr w:type="spellEnd"/>
      <w:r w:rsidRPr="00FC401C">
        <w:rPr>
          <w:rFonts w:cs="Arial"/>
        </w:rPr>
        <w:t xml:space="preserve"> </w:t>
      </w:r>
      <w:proofErr w:type="spellStart"/>
      <w:r w:rsidRPr="00FC401C">
        <w:rPr>
          <w:rFonts w:cs="Arial"/>
        </w:rPr>
        <w:t>hoặc</w:t>
      </w:r>
      <w:proofErr w:type="spellEnd"/>
      <w:r w:rsidRPr="00FC401C">
        <w:rPr>
          <w:rFonts w:cs="Arial"/>
        </w:rPr>
        <w:t xml:space="preserve"> </w:t>
      </w:r>
      <w:proofErr w:type="spellStart"/>
      <w:r w:rsidRPr="00FC401C">
        <w:rPr>
          <w:rFonts w:cs="Arial"/>
        </w:rPr>
        <w:t>các</w:t>
      </w:r>
      <w:proofErr w:type="spellEnd"/>
      <w:r w:rsidRPr="00FC401C">
        <w:rPr>
          <w:rFonts w:cs="Arial"/>
        </w:rPr>
        <w:t xml:space="preserve"> </w:t>
      </w:r>
      <w:proofErr w:type="spellStart"/>
      <w:r w:rsidRPr="00FC401C">
        <w:rPr>
          <w:rFonts w:cs="Arial"/>
        </w:rPr>
        <w:t>biện</w:t>
      </w:r>
      <w:proofErr w:type="spellEnd"/>
      <w:r w:rsidRPr="00FC401C">
        <w:rPr>
          <w:rFonts w:cs="Arial"/>
        </w:rPr>
        <w:t xml:space="preserve"> </w:t>
      </w:r>
      <w:proofErr w:type="spellStart"/>
      <w:r w:rsidRPr="00FC401C">
        <w:rPr>
          <w:rFonts w:cs="Arial"/>
        </w:rPr>
        <w:t>pháp</w:t>
      </w:r>
      <w:proofErr w:type="spellEnd"/>
      <w:r w:rsidRPr="00FC401C">
        <w:rPr>
          <w:rFonts w:cs="Arial"/>
        </w:rPr>
        <w:t xml:space="preserve"> can </w:t>
      </w:r>
      <w:proofErr w:type="spellStart"/>
      <w:r w:rsidRPr="00FC401C">
        <w:rPr>
          <w:rFonts w:cs="Arial"/>
        </w:rPr>
        <w:t>thiệp</w:t>
      </w:r>
      <w:proofErr w:type="spellEnd"/>
      <w:r w:rsidRPr="00FC401C">
        <w:rPr>
          <w:rFonts w:cs="Arial"/>
        </w:rPr>
        <w:t xml:space="preserve"> </w:t>
      </w:r>
      <w:proofErr w:type="spellStart"/>
      <w:r w:rsidRPr="00FC401C">
        <w:rPr>
          <w:rFonts w:cs="Arial"/>
        </w:rPr>
        <w:t>mang</w:t>
      </w:r>
      <w:proofErr w:type="spellEnd"/>
      <w:r w:rsidRPr="00FC401C">
        <w:rPr>
          <w:rFonts w:cs="Arial"/>
        </w:rPr>
        <w:t xml:space="preserve"> </w:t>
      </w:r>
      <w:proofErr w:type="spellStart"/>
      <w:r w:rsidRPr="00FC401C">
        <w:rPr>
          <w:rFonts w:cs="Arial"/>
        </w:rPr>
        <w:t>tính</w:t>
      </w:r>
      <w:proofErr w:type="spellEnd"/>
      <w:r w:rsidRPr="00FC401C">
        <w:rPr>
          <w:rFonts w:cs="Arial"/>
        </w:rPr>
        <w:t xml:space="preserve"> </w:t>
      </w:r>
      <w:proofErr w:type="spellStart"/>
      <w:r w:rsidRPr="00FC401C">
        <w:rPr>
          <w:rFonts w:cs="Arial"/>
        </w:rPr>
        <w:t>hạn</w:t>
      </w:r>
      <w:proofErr w:type="spellEnd"/>
      <w:r w:rsidRPr="00FC401C">
        <w:rPr>
          <w:rFonts w:cs="Arial"/>
        </w:rPr>
        <w:t xml:space="preserve"> </w:t>
      </w:r>
      <w:proofErr w:type="spellStart"/>
      <w:r w:rsidRPr="00FC401C">
        <w:rPr>
          <w:rFonts w:cs="Arial"/>
        </w:rPr>
        <w:t>chế</w:t>
      </w:r>
      <w:proofErr w:type="spellEnd"/>
      <w:r w:rsidRPr="00FC401C">
        <w:rPr>
          <w:rFonts w:cs="Arial"/>
        </w:rPr>
        <w:t>.</w:t>
      </w:r>
    </w:p>
    <w:p w14:paraId="26DF3998" w14:textId="44C1F8B6" w:rsidR="0021058B" w:rsidRPr="0021058B" w:rsidRDefault="00D33A79" w:rsidP="00D33A79">
      <w:pPr>
        <w:pStyle w:val="Normalwithborder"/>
        <w:rPr>
          <w:lang w:val="en-US"/>
        </w:rPr>
      </w:pPr>
      <w:r w:rsidRPr="00D33A79">
        <w:rPr>
          <w:lang w:val="id-ID"/>
        </w:rPr>
        <w:t>Điều trị bắt buộc nghĩa là người đó không được phép từ chối điều trị.</w:t>
      </w:r>
    </w:p>
    <w:p w14:paraId="5CB1559B" w14:textId="7FD40678" w:rsidR="0021058B" w:rsidRPr="0021058B" w:rsidRDefault="00D33A79" w:rsidP="00D33A79">
      <w:pPr>
        <w:pStyle w:val="Normalwithborder"/>
        <w:rPr>
          <w:lang w:val="en-US"/>
        </w:rPr>
      </w:pPr>
      <w:r w:rsidRPr="00D33A79">
        <w:rPr>
          <w:lang w:val="id-ID"/>
        </w:rPr>
        <w:t>Các biện pháp can thiệp mang tính hạn chế có thể được áp dụng trong bệnh viện bao gồm:</w:t>
      </w:r>
    </w:p>
    <w:p w14:paraId="1A2E0FE6" w14:textId="421F94F3" w:rsidR="0021058B" w:rsidRPr="0021058B" w:rsidRDefault="00D33A79" w:rsidP="00D33A79">
      <w:pPr>
        <w:pStyle w:val="ListParagraph"/>
        <w:numPr>
          <w:ilvl w:val="0"/>
          <w:numId w:val="26"/>
        </w:numPr>
        <w:spacing w:before="60"/>
        <w:rPr>
          <w:bCs/>
        </w:rPr>
      </w:pPr>
      <w:r w:rsidRPr="00D33A79">
        <w:rPr>
          <w:b/>
          <w:bCs/>
          <w:lang w:val="id-ID"/>
        </w:rPr>
        <w:t>Cách ly:</w:t>
      </w:r>
      <w:r w:rsidRPr="00D33A79">
        <w:rPr>
          <w:b/>
          <w:lang w:val="id-ID"/>
        </w:rPr>
        <w:t xml:space="preserve"> </w:t>
      </w:r>
      <w:r w:rsidRPr="00D33A79">
        <w:rPr>
          <w:bCs/>
          <w:lang w:val="id-ID"/>
        </w:rPr>
        <w:t>khi một người bị giữ một mình trong một căn phòng.</w:t>
      </w:r>
    </w:p>
    <w:p w14:paraId="7424B64E" w14:textId="4EA6E385" w:rsidR="0021058B" w:rsidRPr="00D33A79" w:rsidRDefault="00D33A79" w:rsidP="00D33A79">
      <w:pPr>
        <w:pStyle w:val="ListParagraph"/>
        <w:numPr>
          <w:ilvl w:val="0"/>
          <w:numId w:val="26"/>
        </w:numPr>
        <w:spacing w:before="60"/>
        <w:rPr>
          <w:bCs/>
        </w:rPr>
      </w:pPr>
      <w:r w:rsidRPr="00D33A79">
        <w:rPr>
          <w:b/>
          <w:bCs/>
          <w:lang w:val="id-ID"/>
        </w:rPr>
        <w:t>Kiềm chế cơ thể:</w:t>
      </w:r>
      <w:r w:rsidRPr="00D33A79">
        <w:rPr>
          <w:b/>
          <w:lang w:val="id-ID"/>
        </w:rPr>
        <w:t xml:space="preserve"> </w:t>
      </w:r>
      <w:r w:rsidRPr="00D33A79">
        <w:rPr>
          <w:bCs/>
          <w:lang w:val="id-ID"/>
        </w:rPr>
        <w:t>khi một người bị ngăn cản không cho cử động toàn bộ hoặc một phần cơ thể.</w:t>
      </w:r>
    </w:p>
    <w:p w14:paraId="3F72C0AD" w14:textId="35831A1D" w:rsidR="0021058B" w:rsidRPr="00D33A79" w:rsidRDefault="00D33A79" w:rsidP="00D33A79">
      <w:pPr>
        <w:pStyle w:val="ListParagraph"/>
        <w:numPr>
          <w:ilvl w:val="0"/>
          <w:numId w:val="26"/>
        </w:numPr>
        <w:spacing w:before="60"/>
        <w:rPr>
          <w:bCs/>
          <w:lang w:val="id-ID"/>
        </w:rPr>
      </w:pPr>
      <w:r w:rsidRPr="00D33A79">
        <w:rPr>
          <w:b/>
          <w:bCs/>
          <w:lang w:val="id-ID"/>
        </w:rPr>
        <w:t>Kiềm chế bằng thuốc:</w:t>
      </w:r>
      <w:r w:rsidRPr="00D33A79">
        <w:rPr>
          <w:b/>
          <w:lang w:val="id-ID"/>
        </w:rPr>
        <w:t xml:space="preserve"> </w:t>
      </w:r>
      <w:r w:rsidRPr="00D33A79">
        <w:rPr>
          <w:bCs/>
          <w:lang w:val="id-ID"/>
        </w:rPr>
        <w:t>khi một người được cho dùng thuốc để kiểm soát hành vi bằng cách ngăn họ cử động cơ thể. Đây không phải là thuốc để điều trị về mặt y khoa hoặc sức khỏe tâm thần.</w:t>
      </w:r>
    </w:p>
    <w:p w14:paraId="02913E81" w14:textId="7533ACDC" w:rsidR="0021058B" w:rsidRPr="00D33A79" w:rsidRDefault="00D33A79" w:rsidP="00D33A79">
      <w:pPr>
        <w:pStyle w:val="Normalwithborder"/>
        <w:rPr>
          <w:lang w:val="id-ID"/>
        </w:rPr>
      </w:pPr>
      <w:r w:rsidRPr="00D33A79">
        <w:rPr>
          <w:lang w:val="id-ID"/>
        </w:rPr>
        <w:lastRenderedPageBreak/>
        <w:t>Các nguyên tắc đưa ra quyết định bằng ngôn ngữ dễ hiểu là:</w:t>
      </w:r>
    </w:p>
    <w:p w14:paraId="0E172464" w14:textId="203559FB" w:rsidR="00F847BF" w:rsidRPr="00D33A79" w:rsidRDefault="00D33A79" w:rsidP="000F7FEE">
      <w:pPr>
        <w:pStyle w:val="Heading3"/>
        <w:rPr>
          <w:lang w:val="id-ID"/>
        </w:rPr>
      </w:pPr>
      <w:r w:rsidRPr="00D33A79">
        <w:rPr>
          <w:lang w:val="id-ID"/>
        </w:rPr>
        <w:t>Nguyên tắc chăm sóc và chuyển tiếp sang hỗ trợ ít hạn chế hơn</w:t>
      </w:r>
    </w:p>
    <w:p w14:paraId="28DBD21E" w14:textId="50A20C3D" w:rsidR="00F847BF" w:rsidRPr="005346BC" w:rsidRDefault="00D33A79" w:rsidP="00D33A79">
      <w:pPr>
        <w:pStyle w:val="Normalwithborder"/>
        <w:rPr>
          <w:rFonts w:eastAsia="SimSun"/>
          <w:lang w:val="id-ID" w:eastAsia="zh-CN"/>
        </w:rPr>
      </w:pPr>
      <w:r w:rsidRPr="00D33A79">
        <w:rPr>
          <w:lang w:val="id-ID"/>
        </w:rPr>
        <w:t>Mục tiêu của việc đánh giá và điều trị bắt buộc là để hỗ trợ quá trình hồi phục của người đó. Dịch vụ phải toàn diện, nhân ái, an toàn và chất lượng cao, đồng thời hướng đến việc chuyển sang các hình thức điều trị, chăm sóc và hỗ trợ ít hạn chế hơn.</w:t>
      </w:r>
    </w:p>
    <w:p w14:paraId="14188ECF" w14:textId="0829E9D6" w:rsidR="00F847BF" w:rsidRPr="00D33A79" w:rsidRDefault="00D33A79" w:rsidP="00A707EF">
      <w:pPr>
        <w:pStyle w:val="Normalwithborder"/>
        <w:rPr>
          <w:lang w:val="id-ID"/>
        </w:rPr>
      </w:pPr>
      <w:r w:rsidRPr="00D33A79">
        <w:rPr>
          <w:rStyle w:val="Strong"/>
          <w:rFonts w:cs="Arial"/>
          <w:lang w:val="id-ID"/>
        </w:rPr>
        <w:t>Ít hạn chế hơn</w:t>
      </w:r>
      <w:r w:rsidRPr="00D33A79">
        <w:rPr>
          <w:rFonts w:cs="Arial"/>
          <w:lang w:val="id-ID"/>
        </w:rPr>
        <w:t xml:space="preserve"> nghĩa là người đang được đánh giá hoặc điều trị bắt buộc cần được tự do càng nhiều càng tốt. Điều bị xem là hạn chế với người này có thể không bị xem là hạn chế với người khác.</w:t>
      </w:r>
    </w:p>
    <w:p w14:paraId="0D2B60BC" w14:textId="0F6B4A36" w:rsidR="00F847BF" w:rsidRPr="00D33A79" w:rsidRDefault="00D33A79" w:rsidP="000F7FEE">
      <w:pPr>
        <w:pStyle w:val="Heading3"/>
        <w:rPr>
          <w:lang w:val="id-ID"/>
        </w:rPr>
      </w:pPr>
      <w:r w:rsidRPr="00D33A79">
        <w:rPr>
          <w:lang w:val="id-ID"/>
        </w:rPr>
        <w:t>Nguyên tắc về hậu quả của việc đánh giá và điều trị bắt buộc và các biện pháp can thiệp hạn chế</w:t>
      </w:r>
    </w:p>
    <w:p w14:paraId="542AD55A" w14:textId="42F84C56" w:rsidR="00F847BF" w:rsidRPr="00D33A79" w:rsidRDefault="00D33A79" w:rsidP="00A51091">
      <w:pPr>
        <w:rPr>
          <w:lang w:val="id-ID"/>
        </w:rPr>
      </w:pPr>
      <w:r w:rsidRPr="00D33A79">
        <w:rPr>
          <w:rFonts w:cs="Arial"/>
          <w:lang w:val="id-ID"/>
        </w:rPr>
        <w:t>Việc đánh giá và điều trị bắt buộc, cũng như các biện pháp can thiệp hạn chế, có thể giới hạn nghiêm trọng nhân quyền của một người. Những biện pháp này có thể khiến c</w:t>
      </w:r>
      <w:r w:rsidRPr="00D33A79">
        <w:rPr>
          <w:lang w:val="id-ID"/>
        </w:rPr>
        <w:t xml:space="preserve">ho </w:t>
      </w:r>
      <w:r w:rsidRPr="00D33A79">
        <w:rPr>
          <w:rFonts w:cs="Arial"/>
          <w:lang w:val="id-ID"/>
        </w:rPr>
        <w:t>họ vô cùng đau khổ hoặc có hại đến:</w:t>
      </w:r>
    </w:p>
    <w:p w14:paraId="0A47BB5C" w14:textId="5F27F8D1" w:rsidR="00F847BF" w:rsidRPr="00A51091" w:rsidRDefault="00D33A79" w:rsidP="00A51091">
      <w:pPr>
        <w:pStyle w:val="ListParagraph"/>
        <w:numPr>
          <w:ilvl w:val="0"/>
          <w:numId w:val="26"/>
        </w:numPr>
        <w:spacing w:before="60"/>
        <w:rPr>
          <w:bCs/>
        </w:rPr>
      </w:pPr>
      <w:proofErr w:type="spellStart"/>
      <w:r w:rsidRPr="000A124D">
        <w:rPr>
          <w:rFonts w:cs="Arial"/>
        </w:rPr>
        <w:t>các</w:t>
      </w:r>
      <w:proofErr w:type="spellEnd"/>
      <w:r w:rsidRPr="000A124D">
        <w:rPr>
          <w:rFonts w:cs="Arial"/>
        </w:rPr>
        <w:t xml:space="preserve"> </w:t>
      </w:r>
      <w:proofErr w:type="spellStart"/>
      <w:r w:rsidRPr="000A124D">
        <w:rPr>
          <w:rFonts w:cs="Arial"/>
        </w:rPr>
        <w:t>mối</w:t>
      </w:r>
      <w:proofErr w:type="spellEnd"/>
      <w:r w:rsidRPr="000A124D">
        <w:rPr>
          <w:rFonts w:cs="Arial"/>
        </w:rPr>
        <w:t xml:space="preserve"> </w:t>
      </w:r>
      <w:proofErr w:type="spellStart"/>
      <w:r w:rsidRPr="000A124D">
        <w:rPr>
          <w:rFonts w:cs="Arial"/>
        </w:rPr>
        <w:t>quan</w:t>
      </w:r>
      <w:proofErr w:type="spellEnd"/>
      <w:r w:rsidRPr="000A124D">
        <w:rPr>
          <w:rFonts w:cs="Arial"/>
        </w:rPr>
        <w:t xml:space="preserve"> </w:t>
      </w:r>
      <w:proofErr w:type="spellStart"/>
      <w:r w:rsidRPr="000A124D">
        <w:rPr>
          <w:rFonts w:cs="Arial"/>
        </w:rPr>
        <w:t>hệ</w:t>
      </w:r>
      <w:proofErr w:type="spellEnd"/>
    </w:p>
    <w:p w14:paraId="7CEB6DD8" w14:textId="46FD771D" w:rsidR="00F847BF" w:rsidRPr="00A51091" w:rsidRDefault="00D33A79" w:rsidP="00A51091">
      <w:pPr>
        <w:pStyle w:val="ListParagraph"/>
        <w:numPr>
          <w:ilvl w:val="0"/>
          <w:numId w:val="26"/>
        </w:numPr>
        <w:spacing w:before="60"/>
        <w:rPr>
          <w:bCs/>
        </w:rPr>
      </w:pPr>
      <w:proofErr w:type="spellStart"/>
      <w:r>
        <w:rPr>
          <w:rFonts w:cs="Arial"/>
        </w:rPr>
        <w:t>s</w:t>
      </w:r>
      <w:r w:rsidRPr="000A124D">
        <w:rPr>
          <w:rFonts w:cs="Arial"/>
        </w:rPr>
        <w:t>ắp</w:t>
      </w:r>
      <w:proofErr w:type="spellEnd"/>
      <w:r w:rsidRPr="000A124D">
        <w:rPr>
          <w:rFonts w:cs="Arial"/>
        </w:rPr>
        <w:t xml:space="preserve"> </w:t>
      </w:r>
      <w:proofErr w:type="spellStart"/>
      <w:r w:rsidRPr="000A124D">
        <w:rPr>
          <w:rFonts w:cs="Arial"/>
        </w:rPr>
        <w:t>xếp</w:t>
      </w:r>
      <w:proofErr w:type="spellEnd"/>
      <w:r w:rsidRPr="000A124D">
        <w:rPr>
          <w:rFonts w:cs="Arial"/>
        </w:rPr>
        <w:t xml:space="preserve"> </w:t>
      </w:r>
      <w:proofErr w:type="spellStart"/>
      <w:r>
        <w:rPr>
          <w:rFonts w:cs="Arial"/>
        </w:rPr>
        <w:t>về</w:t>
      </w:r>
      <w:proofErr w:type="spellEnd"/>
      <w:r>
        <w:rPr>
          <w:rFonts w:cs="Arial"/>
        </w:rPr>
        <w:t xml:space="preserve"> </w:t>
      </w:r>
      <w:proofErr w:type="spellStart"/>
      <w:r>
        <w:rPr>
          <w:rFonts w:cs="Arial"/>
        </w:rPr>
        <w:t>chỗ</w:t>
      </w:r>
      <w:proofErr w:type="spellEnd"/>
      <w:r w:rsidRPr="000A124D">
        <w:rPr>
          <w:rFonts w:cs="Arial"/>
        </w:rPr>
        <w:t xml:space="preserve"> ở</w:t>
      </w:r>
    </w:p>
    <w:p w14:paraId="6EE1E4DD" w14:textId="4A74917B" w:rsidR="00F847BF" w:rsidRPr="00A51091" w:rsidRDefault="00D33A79" w:rsidP="00A51091">
      <w:pPr>
        <w:pStyle w:val="ListParagraph"/>
        <w:numPr>
          <w:ilvl w:val="0"/>
          <w:numId w:val="26"/>
        </w:numPr>
        <w:spacing w:before="60"/>
        <w:rPr>
          <w:bCs/>
        </w:rPr>
      </w:pPr>
      <w:proofErr w:type="spellStart"/>
      <w:r>
        <w:rPr>
          <w:rFonts w:cs="Arial"/>
        </w:rPr>
        <w:t>việc</w:t>
      </w:r>
      <w:proofErr w:type="spellEnd"/>
      <w:r>
        <w:rPr>
          <w:rFonts w:cs="Arial"/>
        </w:rPr>
        <w:t xml:space="preserve"> </w:t>
      </w:r>
      <w:proofErr w:type="spellStart"/>
      <w:r w:rsidRPr="000A124D">
        <w:rPr>
          <w:rFonts w:cs="Arial"/>
        </w:rPr>
        <w:t>học</w:t>
      </w:r>
      <w:proofErr w:type="spellEnd"/>
      <w:r w:rsidRPr="000A124D">
        <w:rPr>
          <w:rFonts w:cs="Arial"/>
        </w:rPr>
        <w:t xml:space="preserve"> </w:t>
      </w:r>
      <w:proofErr w:type="spellStart"/>
      <w:r w:rsidRPr="000A124D">
        <w:rPr>
          <w:rFonts w:cs="Arial"/>
        </w:rPr>
        <w:t>tập</w:t>
      </w:r>
      <w:proofErr w:type="spellEnd"/>
    </w:p>
    <w:p w14:paraId="6B15D39D" w14:textId="0BA56584" w:rsidR="00F847BF" w:rsidRPr="00A51091" w:rsidRDefault="00D33A79" w:rsidP="00A51091">
      <w:pPr>
        <w:pStyle w:val="ListParagraph"/>
        <w:numPr>
          <w:ilvl w:val="0"/>
          <w:numId w:val="26"/>
        </w:numPr>
        <w:spacing w:before="60"/>
        <w:rPr>
          <w:bCs/>
        </w:rPr>
      </w:pPr>
      <w:proofErr w:type="spellStart"/>
      <w:r w:rsidRPr="000A124D">
        <w:rPr>
          <w:rFonts w:cs="Arial"/>
        </w:rPr>
        <w:t>công</w:t>
      </w:r>
      <w:proofErr w:type="spellEnd"/>
      <w:r w:rsidRPr="000A124D">
        <w:rPr>
          <w:rFonts w:cs="Arial"/>
        </w:rPr>
        <w:t xml:space="preserve"> </w:t>
      </w:r>
      <w:proofErr w:type="spellStart"/>
      <w:r w:rsidRPr="000A124D">
        <w:rPr>
          <w:rFonts w:cs="Arial"/>
        </w:rPr>
        <w:t>việc</w:t>
      </w:r>
      <w:proofErr w:type="spellEnd"/>
      <w:r>
        <w:rPr>
          <w:rFonts w:cs="Arial"/>
        </w:rPr>
        <w:t xml:space="preserve"> </w:t>
      </w:r>
      <w:proofErr w:type="spellStart"/>
      <w:r>
        <w:rPr>
          <w:rFonts w:cs="Arial"/>
        </w:rPr>
        <w:t>của</w:t>
      </w:r>
      <w:proofErr w:type="spellEnd"/>
      <w:r>
        <w:rPr>
          <w:rFonts w:cs="Arial"/>
        </w:rPr>
        <w:t xml:space="preserve"> </w:t>
      </w:r>
      <w:proofErr w:type="spellStart"/>
      <w:r>
        <w:rPr>
          <w:rFonts w:cs="Arial"/>
        </w:rPr>
        <w:t>họ</w:t>
      </w:r>
      <w:proofErr w:type="spellEnd"/>
      <w:r w:rsidRPr="000A124D">
        <w:rPr>
          <w:rFonts w:cs="Arial"/>
        </w:rPr>
        <w:t>.</w:t>
      </w:r>
    </w:p>
    <w:p w14:paraId="3F642C71" w14:textId="07379C7C" w:rsidR="00F847BF" w:rsidRPr="00A707EF" w:rsidRDefault="00D33A79" w:rsidP="001E3B04">
      <w:pPr>
        <w:spacing w:after="240"/>
        <w:rPr>
          <w:lang w:val="en-US"/>
        </w:rPr>
      </w:pPr>
      <w:proofErr w:type="spellStart"/>
      <w:r w:rsidRPr="00FC401C">
        <w:rPr>
          <w:rFonts w:cs="Arial"/>
        </w:rPr>
        <w:t>Những</w:t>
      </w:r>
      <w:proofErr w:type="spellEnd"/>
      <w:r w:rsidRPr="00FC401C">
        <w:rPr>
          <w:rFonts w:cs="Arial"/>
        </w:rPr>
        <w:t xml:space="preserve"> </w:t>
      </w:r>
      <w:proofErr w:type="spellStart"/>
      <w:r w:rsidRPr="00FC401C">
        <w:rPr>
          <w:rFonts w:cs="Arial"/>
        </w:rPr>
        <w:t>điều</w:t>
      </w:r>
      <w:proofErr w:type="spellEnd"/>
      <w:r w:rsidRPr="00FC401C">
        <w:rPr>
          <w:rFonts w:cs="Arial"/>
        </w:rPr>
        <w:t xml:space="preserve"> </w:t>
      </w:r>
      <w:proofErr w:type="spellStart"/>
      <w:r w:rsidRPr="00FC401C">
        <w:rPr>
          <w:rFonts w:cs="Arial"/>
        </w:rPr>
        <w:t>này</w:t>
      </w:r>
      <w:proofErr w:type="spellEnd"/>
      <w:r w:rsidRPr="00FC401C">
        <w:rPr>
          <w:rFonts w:cs="Arial"/>
        </w:rPr>
        <w:t xml:space="preserve"> </w:t>
      </w:r>
      <w:proofErr w:type="spellStart"/>
      <w:r w:rsidRPr="00FC401C">
        <w:rPr>
          <w:rFonts w:cs="Arial"/>
        </w:rPr>
        <w:t>cần</w:t>
      </w:r>
      <w:proofErr w:type="spellEnd"/>
      <w:r w:rsidRPr="00FC401C">
        <w:rPr>
          <w:rFonts w:cs="Arial"/>
        </w:rPr>
        <w:t xml:space="preserve"> </w:t>
      </w:r>
      <w:proofErr w:type="spellStart"/>
      <w:r w:rsidRPr="00FC401C">
        <w:rPr>
          <w:rFonts w:cs="Arial"/>
        </w:rPr>
        <w:t>được</w:t>
      </w:r>
      <w:proofErr w:type="spellEnd"/>
      <w:r w:rsidRPr="00FC401C">
        <w:rPr>
          <w:rFonts w:cs="Arial"/>
        </w:rPr>
        <w:t xml:space="preserve"> </w:t>
      </w:r>
      <w:proofErr w:type="spellStart"/>
      <w:r w:rsidRPr="00FC401C">
        <w:rPr>
          <w:rFonts w:cs="Arial"/>
        </w:rPr>
        <w:t>các</w:t>
      </w:r>
      <w:proofErr w:type="spellEnd"/>
      <w:r w:rsidRPr="00FC401C">
        <w:rPr>
          <w:rFonts w:cs="Arial"/>
        </w:rPr>
        <w:t xml:space="preserve"> </w:t>
      </w:r>
      <w:proofErr w:type="spellStart"/>
      <w:r w:rsidRPr="00FC401C">
        <w:rPr>
          <w:rFonts w:cs="Arial"/>
        </w:rPr>
        <w:t>dịch</w:t>
      </w:r>
      <w:proofErr w:type="spellEnd"/>
      <w:r w:rsidRPr="00FC401C">
        <w:rPr>
          <w:rFonts w:cs="Arial"/>
        </w:rPr>
        <w:t xml:space="preserve"> </w:t>
      </w:r>
      <w:proofErr w:type="spellStart"/>
      <w:r w:rsidRPr="00FC401C">
        <w:rPr>
          <w:rFonts w:cs="Arial"/>
        </w:rPr>
        <w:t>vụ</w:t>
      </w:r>
      <w:proofErr w:type="spellEnd"/>
      <w:r w:rsidRPr="00FC401C">
        <w:rPr>
          <w:rFonts w:cs="Arial"/>
        </w:rPr>
        <w:t xml:space="preserve"> </w:t>
      </w:r>
      <w:proofErr w:type="spellStart"/>
      <w:r w:rsidRPr="00FC401C">
        <w:rPr>
          <w:rFonts w:cs="Arial"/>
        </w:rPr>
        <w:t>sức</w:t>
      </w:r>
      <w:proofErr w:type="spellEnd"/>
      <w:r w:rsidRPr="00FC401C">
        <w:rPr>
          <w:rFonts w:cs="Arial"/>
        </w:rPr>
        <w:t xml:space="preserve"> </w:t>
      </w:r>
      <w:proofErr w:type="spellStart"/>
      <w:r w:rsidRPr="00FC401C">
        <w:rPr>
          <w:rFonts w:cs="Arial"/>
        </w:rPr>
        <w:t>khỏe</w:t>
      </w:r>
      <w:proofErr w:type="spellEnd"/>
      <w:r w:rsidRPr="00FC401C">
        <w:rPr>
          <w:rFonts w:cs="Arial"/>
        </w:rPr>
        <w:t xml:space="preserve"> </w:t>
      </w:r>
      <w:proofErr w:type="spellStart"/>
      <w:r w:rsidRPr="00FC401C">
        <w:rPr>
          <w:rFonts w:cs="Arial"/>
        </w:rPr>
        <w:t>tâm</w:t>
      </w:r>
      <w:proofErr w:type="spellEnd"/>
      <w:r w:rsidRPr="00FC401C">
        <w:rPr>
          <w:rFonts w:cs="Arial"/>
        </w:rPr>
        <w:t xml:space="preserve"> </w:t>
      </w:r>
      <w:proofErr w:type="spellStart"/>
      <w:r w:rsidRPr="00FC401C">
        <w:rPr>
          <w:rFonts w:cs="Arial"/>
        </w:rPr>
        <w:t>thần</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nhân</w:t>
      </w:r>
      <w:proofErr w:type="spellEnd"/>
      <w:r w:rsidRPr="00FC401C">
        <w:rPr>
          <w:rFonts w:cs="Arial"/>
        </w:rPr>
        <w:t xml:space="preserve"> </w:t>
      </w:r>
      <w:proofErr w:type="spellStart"/>
      <w:r w:rsidRPr="00FC401C">
        <w:rPr>
          <w:rFonts w:cs="Arial"/>
        </w:rPr>
        <w:t>viên</w:t>
      </w:r>
      <w:proofErr w:type="spellEnd"/>
      <w:r w:rsidRPr="00FC401C">
        <w:rPr>
          <w:rFonts w:cs="Arial"/>
        </w:rPr>
        <w:t xml:space="preserve"> </w:t>
      </w:r>
      <w:proofErr w:type="spellStart"/>
      <w:r w:rsidRPr="00FC401C">
        <w:rPr>
          <w:rFonts w:cs="Arial"/>
        </w:rPr>
        <w:t>của</w:t>
      </w:r>
      <w:proofErr w:type="spellEnd"/>
      <w:r w:rsidRPr="00FC401C">
        <w:rPr>
          <w:rFonts w:cs="Arial"/>
        </w:rPr>
        <w:t xml:space="preserve"> </w:t>
      </w:r>
      <w:proofErr w:type="spellStart"/>
      <w:r w:rsidRPr="00FC401C">
        <w:rPr>
          <w:rFonts w:cs="Arial"/>
        </w:rPr>
        <w:t>họ</w:t>
      </w:r>
      <w:proofErr w:type="spellEnd"/>
      <w:r w:rsidRPr="00FC401C">
        <w:rPr>
          <w:rFonts w:cs="Arial"/>
        </w:rPr>
        <w:t xml:space="preserve"> </w:t>
      </w:r>
      <w:proofErr w:type="spellStart"/>
      <w:r>
        <w:rPr>
          <w:rFonts w:cs="Arial"/>
        </w:rPr>
        <w:t>xét</w:t>
      </w:r>
      <w:proofErr w:type="spellEnd"/>
      <w:r>
        <w:rPr>
          <w:rFonts w:cs="Arial"/>
        </w:rPr>
        <w:t xml:space="preserve"> </w:t>
      </w:r>
      <w:proofErr w:type="spellStart"/>
      <w:r>
        <w:rPr>
          <w:rFonts w:cs="Arial"/>
        </w:rPr>
        <w:t>đến</w:t>
      </w:r>
      <w:proofErr w:type="spellEnd"/>
      <w:r w:rsidRPr="00FC401C">
        <w:rPr>
          <w:rFonts w:cs="Arial"/>
        </w:rPr>
        <w:t xml:space="preserve"> </w:t>
      </w:r>
      <w:proofErr w:type="spellStart"/>
      <w:r w:rsidRPr="00FC401C">
        <w:rPr>
          <w:rFonts w:cs="Arial"/>
        </w:rPr>
        <w:t>bất</w:t>
      </w:r>
      <w:proofErr w:type="spellEnd"/>
      <w:r w:rsidRPr="00FC401C">
        <w:rPr>
          <w:rFonts w:cs="Arial"/>
        </w:rPr>
        <w:t xml:space="preserve"> </w:t>
      </w:r>
      <w:proofErr w:type="spellStart"/>
      <w:r w:rsidRPr="00FC401C">
        <w:rPr>
          <w:rFonts w:cs="Arial"/>
        </w:rPr>
        <w:t>cứ</w:t>
      </w:r>
      <w:proofErr w:type="spellEnd"/>
      <w:r w:rsidRPr="00FC401C">
        <w:rPr>
          <w:rFonts w:cs="Arial"/>
        </w:rPr>
        <w:t xml:space="preserve"> </w:t>
      </w:r>
      <w:proofErr w:type="spellStart"/>
      <w:r>
        <w:rPr>
          <w:rFonts w:cs="Arial"/>
        </w:rPr>
        <w:t>khi</w:t>
      </w:r>
      <w:proofErr w:type="spellEnd"/>
      <w:r w:rsidRPr="00FC401C">
        <w:rPr>
          <w:rFonts w:cs="Arial"/>
        </w:rPr>
        <w:t xml:space="preserve"> </w:t>
      </w:r>
      <w:proofErr w:type="spellStart"/>
      <w:r w:rsidRPr="00FC401C">
        <w:rPr>
          <w:rFonts w:cs="Arial"/>
        </w:rPr>
        <w:t>nào</w:t>
      </w:r>
      <w:proofErr w:type="spellEnd"/>
      <w:r w:rsidRPr="00FC401C">
        <w:rPr>
          <w:rFonts w:cs="Arial"/>
        </w:rPr>
        <w:t xml:space="preserve"> </w:t>
      </w:r>
      <w:proofErr w:type="spellStart"/>
      <w:r w:rsidRPr="00FC401C">
        <w:rPr>
          <w:rFonts w:cs="Arial"/>
        </w:rPr>
        <w:t>điều</w:t>
      </w:r>
      <w:proofErr w:type="spellEnd"/>
      <w:r w:rsidRPr="00FC401C">
        <w:rPr>
          <w:rFonts w:cs="Arial"/>
        </w:rPr>
        <w:t xml:space="preserve"> </w:t>
      </w:r>
      <w:proofErr w:type="spellStart"/>
      <w:r w:rsidRPr="00FC401C">
        <w:rPr>
          <w:rFonts w:cs="Arial"/>
        </w:rPr>
        <w:t>trị</w:t>
      </w:r>
      <w:proofErr w:type="spellEnd"/>
      <w:r w:rsidRPr="00FC401C">
        <w:rPr>
          <w:rFonts w:cs="Arial"/>
        </w:rPr>
        <w:t xml:space="preserve"> </w:t>
      </w:r>
      <w:proofErr w:type="spellStart"/>
      <w:r w:rsidRPr="00FC401C">
        <w:rPr>
          <w:rFonts w:cs="Arial"/>
        </w:rPr>
        <w:t>bắt</w:t>
      </w:r>
      <w:proofErr w:type="spellEnd"/>
      <w:r w:rsidRPr="00FC401C">
        <w:rPr>
          <w:rFonts w:cs="Arial"/>
        </w:rPr>
        <w:t xml:space="preserve"> </w:t>
      </w:r>
      <w:proofErr w:type="spellStart"/>
      <w:r w:rsidRPr="00FC401C">
        <w:rPr>
          <w:rFonts w:cs="Arial"/>
        </w:rPr>
        <w:t>buộc</w:t>
      </w:r>
      <w:proofErr w:type="spellEnd"/>
      <w:r w:rsidRPr="00FC401C">
        <w:rPr>
          <w:rFonts w:cs="Arial"/>
        </w:rPr>
        <w:t xml:space="preserve"> </w:t>
      </w:r>
      <w:proofErr w:type="spellStart"/>
      <w:r w:rsidRPr="00FC401C">
        <w:rPr>
          <w:rFonts w:cs="Arial"/>
        </w:rPr>
        <w:t>và</w:t>
      </w:r>
      <w:proofErr w:type="spellEnd"/>
      <w:r w:rsidRPr="00FC401C">
        <w:rPr>
          <w:rFonts w:cs="Arial"/>
        </w:rPr>
        <w:t>/</w:t>
      </w:r>
      <w:proofErr w:type="spellStart"/>
      <w:r w:rsidRPr="00FC401C">
        <w:rPr>
          <w:rFonts w:cs="Arial"/>
        </w:rPr>
        <w:t>hoặc</w:t>
      </w:r>
      <w:proofErr w:type="spellEnd"/>
      <w:r w:rsidRPr="00FC401C">
        <w:rPr>
          <w:rFonts w:cs="Arial"/>
        </w:rPr>
        <w:t xml:space="preserve"> </w:t>
      </w:r>
      <w:proofErr w:type="spellStart"/>
      <w:r w:rsidRPr="00FC401C">
        <w:rPr>
          <w:rFonts w:cs="Arial"/>
        </w:rPr>
        <w:t>các</w:t>
      </w:r>
      <w:proofErr w:type="spellEnd"/>
      <w:r w:rsidRPr="00FC401C">
        <w:rPr>
          <w:rFonts w:cs="Arial"/>
        </w:rPr>
        <w:t xml:space="preserve"> </w:t>
      </w:r>
      <w:proofErr w:type="spellStart"/>
      <w:r w:rsidRPr="00FC401C">
        <w:rPr>
          <w:rFonts w:cs="Arial"/>
        </w:rPr>
        <w:t>biện</w:t>
      </w:r>
      <w:proofErr w:type="spellEnd"/>
      <w:r w:rsidRPr="00FC401C">
        <w:rPr>
          <w:rFonts w:cs="Arial"/>
        </w:rPr>
        <w:t xml:space="preserve"> </w:t>
      </w:r>
      <w:proofErr w:type="spellStart"/>
      <w:r w:rsidRPr="00FC401C">
        <w:rPr>
          <w:rFonts w:cs="Arial"/>
        </w:rPr>
        <w:t>pháp</w:t>
      </w:r>
      <w:proofErr w:type="spellEnd"/>
      <w:r w:rsidRPr="00FC401C">
        <w:rPr>
          <w:rFonts w:cs="Arial"/>
        </w:rPr>
        <w:t xml:space="preserve"> </w:t>
      </w:r>
      <w:proofErr w:type="spellStart"/>
      <w:r w:rsidRPr="00FC401C">
        <w:rPr>
          <w:rFonts w:cs="Arial"/>
        </w:rPr>
        <w:t>hạn</w:t>
      </w:r>
      <w:proofErr w:type="spellEnd"/>
      <w:r w:rsidRPr="00FC401C">
        <w:rPr>
          <w:rFonts w:cs="Arial"/>
        </w:rPr>
        <w:t xml:space="preserve"> </w:t>
      </w:r>
      <w:proofErr w:type="spellStart"/>
      <w:r w:rsidRPr="00FC401C">
        <w:rPr>
          <w:rFonts w:cs="Arial"/>
        </w:rPr>
        <w:t>chế</w:t>
      </w:r>
      <w:proofErr w:type="spellEnd"/>
      <w:r w:rsidRPr="00FC401C">
        <w:rPr>
          <w:rFonts w:cs="Arial"/>
        </w:rPr>
        <w:t xml:space="preserve"> </w:t>
      </w:r>
      <w:proofErr w:type="spellStart"/>
      <w:r w:rsidRPr="00FC401C">
        <w:rPr>
          <w:rFonts w:cs="Arial"/>
        </w:rPr>
        <w:t>được</w:t>
      </w:r>
      <w:proofErr w:type="spellEnd"/>
      <w:r w:rsidRPr="00FC401C">
        <w:rPr>
          <w:rFonts w:cs="Arial"/>
        </w:rPr>
        <w:t xml:space="preserve"> </w:t>
      </w:r>
      <w:proofErr w:type="spellStart"/>
      <w:r w:rsidRPr="00FC401C">
        <w:rPr>
          <w:rFonts w:cs="Arial"/>
        </w:rPr>
        <w:t>sử</w:t>
      </w:r>
      <w:proofErr w:type="spellEnd"/>
      <w:r w:rsidRPr="00FC401C">
        <w:rPr>
          <w:rFonts w:cs="Arial"/>
        </w:rPr>
        <w:t xml:space="preserve"> </w:t>
      </w:r>
      <w:proofErr w:type="spellStart"/>
      <w:r w:rsidRPr="00FC401C">
        <w:rPr>
          <w:rFonts w:cs="Arial"/>
        </w:rPr>
        <w:t>dụng</w:t>
      </w:r>
      <w:proofErr w:type="spellEnd"/>
      <w:r w:rsidRPr="00FC401C">
        <w:rPr>
          <w:rFonts w:cs="Arial"/>
        </w:rPr>
        <w:t>.</w:t>
      </w:r>
    </w:p>
    <w:p w14:paraId="0109AF04" w14:textId="1927B56C" w:rsidR="00F847BF" w:rsidRPr="00FC638E" w:rsidRDefault="00D33A79" w:rsidP="000F7FEE">
      <w:pPr>
        <w:pStyle w:val="Heading3"/>
      </w:pPr>
      <w:r w:rsidRPr="00D33A79">
        <w:rPr>
          <w:lang w:val="id-ID"/>
        </w:rPr>
        <w:t>Nguyên tắc không có lợi ích điều trị từ các biện pháp can thiệp hạn chế</w:t>
      </w:r>
    </w:p>
    <w:p w14:paraId="6B8BD643" w14:textId="0A76809E" w:rsidR="00F847BF" w:rsidRPr="00A51091" w:rsidRDefault="00D33A79" w:rsidP="00A51091">
      <w:pPr>
        <w:rPr>
          <w:lang w:val="en-US"/>
        </w:rPr>
      </w:pPr>
      <w:proofErr w:type="spellStart"/>
      <w:r w:rsidRPr="00FC401C">
        <w:rPr>
          <w:rFonts w:cs="Arial"/>
        </w:rPr>
        <w:t>Việc</w:t>
      </w:r>
      <w:proofErr w:type="spellEnd"/>
      <w:r w:rsidRPr="00FC401C">
        <w:rPr>
          <w:rFonts w:cs="Arial"/>
        </w:rPr>
        <w:t xml:space="preserve"> </w:t>
      </w:r>
      <w:proofErr w:type="spellStart"/>
      <w:r w:rsidRPr="00FC401C">
        <w:rPr>
          <w:rFonts w:cs="Arial"/>
        </w:rPr>
        <w:t>sử</w:t>
      </w:r>
      <w:proofErr w:type="spellEnd"/>
      <w:r w:rsidRPr="00FC401C">
        <w:rPr>
          <w:rFonts w:cs="Arial"/>
        </w:rPr>
        <w:t xml:space="preserve"> </w:t>
      </w:r>
      <w:proofErr w:type="spellStart"/>
      <w:r w:rsidRPr="00FC401C">
        <w:rPr>
          <w:rFonts w:cs="Arial"/>
        </w:rPr>
        <w:t>dụng</w:t>
      </w:r>
      <w:proofErr w:type="spellEnd"/>
      <w:r w:rsidRPr="00FC401C">
        <w:rPr>
          <w:rFonts w:cs="Arial"/>
        </w:rPr>
        <w:t xml:space="preserve"> </w:t>
      </w:r>
      <w:proofErr w:type="spellStart"/>
      <w:r w:rsidRPr="00FC401C">
        <w:rPr>
          <w:rFonts w:cs="Arial"/>
        </w:rPr>
        <w:t>các</w:t>
      </w:r>
      <w:proofErr w:type="spellEnd"/>
      <w:r w:rsidRPr="00FC401C">
        <w:rPr>
          <w:rFonts w:cs="Arial"/>
        </w:rPr>
        <w:t xml:space="preserve"> </w:t>
      </w:r>
      <w:proofErr w:type="spellStart"/>
      <w:r w:rsidRPr="00FC401C">
        <w:rPr>
          <w:rFonts w:cs="Arial"/>
        </w:rPr>
        <w:t>biện</w:t>
      </w:r>
      <w:proofErr w:type="spellEnd"/>
      <w:r w:rsidRPr="00FC401C">
        <w:rPr>
          <w:rFonts w:cs="Arial"/>
        </w:rPr>
        <w:t xml:space="preserve"> </w:t>
      </w:r>
      <w:proofErr w:type="spellStart"/>
      <w:r w:rsidRPr="00FC401C">
        <w:rPr>
          <w:rFonts w:cs="Arial"/>
        </w:rPr>
        <w:t>pháp</w:t>
      </w:r>
      <w:proofErr w:type="spellEnd"/>
      <w:r w:rsidRPr="00FC401C">
        <w:rPr>
          <w:rFonts w:cs="Arial"/>
        </w:rPr>
        <w:t xml:space="preserve"> can </w:t>
      </w:r>
      <w:proofErr w:type="spellStart"/>
      <w:r w:rsidRPr="00FC401C">
        <w:rPr>
          <w:rFonts w:cs="Arial"/>
        </w:rPr>
        <w:t>thiệp</w:t>
      </w:r>
      <w:proofErr w:type="spellEnd"/>
      <w:r w:rsidRPr="00FC401C">
        <w:rPr>
          <w:rFonts w:cs="Arial"/>
        </w:rPr>
        <w:t xml:space="preserve"> </w:t>
      </w:r>
      <w:proofErr w:type="spellStart"/>
      <w:r w:rsidRPr="00FC401C">
        <w:rPr>
          <w:rFonts w:cs="Arial"/>
        </w:rPr>
        <w:t>mang</w:t>
      </w:r>
      <w:proofErr w:type="spellEnd"/>
      <w:r w:rsidRPr="00FC401C">
        <w:rPr>
          <w:rFonts w:cs="Arial"/>
        </w:rPr>
        <w:t xml:space="preserve"> </w:t>
      </w:r>
      <w:proofErr w:type="spellStart"/>
      <w:r w:rsidRPr="00FC401C">
        <w:rPr>
          <w:rFonts w:cs="Arial"/>
        </w:rPr>
        <w:t>tính</w:t>
      </w:r>
      <w:proofErr w:type="spellEnd"/>
      <w:r w:rsidRPr="00FC401C">
        <w:rPr>
          <w:rFonts w:cs="Arial"/>
        </w:rPr>
        <w:t xml:space="preserve"> </w:t>
      </w:r>
      <w:proofErr w:type="spellStart"/>
      <w:r w:rsidRPr="00FC401C">
        <w:rPr>
          <w:rFonts w:cs="Arial"/>
        </w:rPr>
        <w:t>hạn</w:t>
      </w:r>
      <w:proofErr w:type="spellEnd"/>
      <w:r w:rsidRPr="00FC401C">
        <w:rPr>
          <w:rFonts w:cs="Arial"/>
        </w:rPr>
        <w:t xml:space="preserve"> </w:t>
      </w:r>
      <w:proofErr w:type="spellStart"/>
      <w:r w:rsidRPr="00FC401C">
        <w:rPr>
          <w:rFonts w:cs="Arial"/>
        </w:rPr>
        <w:t>chế</w:t>
      </w:r>
      <w:proofErr w:type="spellEnd"/>
      <w:r w:rsidRPr="00FC401C">
        <w:rPr>
          <w:rFonts w:cs="Arial"/>
        </w:rPr>
        <w:t xml:space="preserve"> </w:t>
      </w:r>
      <w:proofErr w:type="spellStart"/>
      <w:r>
        <w:rPr>
          <w:rFonts w:cs="Arial"/>
        </w:rPr>
        <w:t>về</w:t>
      </w:r>
      <w:proofErr w:type="spellEnd"/>
      <w:r>
        <w:rPr>
          <w:rFonts w:cs="Arial"/>
        </w:rPr>
        <w:t xml:space="preserve"> </w:t>
      </w:r>
      <w:proofErr w:type="spellStart"/>
      <w:r>
        <w:rPr>
          <w:rFonts w:cs="Arial"/>
        </w:rPr>
        <w:t>bản</w:t>
      </w:r>
      <w:proofErr w:type="spellEnd"/>
      <w:r>
        <w:rPr>
          <w:rFonts w:cs="Arial"/>
        </w:rPr>
        <w:t xml:space="preserve"> </w:t>
      </w:r>
      <w:proofErr w:type="spellStart"/>
      <w:r>
        <w:rPr>
          <w:rFonts w:cs="Arial"/>
        </w:rPr>
        <w:t>chất</w:t>
      </w:r>
      <w:proofErr w:type="spellEnd"/>
      <w:r>
        <w:rPr>
          <w:rFonts w:cs="Arial"/>
        </w:rPr>
        <w:t xml:space="preserve"> </w:t>
      </w:r>
      <w:proofErr w:type="spellStart"/>
      <w:r>
        <w:rPr>
          <w:rFonts w:cs="Arial"/>
        </w:rPr>
        <w:t>không</w:t>
      </w:r>
      <w:proofErr w:type="spellEnd"/>
      <w:r>
        <w:rPr>
          <w:rFonts w:cs="Arial"/>
        </w:rPr>
        <w:t xml:space="preserve"> (</w:t>
      </w:r>
      <w:proofErr w:type="spellStart"/>
      <w:r>
        <w:rPr>
          <w:rFonts w:cs="Arial"/>
        </w:rPr>
        <w:t>nhất</w:t>
      </w:r>
      <w:proofErr w:type="spellEnd"/>
      <w:r>
        <w:rPr>
          <w:rFonts w:cs="Arial"/>
        </w:rPr>
        <w:t xml:space="preserve"> </w:t>
      </w:r>
      <w:proofErr w:type="spellStart"/>
      <w:r>
        <w:rPr>
          <w:rFonts w:cs="Arial"/>
        </w:rPr>
        <w:t>thiết</w:t>
      </w:r>
      <w:proofErr w:type="spellEnd"/>
      <w:r>
        <w:rPr>
          <w:rFonts w:cs="Arial"/>
        </w:rPr>
        <w:t xml:space="preserve">) </w:t>
      </w:r>
      <w:proofErr w:type="spellStart"/>
      <w:r w:rsidRPr="00FC401C">
        <w:rPr>
          <w:rFonts w:cs="Arial"/>
        </w:rPr>
        <w:t>mang</w:t>
      </w:r>
      <w:proofErr w:type="spellEnd"/>
      <w:r w:rsidRPr="00FC401C">
        <w:rPr>
          <w:rFonts w:cs="Arial"/>
        </w:rPr>
        <w:t xml:space="preserve"> </w:t>
      </w:r>
      <w:proofErr w:type="spellStart"/>
      <w:r w:rsidRPr="00FC401C">
        <w:rPr>
          <w:rFonts w:cs="Arial"/>
        </w:rPr>
        <w:t>lại</w:t>
      </w:r>
      <w:proofErr w:type="spellEnd"/>
      <w:r w:rsidRPr="00FC401C">
        <w:rPr>
          <w:rFonts w:cs="Arial"/>
        </w:rPr>
        <w:t xml:space="preserve"> </w:t>
      </w:r>
      <w:proofErr w:type="spellStart"/>
      <w:r w:rsidRPr="00FC401C">
        <w:rPr>
          <w:rFonts w:cs="Arial"/>
        </w:rPr>
        <w:t>lợi</w:t>
      </w:r>
      <w:proofErr w:type="spellEnd"/>
      <w:r w:rsidRPr="00FC401C">
        <w:rPr>
          <w:rFonts w:cs="Arial"/>
        </w:rPr>
        <w:t xml:space="preserve"> </w:t>
      </w:r>
      <w:proofErr w:type="spellStart"/>
      <w:r w:rsidRPr="00FC401C">
        <w:rPr>
          <w:rFonts w:cs="Arial"/>
        </w:rPr>
        <w:t>ích</w:t>
      </w:r>
      <w:proofErr w:type="spellEnd"/>
      <w:r w:rsidRPr="00FC401C">
        <w:rPr>
          <w:rFonts w:cs="Arial"/>
        </w:rPr>
        <w:t xml:space="preserve"> </w:t>
      </w:r>
      <w:proofErr w:type="spellStart"/>
      <w:r w:rsidRPr="00FC401C">
        <w:rPr>
          <w:rFonts w:cs="Arial"/>
        </w:rPr>
        <w:t>cho</w:t>
      </w:r>
      <w:proofErr w:type="spellEnd"/>
      <w:r w:rsidRPr="00FC401C">
        <w:rPr>
          <w:rFonts w:cs="Arial"/>
        </w:rPr>
        <w:t xml:space="preserve"> </w:t>
      </w:r>
      <w:proofErr w:type="spellStart"/>
      <w:r w:rsidRPr="00FC401C">
        <w:rPr>
          <w:rFonts w:cs="Arial"/>
        </w:rPr>
        <w:t>người</w:t>
      </w:r>
      <w:proofErr w:type="spellEnd"/>
      <w:r w:rsidRPr="00FC401C">
        <w:rPr>
          <w:rFonts w:cs="Arial"/>
        </w:rPr>
        <w:t xml:space="preserve"> </w:t>
      </w:r>
      <w:proofErr w:type="spellStart"/>
      <w:r>
        <w:rPr>
          <w:rFonts w:cs="Arial"/>
        </w:rPr>
        <w:t>đó</w:t>
      </w:r>
      <w:proofErr w:type="spellEnd"/>
      <w:r w:rsidRPr="00FC401C">
        <w:rPr>
          <w:rFonts w:cs="Arial"/>
        </w:rPr>
        <w:t>.</w:t>
      </w:r>
    </w:p>
    <w:p w14:paraId="6EA7AFD1" w14:textId="668B714E" w:rsidR="00F847BF" w:rsidRPr="00FC638E" w:rsidRDefault="00D33A79" w:rsidP="000F7FEE">
      <w:pPr>
        <w:pStyle w:val="Heading3"/>
      </w:pPr>
      <w:r w:rsidRPr="00D33A79">
        <w:rPr>
          <w:lang w:val="id-ID"/>
        </w:rPr>
        <w:t>Nguyên tắc cân bằng tác hại</w:t>
      </w:r>
    </w:p>
    <w:p w14:paraId="3210C476" w14:textId="7F18F0C3" w:rsidR="00F847BF" w:rsidRPr="00A31096" w:rsidRDefault="00D33A79" w:rsidP="00A51091">
      <w:pPr>
        <w:rPr>
          <w:lang w:val="en-US"/>
        </w:rPr>
      </w:pPr>
      <w:proofErr w:type="spellStart"/>
      <w:r w:rsidRPr="00FC401C">
        <w:rPr>
          <w:rFonts w:cs="Arial"/>
        </w:rPr>
        <w:t>Việc</w:t>
      </w:r>
      <w:proofErr w:type="spellEnd"/>
      <w:r w:rsidRPr="00FC401C">
        <w:rPr>
          <w:rFonts w:cs="Arial"/>
        </w:rPr>
        <w:t xml:space="preserve"> </w:t>
      </w:r>
      <w:proofErr w:type="spellStart"/>
      <w:r w:rsidRPr="00FC401C">
        <w:rPr>
          <w:rFonts w:cs="Arial"/>
        </w:rPr>
        <w:t>đánh</w:t>
      </w:r>
      <w:proofErr w:type="spellEnd"/>
      <w:r w:rsidRPr="00FC401C">
        <w:rPr>
          <w:rFonts w:cs="Arial"/>
        </w:rPr>
        <w:t xml:space="preserve"> </w:t>
      </w:r>
      <w:proofErr w:type="spellStart"/>
      <w:r w:rsidRPr="00FC401C">
        <w:rPr>
          <w:rFonts w:cs="Arial"/>
        </w:rPr>
        <w:t>giá</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điều</w:t>
      </w:r>
      <w:proofErr w:type="spellEnd"/>
      <w:r w:rsidRPr="00FC401C">
        <w:rPr>
          <w:rFonts w:cs="Arial"/>
        </w:rPr>
        <w:t xml:space="preserve"> </w:t>
      </w:r>
      <w:proofErr w:type="spellStart"/>
      <w:r w:rsidRPr="00FC401C">
        <w:rPr>
          <w:rFonts w:cs="Arial"/>
        </w:rPr>
        <w:t>trị</w:t>
      </w:r>
      <w:proofErr w:type="spellEnd"/>
      <w:r w:rsidRPr="00FC401C">
        <w:rPr>
          <w:rFonts w:cs="Arial"/>
        </w:rPr>
        <w:t xml:space="preserve"> </w:t>
      </w:r>
      <w:proofErr w:type="spellStart"/>
      <w:r w:rsidRPr="00FC401C">
        <w:rPr>
          <w:rFonts w:cs="Arial"/>
        </w:rPr>
        <w:t>bắt</w:t>
      </w:r>
      <w:proofErr w:type="spellEnd"/>
      <w:r w:rsidRPr="00FC401C">
        <w:rPr>
          <w:rFonts w:cs="Arial"/>
        </w:rPr>
        <w:t xml:space="preserve"> </w:t>
      </w:r>
      <w:proofErr w:type="spellStart"/>
      <w:r w:rsidRPr="00FC401C">
        <w:rPr>
          <w:rFonts w:cs="Arial"/>
        </w:rPr>
        <w:t>buộc</w:t>
      </w:r>
      <w:proofErr w:type="spellEnd"/>
      <w:r w:rsidRPr="00FC401C">
        <w:rPr>
          <w:rFonts w:cs="Arial"/>
        </w:rPr>
        <w:t xml:space="preserve">, </w:t>
      </w:r>
      <w:proofErr w:type="spellStart"/>
      <w:r w:rsidRPr="00FC401C">
        <w:rPr>
          <w:rFonts w:cs="Arial"/>
        </w:rPr>
        <w:t>hoặc</w:t>
      </w:r>
      <w:proofErr w:type="spellEnd"/>
      <w:r w:rsidRPr="00FC401C">
        <w:rPr>
          <w:rFonts w:cs="Arial"/>
        </w:rPr>
        <w:t xml:space="preserve"> </w:t>
      </w:r>
      <w:proofErr w:type="spellStart"/>
      <w:r w:rsidRPr="00FC401C">
        <w:rPr>
          <w:rFonts w:cs="Arial"/>
        </w:rPr>
        <w:t>các</w:t>
      </w:r>
      <w:proofErr w:type="spellEnd"/>
      <w:r w:rsidRPr="00FC401C">
        <w:rPr>
          <w:rFonts w:cs="Arial"/>
        </w:rPr>
        <w:t xml:space="preserve"> </w:t>
      </w:r>
      <w:proofErr w:type="spellStart"/>
      <w:r w:rsidRPr="00FC401C">
        <w:rPr>
          <w:rFonts w:cs="Arial"/>
        </w:rPr>
        <w:t>biện</w:t>
      </w:r>
      <w:proofErr w:type="spellEnd"/>
      <w:r w:rsidRPr="00FC401C">
        <w:rPr>
          <w:rFonts w:cs="Arial"/>
        </w:rPr>
        <w:t xml:space="preserve"> </w:t>
      </w:r>
      <w:proofErr w:type="spellStart"/>
      <w:r w:rsidRPr="00FC401C">
        <w:rPr>
          <w:rFonts w:cs="Arial"/>
        </w:rPr>
        <w:t>pháp</w:t>
      </w:r>
      <w:proofErr w:type="spellEnd"/>
      <w:r w:rsidRPr="00FC401C">
        <w:rPr>
          <w:rFonts w:cs="Arial"/>
        </w:rPr>
        <w:t xml:space="preserve"> can </w:t>
      </w:r>
      <w:proofErr w:type="spellStart"/>
      <w:r w:rsidRPr="00FC401C">
        <w:rPr>
          <w:rFonts w:cs="Arial"/>
        </w:rPr>
        <w:t>thiệp</w:t>
      </w:r>
      <w:proofErr w:type="spellEnd"/>
      <w:r w:rsidRPr="00FC401C">
        <w:rPr>
          <w:rFonts w:cs="Arial"/>
        </w:rPr>
        <w:t xml:space="preserve"> </w:t>
      </w:r>
      <w:proofErr w:type="spellStart"/>
      <w:r w:rsidRPr="00FC401C">
        <w:rPr>
          <w:rFonts w:cs="Arial"/>
        </w:rPr>
        <w:t>hạn</w:t>
      </w:r>
      <w:proofErr w:type="spellEnd"/>
      <w:r w:rsidRPr="00FC401C">
        <w:rPr>
          <w:rFonts w:cs="Arial"/>
        </w:rPr>
        <w:t xml:space="preserve"> </w:t>
      </w:r>
      <w:proofErr w:type="spellStart"/>
      <w:r w:rsidRPr="00FC401C">
        <w:rPr>
          <w:rFonts w:cs="Arial"/>
        </w:rPr>
        <w:t>chế</w:t>
      </w:r>
      <w:proofErr w:type="spellEnd"/>
      <w:r w:rsidRPr="00FC401C">
        <w:rPr>
          <w:rFonts w:cs="Arial"/>
        </w:rPr>
        <w:t xml:space="preserve">, </w:t>
      </w:r>
      <w:proofErr w:type="spellStart"/>
      <w:r>
        <w:rPr>
          <w:rFonts w:cs="Arial"/>
        </w:rPr>
        <w:t>sẽ</w:t>
      </w:r>
      <w:proofErr w:type="spellEnd"/>
      <w:r>
        <w:rPr>
          <w:rFonts w:cs="Arial"/>
        </w:rPr>
        <w:t xml:space="preserve"> </w:t>
      </w:r>
      <w:proofErr w:type="spellStart"/>
      <w:r w:rsidRPr="00FC401C">
        <w:rPr>
          <w:rFonts w:cs="Arial"/>
        </w:rPr>
        <w:t>không</w:t>
      </w:r>
      <w:proofErr w:type="spellEnd"/>
      <w:r w:rsidRPr="00FC401C">
        <w:rPr>
          <w:rFonts w:cs="Arial"/>
        </w:rPr>
        <w:t xml:space="preserve"> </w:t>
      </w:r>
      <w:proofErr w:type="spellStart"/>
      <w:r w:rsidRPr="00FC401C">
        <w:rPr>
          <w:rFonts w:cs="Arial"/>
        </w:rPr>
        <w:t>được</w:t>
      </w:r>
      <w:proofErr w:type="spellEnd"/>
      <w:r w:rsidRPr="00FC401C">
        <w:rPr>
          <w:rFonts w:cs="Arial"/>
        </w:rPr>
        <w:t xml:space="preserve"> </w:t>
      </w:r>
      <w:proofErr w:type="spellStart"/>
      <w:r w:rsidRPr="00FC401C">
        <w:rPr>
          <w:rFonts w:cs="Arial"/>
        </w:rPr>
        <w:t>sử</w:t>
      </w:r>
      <w:proofErr w:type="spellEnd"/>
      <w:r w:rsidRPr="00FC401C">
        <w:rPr>
          <w:rFonts w:cs="Arial"/>
        </w:rPr>
        <w:t xml:space="preserve"> </w:t>
      </w:r>
      <w:proofErr w:type="spellStart"/>
      <w:r w:rsidRPr="00FC401C">
        <w:rPr>
          <w:rFonts w:cs="Arial"/>
        </w:rPr>
        <w:t>dụng</w:t>
      </w:r>
      <w:proofErr w:type="spellEnd"/>
      <w:r w:rsidRPr="00FC401C">
        <w:rPr>
          <w:rFonts w:cs="Arial"/>
        </w:rPr>
        <w:t xml:space="preserve"> </w:t>
      </w:r>
      <w:proofErr w:type="spellStart"/>
      <w:r w:rsidRPr="00FC401C">
        <w:rPr>
          <w:rFonts w:cs="Arial"/>
        </w:rPr>
        <w:t>nếu</w:t>
      </w:r>
      <w:proofErr w:type="spellEnd"/>
      <w:r w:rsidRPr="00FC401C">
        <w:rPr>
          <w:rFonts w:cs="Arial"/>
        </w:rPr>
        <w:t xml:space="preserve"> </w:t>
      </w:r>
      <w:proofErr w:type="spellStart"/>
      <w:r w:rsidRPr="00FC401C">
        <w:rPr>
          <w:rFonts w:cs="Arial"/>
        </w:rPr>
        <w:t>chúng</w:t>
      </w:r>
      <w:proofErr w:type="spellEnd"/>
      <w:r w:rsidRPr="00FC401C">
        <w:rPr>
          <w:rFonts w:cs="Arial"/>
        </w:rPr>
        <w:t xml:space="preserve"> </w:t>
      </w:r>
      <w:proofErr w:type="spellStart"/>
      <w:r w:rsidRPr="00FC401C">
        <w:rPr>
          <w:rFonts w:cs="Arial"/>
        </w:rPr>
        <w:t>gây</w:t>
      </w:r>
      <w:proofErr w:type="spellEnd"/>
      <w:r w:rsidRPr="00FC401C">
        <w:rPr>
          <w:rFonts w:cs="Arial"/>
        </w:rPr>
        <w:t xml:space="preserve"> </w:t>
      </w:r>
      <w:proofErr w:type="spellStart"/>
      <w:r w:rsidRPr="00FC401C">
        <w:rPr>
          <w:rFonts w:cs="Arial"/>
        </w:rPr>
        <w:t>ra</w:t>
      </w:r>
      <w:proofErr w:type="spellEnd"/>
      <w:r w:rsidRPr="00FC401C">
        <w:rPr>
          <w:rFonts w:cs="Arial"/>
        </w:rPr>
        <w:t xml:space="preserve"> </w:t>
      </w:r>
      <w:proofErr w:type="spellStart"/>
      <w:r>
        <w:rPr>
          <w:rFonts w:cs="Arial"/>
        </w:rPr>
        <w:t>nhiều</w:t>
      </w:r>
      <w:proofErr w:type="spellEnd"/>
      <w:r w:rsidRPr="00FC401C">
        <w:rPr>
          <w:rFonts w:cs="Arial"/>
        </w:rPr>
        <w:t xml:space="preserve"> </w:t>
      </w:r>
      <w:proofErr w:type="spellStart"/>
      <w:r w:rsidRPr="00FC401C">
        <w:rPr>
          <w:rFonts w:cs="Arial"/>
        </w:rPr>
        <w:t>tác</w:t>
      </w:r>
      <w:proofErr w:type="spellEnd"/>
      <w:r w:rsidRPr="00FC401C">
        <w:rPr>
          <w:rFonts w:cs="Arial"/>
        </w:rPr>
        <w:t xml:space="preserve"> </w:t>
      </w:r>
      <w:proofErr w:type="spellStart"/>
      <w:r w:rsidRPr="00FC401C">
        <w:rPr>
          <w:rFonts w:cs="Arial"/>
        </w:rPr>
        <w:t>hại</w:t>
      </w:r>
      <w:proofErr w:type="spellEnd"/>
      <w:r w:rsidRPr="00FC401C">
        <w:rPr>
          <w:rFonts w:cs="Arial"/>
        </w:rPr>
        <w:t xml:space="preserve"> </w:t>
      </w:r>
      <w:proofErr w:type="spellStart"/>
      <w:r w:rsidRPr="00FC401C">
        <w:rPr>
          <w:rFonts w:cs="Arial"/>
        </w:rPr>
        <w:t>hơn</w:t>
      </w:r>
      <w:proofErr w:type="spellEnd"/>
      <w:r w:rsidRPr="00FC401C">
        <w:rPr>
          <w:rFonts w:cs="Arial"/>
        </w:rPr>
        <w:t xml:space="preserve"> </w:t>
      </w:r>
      <w:proofErr w:type="spellStart"/>
      <w:r>
        <w:rPr>
          <w:rFonts w:cs="Arial"/>
        </w:rPr>
        <w:t>mức</w:t>
      </w:r>
      <w:proofErr w:type="spellEnd"/>
      <w:r>
        <w:rPr>
          <w:rFonts w:cs="Arial"/>
        </w:rPr>
        <w:t xml:space="preserve"> </w:t>
      </w:r>
      <w:proofErr w:type="spellStart"/>
      <w:r>
        <w:rPr>
          <w:rFonts w:cs="Arial"/>
        </w:rPr>
        <w:t>cần</w:t>
      </w:r>
      <w:proofErr w:type="spellEnd"/>
      <w:r w:rsidRPr="00FC401C">
        <w:rPr>
          <w:rFonts w:cs="Arial"/>
        </w:rPr>
        <w:t xml:space="preserve"> </w:t>
      </w:r>
      <w:proofErr w:type="spellStart"/>
      <w:r w:rsidRPr="00FC401C">
        <w:rPr>
          <w:rFonts w:cs="Arial"/>
        </w:rPr>
        <w:t>ngăn</w:t>
      </w:r>
      <w:proofErr w:type="spellEnd"/>
      <w:r w:rsidRPr="00FC401C">
        <w:rPr>
          <w:rFonts w:cs="Arial"/>
        </w:rPr>
        <w:t xml:space="preserve"> </w:t>
      </w:r>
      <w:proofErr w:type="spellStart"/>
      <w:r w:rsidRPr="00FC401C">
        <w:rPr>
          <w:rFonts w:cs="Arial"/>
        </w:rPr>
        <w:t>ngừa</w:t>
      </w:r>
      <w:proofErr w:type="spellEnd"/>
      <w:r w:rsidRPr="00FC401C">
        <w:rPr>
          <w:rFonts w:cs="Arial"/>
        </w:rPr>
        <w:t>.</w:t>
      </w:r>
    </w:p>
    <w:p w14:paraId="166F915A" w14:textId="6523E8D3" w:rsidR="008017FD" w:rsidRPr="00EC0658" w:rsidRDefault="00D33A79" w:rsidP="00EC0658">
      <w:pPr>
        <w:rPr>
          <w:lang w:val="en-US"/>
        </w:rPr>
      </w:pPr>
      <w:r w:rsidRPr="00FC401C">
        <w:rPr>
          <w:rFonts w:cs="Arial"/>
        </w:rPr>
        <w:t xml:space="preserve">Quan </w:t>
      </w:r>
      <w:proofErr w:type="spellStart"/>
      <w:r w:rsidRPr="00FC401C">
        <w:rPr>
          <w:rFonts w:cs="Arial"/>
        </w:rPr>
        <w:t>điểm</w:t>
      </w:r>
      <w:proofErr w:type="spellEnd"/>
      <w:r w:rsidRPr="00FC401C">
        <w:rPr>
          <w:rFonts w:cs="Arial"/>
        </w:rPr>
        <w:t xml:space="preserve"> </w:t>
      </w:r>
      <w:proofErr w:type="spellStart"/>
      <w:r w:rsidRPr="00FC401C">
        <w:rPr>
          <w:rFonts w:cs="Arial"/>
        </w:rPr>
        <w:t>và</w:t>
      </w:r>
      <w:proofErr w:type="spellEnd"/>
      <w:r w:rsidRPr="00FC401C">
        <w:rPr>
          <w:rFonts w:cs="Arial"/>
        </w:rPr>
        <w:t xml:space="preserve"> mong </w:t>
      </w:r>
      <w:proofErr w:type="spellStart"/>
      <w:r w:rsidRPr="00FC401C">
        <w:rPr>
          <w:rFonts w:cs="Arial"/>
        </w:rPr>
        <w:t>muốn</w:t>
      </w:r>
      <w:proofErr w:type="spellEnd"/>
      <w:r w:rsidRPr="00FC401C">
        <w:rPr>
          <w:rFonts w:cs="Arial"/>
        </w:rPr>
        <w:t xml:space="preserve"> </w:t>
      </w:r>
      <w:proofErr w:type="spellStart"/>
      <w:r w:rsidRPr="00FC401C">
        <w:rPr>
          <w:rFonts w:cs="Arial"/>
        </w:rPr>
        <w:t>của</w:t>
      </w:r>
      <w:proofErr w:type="spellEnd"/>
      <w:r w:rsidRPr="00FC401C">
        <w:rPr>
          <w:rFonts w:cs="Arial"/>
        </w:rPr>
        <w:t xml:space="preserve"> </w:t>
      </w:r>
      <w:proofErr w:type="spellStart"/>
      <w:r w:rsidRPr="00FC401C">
        <w:rPr>
          <w:rFonts w:cs="Arial"/>
        </w:rPr>
        <w:t>người</w:t>
      </w:r>
      <w:proofErr w:type="spellEnd"/>
      <w:r w:rsidRPr="00FC401C">
        <w:rPr>
          <w:rFonts w:cs="Arial"/>
        </w:rPr>
        <w:t xml:space="preserve"> </w:t>
      </w:r>
      <w:proofErr w:type="spellStart"/>
      <w:r w:rsidRPr="00FC401C">
        <w:rPr>
          <w:rFonts w:cs="Arial"/>
        </w:rPr>
        <w:t>nhận</w:t>
      </w:r>
      <w:proofErr w:type="spellEnd"/>
      <w:r w:rsidRPr="00FC401C">
        <w:rPr>
          <w:rFonts w:cs="Arial"/>
        </w:rPr>
        <w:t xml:space="preserve"> </w:t>
      </w:r>
      <w:proofErr w:type="spellStart"/>
      <w:r w:rsidRPr="00FC401C">
        <w:rPr>
          <w:rFonts w:cs="Arial"/>
        </w:rPr>
        <w:t>dịch</w:t>
      </w:r>
      <w:proofErr w:type="spellEnd"/>
      <w:r w:rsidRPr="00FC401C">
        <w:rPr>
          <w:rFonts w:cs="Arial"/>
        </w:rPr>
        <w:t xml:space="preserve"> </w:t>
      </w:r>
      <w:proofErr w:type="spellStart"/>
      <w:r w:rsidRPr="00FC401C">
        <w:rPr>
          <w:rFonts w:cs="Arial"/>
        </w:rPr>
        <w:t>vụ</w:t>
      </w:r>
      <w:proofErr w:type="spellEnd"/>
      <w:r w:rsidRPr="00FC401C">
        <w:rPr>
          <w:rFonts w:cs="Arial"/>
        </w:rPr>
        <w:t xml:space="preserve"> </w:t>
      </w:r>
      <w:proofErr w:type="spellStart"/>
      <w:r w:rsidRPr="00FC401C">
        <w:rPr>
          <w:rFonts w:cs="Arial"/>
        </w:rPr>
        <w:t>cần</w:t>
      </w:r>
      <w:proofErr w:type="spellEnd"/>
      <w:r w:rsidRPr="00FC401C">
        <w:rPr>
          <w:rFonts w:cs="Arial"/>
        </w:rPr>
        <w:t xml:space="preserve"> </w:t>
      </w:r>
      <w:proofErr w:type="spellStart"/>
      <w:r w:rsidRPr="00FC401C">
        <w:rPr>
          <w:rFonts w:cs="Arial"/>
        </w:rPr>
        <w:t>được</w:t>
      </w:r>
      <w:proofErr w:type="spellEnd"/>
      <w:r w:rsidRPr="00FC401C">
        <w:rPr>
          <w:rFonts w:cs="Arial"/>
        </w:rPr>
        <w:t xml:space="preserve"> </w:t>
      </w:r>
      <w:proofErr w:type="spellStart"/>
      <w:r w:rsidRPr="00FC401C">
        <w:rPr>
          <w:rFonts w:cs="Arial"/>
        </w:rPr>
        <w:t>tôn</w:t>
      </w:r>
      <w:proofErr w:type="spellEnd"/>
      <w:r w:rsidRPr="00FC401C">
        <w:rPr>
          <w:rFonts w:cs="Arial"/>
        </w:rPr>
        <w:t xml:space="preserve"> </w:t>
      </w:r>
      <w:proofErr w:type="spellStart"/>
      <w:r w:rsidRPr="00FC401C">
        <w:rPr>
          <w:rFonts w:cs="Arial"/>
        </w:rPr>
        <w:t>trọng</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Pr>
          <w:rFonts w:cs="Arial"/>
        </w:rPr>
        <w:t>tuân</w:t>
      </w:r>
      <w:proofErr w:type="spellEnd"/>
      <w:r>
        <w:rPr>
          <w:rFonts w:cs="Arial"/>
        </w:rPr>
        <w:t xml:space="preserve"> </w:t>
      </w:r>
      <w:proofErr w:type="spellStart"/>
      <w:r>
        <w:rPr>
          <w:rFonts w:cs="Arial"/>
        </w:rPr>
        <w:t>thủ</w:t>
      </w:r>
      <w:proofErr w:type="spellEnd"/>
      <w:r>
        <w:rPr>
          <w:rFonts w:cs="Arial"/>
        </w:rPr>
        <w:t xml:space="preserve"> </w:t>
      </w:r>
      <w:proofErr w:type="spellStart"/>
      <w:r>
        <w:rPr>
          <w:rFonts w:cs="Arial"/>
        </w:rPr>
        <w:t>nhiều</w:t>
      </w:r>
      <w:proofErr w:type="spellEnd"/>
      <w:r>
        <w:rPr>
          <w:rFonts w:cs="Arial"/>
        </w:rPr>
        <w:t xml:space="preserve"> </w:t>
      </w:r>
      <w:proofErr w:type="spellStart"/>
      <w:r>
        <w:rPr>
          <w:rFonts w:cs="Arial"/>
        </w:rPr>
        <w:t>nhất</w:t>
      </w:r>
      <w:proofErr w:type="spellEnd"/>
      <w:r w:rsidRPr="00FC401C">
        <w:rPr>
          <w:rFonts w:cs="Arial"/>
        </w:rPr>
        <w:t xml:space="preserve"> </w:t>
      </w:r>
      <w:proofErr w:type="spellStart"/>
      <w:r w:rsidRPr="00FC401C">
        <w:rPr>
          <w:rFonts w:cs="Arial"/>
        </w:rPr>
        <w:t>có</w:t>
      </w:r>
      <w:proofErr w:type="spellEnd"/>
      <w:r w:rsidRPr="00FC401C">
        <w:rPr>
          <w:rFonts w:cs="Arial"/>
        </w:rPr>
        <w:t xml:space="preserve"> </w:t>
      </w:r>
      <w:proofErr w:type="spellStart"/>
      <w:r w:rsidRPr="00FC401C">
        <w:rPr>
          <w:rFonts w:cs="Arial"/>
        </w:rPr>
        <w:t>thể</w:t>
      </w:r>
      <w:proofErr w:type="spellEnd"/>
      <w:r w:rsidRPr="00FC401C">
        <w:rPr>
          <w:rFonts w:cs="Arial"/>
        </w:rPr>
        <w:t xml:space="preserve"> </w:t>
      </w:r>
      <w:proofErr w:type="spellStart"/>
      <w:r w:rsidRPr="00FC401C">
        <w:rPr>
          <w:rFonts w:cs="Arial"/>
        </w:rPr>
        <w:t>trong</w:t>
      </w:r>
      <w:proofErr w:type="spellEnd"/>
      <w:r w:rsidRPr="00FC401C">
        <w:rPr>
          <w:rFonts w:cs="Arial"/>
        </w:rPr>
        <w:t xml:space="preserve"> </w:t>
      </w:r>
      <w:proofErr w:type="spellStart"/>
      <w:r w:rsidRPr="00FC401C">
        <w:rPr>
          <w:rFonts w:cs="Arial"/>
        </w:rPr>
        <w:t>mọi</w:t>
      </w:r>
      <w:proofErr w:type="spellEnd"/>
      <w:r w:rsidRPr="00FC401C">
        <w:rPr>
          <w:rFonts w:cs="Arial"/>
        </w:rPr>
        <w:t xml:space="preserve"> </w:t>
      </w:r>
      <w:proofErr w:type="spellStart"/>
      <w:r w:rsidRPr="00FC401C">
        <w:rPr>
          <w:rFonts w:cs="Arial"/>
        </w:rPr>
        <w:t>quyết</w:t>
      </w:r>
      <w:proofErr w:type="spellEnd"/>
      <w:r w:rsidRPr="00FC401C">
        <w:rPr>
          <w:rFonts w:cs="Arial"/>
        </w:rPr>
        <w:t xml:space="preserve"> </w:t>
      </w:r>
      <w:proofErr w:type="spellStart"/>
      <w:r w:rsidRPr="00FC401C">
        <w:rPr>
          <w:rFonts w:cs="Arial"/>
        </w:rPr>
        <w:t>định</w:t>
      </w:r>
      <w:proofErr w:type="spellEnd"/>
      <w:r w:rsidRPr="00FC401C">
        <w:rPr>
          <w:rFonts w:cs="Arial"/>
        </w:rPr>
        <w:t xml:space="preserve">. </w:t>
      </w:r>
      <w:proofErr w:type="spellStart"/>
      <w:r w:rsidRPr="00FC401C">
        <w:rPr>
          <w:rFonts w:cs="Arial"/>
        </w:rPr>
        <w:t>Điều</w:t>
      </w:r>
      <w:proofErr w:type="spellEnd"/>
      <w:r w:rsidRPr="00FC401C">
        <w:rPr>
          <w:rFonts w:cs="Arial"/>
        </w:rPr>
        <w:t xml:space="preserve"> </w:t>
      </w:r>
      <w:proofErr w:type="spellStart"/>
      <w:r w:rsidRPr="00FC401C">
        <w:rPr>
          <w:rFonts w:cs="Arial"/>
        </w:rPr>
        <w:t>này</w:t>
      </w:r>
      <w:proofErr w:type="spellEnd"/>
      <w:r w:rsidRPr="00FC401C">
        <w:rPr>
          <w:rFonts w:cs="Arial"/>
        </w:rPr>
        <w:t xml:space="preserve"> bao </w:t>
      </w:r>
      <w:proofErr w:type="spellStart"/>
      <w:r w:rsidRPr="00FC401C">
        <w:rPr>
          <w:rFonts w:cs="Arial"/>
        </w:rPr>
        <w:t>gồm</w:t>
      </w:r>
      <w:proofErr w:type="spellEnd"/>
      <w:r w:rsidRPr="00FC401C">
        <w:rPr>
          <w:rFonts w:cs="Arial"/>
        </w:rPr>
        <w:t xml:space="preserve"> </w:t>
      </w:r>
      <w:proofErr w:type="spellStart"/>
      <w:r w:rsidRPr="00FC401C">
        <w:rPr>
          <w:rFonts w:cs="Arial"/>
        </w:rPr>
        <w:t>các</w:t>
      </w:r>
      <w:proofErr w:type="spellEnd"/>
      <w:r w:rsidRPr="00FC401C">
        <w:rPr>
          <w:rFonts w:cs="Arial"/>
        </w:rPr>
        <w:t xml:space="preserve"> </w:t>
      </w:r>
      <w:proofErr w:type="spellStart"/>
      <w:r w:rsidRPr="00FC401C">
        <w:rPr>
          <w:rFonts w:cs="Arial"/>
        </w:rPr>
        <w:t>quyết</w:t>
      </w:r>
      <w:proofErr w:type="spellEnd"/>
      <w:r w:rsidRPr="00FC401C">
        <w:rPr>
          <w:rFonts w:cs="Arial"/>
        </w:rPr>
        <w:t xml:space="preserve"> </w:t>
      </w:r>
      <w:proofErr w:type="spellStart"/>
      <w:r w:rsidRPr="00FC401C">
        <w:rPr>
          <w:rFonts w:cs="Arial"/>
        </w:rPr>
        <w:t>định</w:t>
      </w:r>
      <w:proofErr w:type="spellEnd"/>
      <w:r w:rsidRPr="00FC401C">
        <w:rPr>
          <w:rFonts w:cs="Arial"/>
        </w:rPr>
        <w:t xml:space="preserve"> </w:t>
      </w:r>
      <w:proofErr w:type="spellStart"/>
      <w:r w:rsidRPr="00FC401C">
        <w:rPr>
          <w:rFonts w:cs="Arial"/>
        </w:rPr>
        <w:t>liên</w:t>
      </w:r>
      <w:proofErr w:type="spellEnd"/>
      <w:r w:rsidRPr="00FC401C">
        <w:rPr>
          <w:rFonts w:cs="Arial"/>
        </w:rPr>
        <w:t xml:space="preserve"> </w:t>
      </w:r>
      <w:proofErr w:type="spellStart"/>
      <w:r w:rsidRPr="00FC401C">
        <w:rPr>
          <w:rFonts w:cs="Arial"/>
        </w:rPr>
        <w:t>quan</w:t>
      </w:r>
      <w:proofErr w:type="spellEnd"/>
      <w:r w:rsidRPr="00FC401C">
        <w:rPr>
          <w:rFonts w:cs="Arial"/>
        </w:rPr>
        <w:t xml:space="preserve"> </w:t>
      </w:r>
      <w:proofErr w:type="spellStart"/>
      <w:r w:rsidRPr="00FC401C">
        <w:rPr>
          <w:rFonts w:cs="Arial"/>
        </w:rPr>
        <w:t>đến</w:t>
      </w:r>
      <w:proofErr w:type="spellEnd"/>
      <w:r w:rsidRPr="00FC401C">
        <w:rPr>
          <w:rFonts w:cs="Arial"/>
        </w:rPr>
        <w:t xml:space="preserve"> </w:t>
      </w:r>
      <w:proofErr w:type="spellStart"/>
      <w:r w:rsidRPr="00FC401C">
        <w:rPr>
          <w:rFonts w:cs="Arial"/>
        </w:rPr>
        <w:t>việc</w:t>
      </w:r>
      <w:proofErr w:type="spellEnd"/>
      <w:r w:rsidRPr="00FC401C">
        <w:rPr>
          <w:rFonts w:cs="Arial"/>
        </w:rPr>
        <w:t xml:space="preserve"> </w:t>
      </w:r>
      <w:proofErr w:type="spellStart"/>
      <w:r w:rsidRPr="00FC401C">
        <w:rPr>
          <w:rFonts w:cs="Arial"/>
        </w:rPr>
        <w:t>đánh</w:t>
      </w:r>
      <w:proofErr w:type="spellEnd"/>
      <w:r w:rsidRPr="00FC401C">
        <w:rPr>
          <w:rFonts w:cs="Arial"/>
        </w:rPr>
        <w:t xml:space="preserve"> </w:t>
      </w:r>
      <w:proofErr w:type="spellStart"/>
      <w:r w:rsidRPr="00FC401C">
        <w:rPr>
          <w:rFonts w:cs="Arial"/>
        </w:rPr>
        <w:t>giá</w:t>
      </w:r>
      <w:proofErr w:type="spellEnd"/>
      <w:r w:rsidRPr="00FC401C">
        <w:rPr>
          <w:rFonts w:cs="Arial"/>
        </w:rPr>
        <w:t xml:space="preserve">, </w:t>
      </w:r>
      <w:proofErr w:type="spellStart"/>
      <w:r w:rsidRPr="00FC401C">
        <w:rPr>
          <w:rFonts w:cs="Arial"/>
        </w:rPr>
        <w:t>điều</w:t>
      </w:r>
      <w:proofErr w:type="spellEnd"/>
      <w:r w:rsidRPr="00FC401C">
        <w:rPr>
          <w:rFonts w:cs="Arial"/>
        </w:rPr>
        <w:t xml:space="preserve"> </w:t>
      </w:r>
      <w:proofErr w:type="spellStart"/>
      <w:r w:rsidRPr="00FC401C">
        <w:rPr>
          <w:rFonts w:cs="Arial"/>
        </w:rPr>
        <w:t>trị</w:t>
      </w:r>
      <w:proofErr w:type="spellEnd"/>
      <w:r w:rsidRPr="00FC401C">
        <w:rPr>
          <w:rFonts w:cs="Arial"/>
        </w:rPr>
        <w:t xml:space="preserve">, </w:t>
      </w:r>
      <w:proofErr w:type="spellStart"/>
      <w:r w:rsidRPr="00FC401C">
        <w:rPr>
          <w:rFonts w:cs="Arial"/>
        </w:rPr>
        <w:t>phục</w:t>
      </w:r>
      <w:proofErr w:type="spellEnd"/>
      <w:r w:rsidRPr="00FC401C">
        <w:rPr>
          <w:rFonts w:cs="Arial"/>
        </w:rPr>
        <w:t xml:space="preserve"> </w:t>
      </w:r>
      <w:proofErr w:type="spellStart"/>
      <w:r w:rsidRPr="00FC401C">
        <w:rPr>
          <w:rFonts w:cs="Arial"/>
        </w:rPr>
        <w:t>hồi</w:t>
      </w:r>
      <w:proofErr w:type="spellEnd"/>
      <w:r w:rsidRPr="00FC401C">
        <w:rPr>
          <w:rFonts w:cs="Arial"/>
        </w:rPr>
        <w:t xml:space="preserve"> </w:t>
      </w:r>
      <w:proofErr w:type="spellStart"/>
      <w:r w:rsidRPr="00FC401C">
        <w:rPr>
          <w:rFonts w:cs="Arial"/>
        </w:rPr>
        <w:t>và</w:t>
      </w:r>
      <w:proofErr w:type="spellEnd"/>
      <w:r w:rsidRPr="00FC401C">
        <w:rPr>
          <w:rFonts w:cs="Arial"/>
        </w:rPr>
        <w:t xml:space="preserve"> </w:t>
      </w:r>
      <w:proofErr w:type="spellStart"/>
      <w:r w:rsidRPr="00FC401C">
        <w:rPr>
          <w:rFonts w:cs="Arial"/>
        </w:rPr>
        <w:t>hỗ</w:t>
      </w:r>
      <w:proofErr w:type="spellEnd"/>
      <w:r w:rsidRPr="00FC401C">
        <w:rPr>
          <w:rFonts w:cs="Arial"/>
        </w:rPr>
        <w:t xml:space="preserve"> </w:t>
      </w:r>
      <w:proofErr w:type="spellStart"/>
      <w:r w:rsidRPr="00FC401C">
        <w:rPr>
          <w:rFonts w:cs="Arial"/>
        </w:rPr>
        <w:t>trợ</w:t>
      </w:r>
      <w:proofErr w:type="spellEnd"/>
      <w:r>
        <w:rPr>
          <w:rFonts w:cs="Arial"/>
        </w:rPr>
        <w:t>,</w:t>
      </w:r>
      <w:r w:rsidRPr="00FC401C">
        <w:rPr>
          <w:rFonts w:cs="Arial"/>
        </w:rPr>
        <w:t xml:space="preserve"> </w:t>
      </w:r>
      <w:proofErr w:type="spellStart"/>
      <w:r w:rsidRPr="00FC401C">
        <w:rPr>
          <w:rFonts w:cs="Arial"/>
        </w:rPr>
        <w:t>kể</w:t>
      </w:r>
      <w:proofErr w:type="spellEnd"/>
      <w:r w:rsidRPr="00FC401C">
        <w:rPr>
          <w:rFonts w:cs="Arial"/>
        </w:rPr>
        <w:t xml:space="preserve"> </w:t>
      </w:r>
      <w:proofErr w:type="spellStart"/>
      <w:r w:rsidRPr="00FC401C">
        <w:rPr>
          <w:rFonts w:cs="Arial"/>
        </w:rPr>
        <w:t>cả</w:t>
      </w:r>
      <w:proofErr w:type="spellEnd"/>
      <w:r w:rsidRPr="00FC401C">
        <w:rPr>
          <w:rFonts w:cs="Arial"/>
        </w:rPr>
        <w:t xml:space="preserve"> </w:t>
      </w:r>
      <w:proofErr w:type="spellStart"/>
      <w:r w:rsidRPr="00FC401C">
        <w:rPr>
          <w:rFonts w:cs="Arial"/>
        </w:rPr>
        <w:t>khi</w:t>
      </w:r>
      <w:proofErr w:type="spellEnd"/>
      <w:r w:rsidRPr="00FC401C">
        <w:rPr>
          <w:rFonts w:cs="Arial"/>
        </w:rPr>
        <w:t xml:space="preserve"> </w:t>
      </w:r>
      <w:proofErr w:type="spellStart"/>
      <w:r w:rsidRPr="00FC401C">
        <w:rPr>
          <w:rFonts w:cs="Arial"/>
        </w:rPr>
        <w:t>người</w:t>
      </w:r>
      <w:proofErr w:type="spellEnd"/>
      <w:r w:rsidRPr="00FC401C">
        <w:rPr>
          <w:rFonts w:cs="Arial"/>
        </w:rPr>
        <w:t xml:space="preserve"> </w:t>
      </w:r>
      <w:proofErr w:type="spellStart"/>
      <w:r w:rsidRPr="00FC401C">
        <w:rPr>
          <w:rFonts w:cs="Arial"/>
        </w:rPr>
        <w:t>đó</w:t>
      </w:r>
      <w:proofErr w:type="spellEnd"/>
      <w:r w:rsidRPr="00FC401C">
        <w:rPr>
          <w:rFonts w:cs="Arial"/>
        </w:rPr>
        <w:t xml:space="preserve"> </w:t>
      </w:r>
      <w:proofErr w:type="spellStart"/>
      <w:r w:rsidRPr="00FC401C">
        <w:rPr>
          <w:rFonts w:cs="Arial"/>
        </w:rPr>
        <w:t>đang</w:t>
      </w:r>
      <w:proofErr w:type="spellEnd"/>
      <w:r w:rsidRPr="00FC401C">
        <w:rPr>
          <w:rFonts w:cs="Arial"/>
        </w:rPr>
        <w:t xml:space="preserve"> </w:t>
      </w:r>
      <w:proofErr w:type="spellStart"/>
      <w:r w:rsidRPr="00FC401C">
        <w:rPr>
          <w:rFonts w:cs="Arial"/>
        </w:rPr>
        <w:t>được</w:t>
      </w:r>
      <w:proofErr w:type="spellEnd"/>
      <w:r w:rsidRPr="00FC401C">
        <w:rPr>
          <w:rFonts w:cs="Arial"/>
        </w:rPr>
        <w:t xml:space="preserve"> </w:t>
      </w:r>
      <w:proofErr w:type="spellStart"/>
      <w:r w:rsidRPr="00FC401C">
        <w:rPr>
          <w:rFonts w:cs="Arial"/>
        </w:rPr>
        <w:t>đánh</w:t>
      </w:r>
      <w:proofErr w:type="spellEnd"/>
      <w:r w:rsidRPr="00FC401C">
        <w:rPr>
          <w:rFonts w:cs="Arial"/>
        </w:rPr>
        <w:t xml:space="preserve"> </w:t>
      </w:r>
      <w:proofErr w:type="spellStart"/>
      <w:r w:rsidRPr="00FC401C">
        <w:rPr>
          <w:rFonts w:cs="Arial"/>
        </w:rPr>
        <w:t>giá</w:t>
      </w:r>
      <w:proofErr w:type="spellEnd"/>
      <w:r w:rsidRPr="00FC401C">
        <w:rPr>
          <w:rFonts w:cs="Arial"/>
        </w:rPr>
        <w:t xml:space="preserve"> </w:t>
      </w:r>
      <w:proofErr w:type="spellStart"/>
      <w:r w:rsidRPr="00FC401C">
        <w:rPr>
          <w:rFonts w:cs="Arial"/>
        </w:rPr>
        <w:t>hoặc</w:t>
      </w:r>
      <w:proofErr w:type="spellEnd"/>
      <w:r w:rsidRPr="00FC401C">
        <w:rPr>
          <w:rFonts w:cs="Arial"/>
        </w:rPr>
        <w:t xml:space="preserve"> </w:t>
      </w:r>
      <w:proofErr w:type="spellStart"/>
      <w:r w:rsidRPr="00FC401C">
        <w:rPr>
          <w:rFonts w:cs="Arial"/>
        </w:rPr>
        <w:t>điều</w:t>
      </w:r>
      <w:proofErr w:type="spellEnd"/>
      <w:r w:rsidRPr="00FC401C">
        <w:rPr>
          <w:rFonts w:cs="Arial"/>
        </w:rPr>
        <w:t xml:space="preserve"> </w:t>
      </w:r>
      <w:proofErr w:type="spellStart"/>
      <w:r w:rsidRPr="00FC401C">
        <w:rPr>
          <w:rFonts w:cs="Arial"/>
        </w:rPr>
        <w:t>trị</w:t>
      </w:r>
      <w:proofErr w:type="spellEnd"/>
      <w:r w:rsidRPr="00FC401C">
        <w:rPr>
          <w:rFonts w:cs="Arial"/>
        </w:rPr>
        <w:t xml:space="preserve"> </w:t>
      </w:r>
      <w:proofErr w:type="spellStart"/>
      <w:r w:rsidRPr="00FC401C">
        <w:rPr>
          <w:rFonts w:cs="Arial"/>
        </w:rPr>
        <w:t>bắt</w:t>
      </w:r>
      <w:proofErr w:type="spellEnd"/>
      <w:r w:rsidRPr="00FC401C">
        <w:rPr>
          <w:rFonts w:cs="Arial"/>
        </w:rPr>
        <w:t xml:space="preserve"> </w:t>
      </w:r>
      <w:proofErr w:type="spellStart"/>
      <w:r w:rsidRPr="00FC401C">
        <w:rPr>
          <w:rFonts w:cs="Arial"/>
        </w:rPr>
        <w:t>buộc</w:t>
      </w:r>
      <w:proofErr w:type="spellEnd"/>
      <w:r w:rsidRPr="00FC401C">
        <w:rPr>
          <w:rFonts w:cs="Arial"/>
        </w:rPr>
        <w:t>.</w:t>
      </w:r>
    </w:p>
    <w:tbl>
      <w:tblPr>
        <w:tblStyle w:val="TableGrid"/>
        <w:tblpPr w:leftFromText="180" w:rightFromText="180" w:vertAnchor="text" w:horzAnchor="margin" w:tblpY="24"/>
        <w:tblW w:w="0" w:type="auto"/>
        <w:tblLook w:val="04A0" w:firstRow="1" w:lastRow="0" w:firstColumn="1" w:lastColumn="0" w:noHBand="0" w:noVBand="1"/>
      </w:tblPr>
      <w:tblGrid>
        <w:gridCol w:w="10076"/>
      </w:tblGrid>
      <w:tr w:rsidR="00853F31" w14:paraId="367B7296" w14:textId="77777777" w:rsidTr="00D80591">
        <w:tc>
          <w:tcPr>
            <w:tcW w:w="10076" w:type="dxa"/>
            <w:tcBorders>
              <w:top w:val="nil"/>
              <w:left w:val="nil"/>
              <w:bottom w:val="nil"/>
              <w:right w:val="nil"/>
            </w:tcBorders>
            <w:shd w:val="clear" w:color="auto" w:fill="F6D9D2"/>
          </w:tcPr>
          <w:p w14:paraId="41528CA9" w14:textId="1FA41E96" w:rsidR="00853F31" w:rsidRPr="009C2608" w:rsidRDefault="00D33A79" w:rsidP="000F7FEE">
            <w:pPr>
              <w:pStyle w:val="Heading2"/>
            </w:pPr>
            <w:r w:rsidRPr="00D33A79">
              <w:rPr>
                <w:noProof/>
                <w:lang w:val="id-ID"/>
              </w:rPr>
              <w:t>Cách liên hệ với IMHA và tìm hiểu thêm</w:t>
            </w:r>
          </w:p>
          <w:p w14:paraId="4212D99D" w14:textId="30F0E735" w:rsidR="00686E66" w:rsidRDefault="00D33A79" w:rsidP="00686E66">
            <w:pPr>
              <w:spacing w:before="0" w:line="240" w:lineRule="auto"/>
            </w:pPr>
            <w:r w:rsidRPr="00FC401C">
              <w:rPr>
                <w:rFonts w:cs="Arial"/>
              </w:rPr>
              <w:t xml:space="preserve">Quý </w:t>
            </w:r>
            <w:proofErr w:type="spellStart"/>
            <w:r w:rsidRPr="00FC401C">
              <w:rPr>
                <w:rFonts w:cs="Arial"/>
              </w:rPr>
              <w:t>vị</w:t>
            </w:r>
            <w:proofErr w:type="spellEnd"/>
            <w:r w:rsidRPr="00FC401C">
              <w:rPr>
                <w:rFonts w:cs="Arial"/>
              </w:rPr>
              <w:t xml:space="preserve"> </w:t>
            </w:r>
            <w:proofErr w:type="spellStart"/>
            <w:r w:rsidRPr="00FC401C">
              <w:rPr>
                <w:rFonts w:cs="Arial"/>
              </w:rPr>
              <w:t>có</w:t>
            </w:r>
            <w:proofErr w:type="spellEnd"/>
            <w:r w:rsidRPr="00FC401C">
              <w:rPr>
                <w:rFonts w:cs="Arial"/>
              </w:rPr>
              <w:t xml:space="preserve"> </w:t>
            </w:r>
            <w:proofErr w:type="spellStart"/>
            <w:r w:rsidRPr="00FC401C">
              <w:rPr>
                <w:rFonts w:cs="Arial"/>
              </w:rPr>
              <w:t>thể</w:t>
            </w:r>
            <w:proofErr w:type="spellEnd"/>
            <w:r w:rsidRPr="00FC401C">
              <w:rPr>
                <w:rFonts w:cs="Arial"/>
              </w:rPr>
              <w:t>:</w:t>
            </w:r>
          </w:p>
          <w:p w14:paraId="766DC22A" w14:textId="4E9C2209" w:rsidR="00686E66" w:rsidRDefault="00D33A79" w:rsidP="00D33A79">
            <w:pPr>
              <w:pStyle w:val="ListParagraph"/>
              <w:numPr>
                <w:ilvl w:val="0"/>
                <w:numId w:val="11"/>
              </w:numPr>
              <w:spacing w:before="120" w:after="160"/>
            </w:pPr>
            <w:proofErr w:type="spellStart"/>
            <w:r w:rsidRPr="000A124D">
              <w:rPr>
                <w:rFonts w:cs="Arial"/>
              </w:rPr>
              <w:t>truy</w:t>
            </w:r>
            <w:proofErr w:type="spellEnd"/>
            <w:r w:rsidRPr="000A124D">
              <w:rPr>
                <w:rFonts w:cs="Arial"/>
              </w:rPr>
              <w:t xml:space="preserve"> </w:t>
            </w:r>
            <w:proofErr w:type="spellStart"/>
            <w:r w:rsidRPr="000A124D">
              <w:rPr>
                <w:rFonts w:cs="Arial"/>
              </w:rPr>
              <w:t>cập</w:t>
            </w:r>
            <w:proofErr w:type="spellEnd"/>
            <w:r w:rsidRPr="000A124D">
              <w:rPr>
                <w:rFonts w:cs="Arial"/>
              </w:rPr>
              <w:t xml:space="preserve"> </w:t>
            </w:r>
            <w:proofErr w:type="spellStart"/>
            <w:r w:rsidRPr="000A124D">
              <w:rPr>
                <w:rFonts w:cs="Arial"/>
              </w:rPr>
              <w:t>trang</w:t>
            </w:r>
            <w:proofErr w:type="spellEnd"/>
            <w:r w:rsidRPr="000A124D">
              <w:rPr>
                <w:rFonts w:cs="Arial"/>
              </w:rPr>
              <w:t xml:space="preserve"> </w:t>
            </w:r>
            <w:proofErr w:type="spellStart"/>
            <w:r>
              <w:rPr>
                <w:rFonts w:cs="Arial"/>
              </w:rPr>
              <w:t>mạng</w:t>
            </w:r>
            <w:proofErr w:type="spellEnd"/>
            <w:r w:rsidRPr="000A124D">
              <w:rPr>
                <w:rFonts w:cs="Arial"/>
              </w:rPr>
              <w:t>:</w:t>
            </w:r>
            <w:r w:rsidR="00853F31">
              <w:t xml:space="preserve"> </w:t>
            </w:r>
            <w:hyperlink r:id="rId17" w:history="1">
              <w:r w:rsidR="00853F31" w:rsidRPr="00E6555C">
                <w:rPr>
                  <w:rStyle w:val="Hyperlink"/>
                </w:rPr>
                <w:t>www.imha.vic.gov.au</w:t>
              </w:r>
            </w:hyperlink>
          </w:p>
          <w:p w14:paraId="16EB0A6F" w14:textId="08AA6458" w:rsidR="00853F31" w:rsidRDefault="00D33A79" w:rsidP="00D33A79">
            <w:pPr>
              <w:pStyle w:val="ListParagraph"/>
              <w:numPr>
                <w:ilvl w:val="0"/>
                <w:numId w:val="11"/>
              </w:numPr>
              <w:spacing w:before="120" w:after="160"/>
            </w:pPr>
            <w:proofErr w:type="spellStart"/>
            <w:r w:rsidRPr="000A124D">
              <w:rPr>
                <w:rFonts w:cs="Arial"/>
              </w:rPr>
              <w:t>gửi</w:t>
            </w:r>
            <w:proofErr w:type="spellEnd"/>
            <w:r w:rsidRPr="000A124D">
              <w:rPr>
                <w:rFonts w:cs="Arial"/>
              </w:rPr>
              <w:t xml:space="preserve"> email </w:t>
            </w:r>
            <w:proofErr w:type="spellStart"/>
            <w:r w:rsidRPr="000A124D">
              <w:rPr>
                <w:rFonts w:cs="Arial"/>
              </w:rPr>
              <w:t>tới</w:t>
            </w:r>
            <w:proofErr w:type="spellEnd"/>
            <w:r>
              <w:t xml:space="preserve"> </w:t>
            </w:r>
            <w:hyperlink r:id="rId18" w:history="1">
              <w:r w:rsidR="00853F31" w:rsidRPr="00E6555C">
                <w:rPr>
                  <w:rStyle w:val="Hyperlink"/>
                </w:rPr>
                <w:t>contact@imha.vic.gov.au</w:t>
              </w:r>
            </w:hyperlink>
          </w:p>
          <w:p w14:paraId="51FC1266" w14:textId="27C7589D" w:rsidR="00853F31" w:rsidRPr="00D33A79" w:rsidRDefault="00D33A79" w:rsidP="005346BC">
            <w:pPr>
              <w:pStyle w:val="ListParagraph"/>
              <w:numPr>
                <w:ilvl w:val="0"/>
                <w:numId w:val="11"/>
              </w:numPr>
              <w:spacing w:before="120" w:after="160"/>
              <w:rPr>
                <w:rFonts w:cs="Arial"/>
              </w:rPr>
            </w:pPr>
            <w:proofErr w:type="spellStart"/>
            <w:r w:rsidRPr="000A124D">
              <w:rPr>
                <w:rFonts w:cs="Arial"/>
              </w:rPr>
              <w:lastRenderedPageBreak/>
              <w:t>gọi</w:t>
            </w:r>
            <w:proofErr w:type="spellEnd"/>
            <w:r w:rsidRPr="000A124D">
              <w:rPr>
                <w:rFonts w:cs="Arial"/>
              </w:rPr>
              <w:t xml:space="preserve"> </w:t>
            </w:r>
            <w:proofErr w:type="spellStart"/>
            <w:r w:rsidRPr="000A124D">
              <w:rPr>
                <w:rFonts w:cs="Arial"/>
              </w:rPr>
              <w:t>đường</w:t>
            </w:r>
            <w:proofErr w:type="spellEnd"/>
            <w:r w:rsidRPr="000A124D">
              <w:rPr>
                <w:rFonts w:cs="Arial"/>
              </w:rPr>
              <w:t xml:space="preserve"> </w:t>
            </w:r>
            <w:proofErr w:type="spellStart"/>
            <w:r w:rsidRPr="000A124D">
              <w:rPr>
                <w:rFonts w:cs="Arial"/>
              </w:rPr>
              <w:t>dây</w:t>
            </w:r>
            <w:proofErr w:type="spellEnd"/>
            <w:r w:rsidRPr="000A124D">
              <w:rPr>
                <w:rFonts w:cs="Arial"/>
              </w:rPr>
              <w:t xml:space="preserve"> </w:t>
            </w:r>
            <w:proofErr w:type="spellStart"/>
            <w:r w:rsidRPr="000A124D">
              <w:rPr>
                <w:rFonts w:cs="Arial"/>
              </w:rPr>
              <w:t>điện</w:t>
            </w:r>
            <w:proofErr w:type="spellEnd"/>
            <w:r w:rsidRPr="000A124D">
              <w:rPr>
                <w:rFonts w:cs="Arial"/>
              </w:rPr>
              <w:t xml:space="preserve"> </w:t>
            </w:r>
            <w:proofErr w:type="spellStart"/>
            <w:r w:rsidRPr="000A124D">
              <w:rPr>
                <w:rFonts w:cs="Arial"/>
              </w:rPr>
              <w:t>thoại</w:t>
            </w:r>
            <w:proofErr w:type="spellEnd"/>
            <w:r w:rsidRPr="000A124D">
              <w:rPr>
                <w:rFonts w:cs="Arial"/>
              </w:rPr>
              <w:t xml:space="preserve"> </w:t>
            </w:r>
            <w:proofErr w:type="spellStart"/>
            <w:r>
              <w:rPr>
                <w:rFonts w:cs="Arial"/>
              </w:rPr>
              <w:t>của</w:t>
            </w:r>
            <w:proofErr w:type="spellEnd"/>
            <w:r>
              <w:rPr>
                <w:rFonts w:cs="Arial"/>
              </w:rPr>
              <w:t xml:space="preserve"> </w:t>
            </w:r>
            <w:r w:rsidRPr="000A124D">
              <w:rPr>
                <w:rFonts w:cs="Arial"/>
              </w:rPr>
              <w:t>IMHA</w:t>
            </w:r>
            <w:r>
              <w:rPr>
                <w:rFonts w:cs="Arial"/>
              </w:rPr>
              <w:t xml:space="preserve">: </w:t>
            </w:r>
            <w:r w:rsidRPr="000A124D">
              <w:rPr>
                <w:rStyle w:val="Strong"/>
                <w:rFonts w:cs="Arial"/>
              </w:rPr>
              <w:t>1300 947 820</w:t>
            </w:r>
            <w:r w:rsidRPr="000A124D">
              <w:rPr>
                <w:rFonts w:cs="Arial"/>
              </w:rPr>
              <w:t xml:space="preserve">, </w:t>
            </w:r>
            <w:proofErr w:type="spellStart"/>
            <w:r w:rsidRPr="00061308">
              <w:rPr>
                <w:rFonts w:cs="Arial"/>
              </w:rPr>
              <w:t>được</w:t>
            </w:r>
            <w:proofErr w:type="spellEnd"/>
            <w:r w:rsidRPr="00061308">
              <w:rPr>
                <w:rFonts w:cs="Arial"/>
              </w:rPr>
              <w:t xml:space="preserve"> </w:t>
            </w:r>
            <w:proofErr w:type="spellStart"/>
            <w:r w:rsidRPr="00061308">
              <w:rPr>
                <w:rFonts w:cs="Arial"/>
              </w:rPr>
              <w:t>trực</w:t>
            </w:r>
            <w:proofErr w:type="spellEnd"/>
            <w:r w:rsidRPr="00061308">
              <w:rPr>
                <w:rFonts w:cs="Arial"/>
              </w:rPr>
              <w:t xml:space="preserve"> </w:t>
            </w:r>
            <w:proofErr w:type="spellStart"/>
            <w:r w:rsidRPr="00061308">
              <w:rPr>
                <w:rFonts w:cs="Arial"/>
              </w:rPr>
              <w:t>tổng</w:t>
            </w:r>
            <w:proofErr w:type="spellEnd"/>
            <w:r w:rsidRPr="00061308">
              <w:rPr>
                <w:rFonts w:cs="Arial"/>
              </w:rPr>
              <w:t xml:space="preserve"> </w:t>
            </w:r>
            <w:proofErr w:type="spellStart"/>
            <w:r w:rsidRPr="00061308">
              <w:rPr>
                <w:rFonts w:cs="Arial"/>
              </w:rPr>
              <w:t>đài</w:t>
            </w:r>
            <w:proofErr w:type="spellEnd"/>
            <w:r w:rsidRPr="00061308">
              <w:rPr>
                <w:rFonts w:cs="Arial"/>
              </w:rPr>
              <w:t xml:space="preserve"> </w:t>
            </w:r>
            <w:proofErr w:type="spellStart"/>
            <w:r w:rsidRPr="00061308">
              <w:rPr>
                <w:rFonts w:cs="Arial"/>
              </w:rPr>
              <w:t>bởi</w:t>
            </w:r>
            <w:proofErr w:type="spellEnd"/>
            <w:r w:rsidRPr="00061308">
              <w:rPr>
                <w:rFonts w:cs="Arial"/>
              </w:rPr>
              <w:t xml:space="preserve"> </w:t>
            </w:r>
            <w:proofErr w:type="spellStart"/>
            <w:r w:rsidRPr="00061308">
              <w:rPr>
                <w:rFonts w:cs="Arial"/>
              </w:rPr>
              <w:t>các</w:t>
            </w:r>
            <w:proofErr w:type="spellEnd"/>
            <w:r w:rsidRPr="00061308">
              <w:rPr>
                <w:rFonts w:cs="Arial"/>
              </w:rPr>
              <w:t xml:space="preserve"> </w:t>
            </w:r>
            <w:proofErr w:type="spellStart"/>
            <w:r w:rsidRPr="00061308">
              <w:rPr>
                <w:rFonts w:cs="Arial"/>
              </w:rPr>
              <w:t>đại</w:t>
            </w:r>
            <w:proofErr w:type="spellEnd"/>
            <w:r w:rsidRPr="00061308">
              <w:rPr>
                <w:rFonts w:cs="Arial"/>
              </w:rPr>
              <w:t xml:space="preserve"> </w:t>
            </w:r>
            <w:proofErr w:type="spellStart"/>
            <w:r w:rsidRPr="00061308">
              <w:rPr>
                <w:rFonts w:cs="Arial"/>
              </w:rPr>
              <w:t>diện</w:t>
            </w:r>
            <w:proofErr w:type="spellEnd"/>
            <w:r w:rsidRPr="00061308">
              <w:rPr>
                <w:rFonts w:cs="Arial"/>
              </w:rPr>
              <w:t xml:space="preserve"> </w:t>
            </w:r>
            <w:proofErr w:type="spellStart"/>
            <w:r>
              <w:rPr>
                <w:rFonts w:cs="Arial"/>
              </w:rPr>
              <w:t>của</w:t>
            </w:r>
            <w:proofErr w:type="spellEnd"/>
            <w:r>
              <w:rPr>
                <w:rFonts w:cs="Arial"/>
              </w:rPr>
              <w:t xml:space="preserve"> </w:t>
            </w:r>
            <w:r w:rsidRPr="00061308">
              <w:rPr>
                <w:rFonts w:cs="Arial"/>
              </w:rPr>
              <w:t>IMH</w:t>
            </w:r>
            <w:r w:rsidRPr="005346BC">
              <w:rPr>
                <w:rFonts w:cs="Arial"/>
              </w:rPr>
              <w:t xml:space="preserve">A </w:t>
            </w:r>
            <w:proofErr w:type="spellStart"/>
            <w:r w:rsidRPr="005346BC">
              <w:rPr>
                <w:rFonts w:cs="Arial"/>
              </w:rPr>
              <w:t>từ</w:t>
            </w:r>
            <w:proofErr w:type="spellEnd"/>
            <w:r w:rsidRPr="005346BC">
              <w:rPr>
                <w:rFonts w:cs="Arial"/>
              </w:rPr>
              <w:t xml:space="preserve"> </w:t>
            </w:r>
            <w:r w:rsidRPr="005346BC">
              <w:rPr>
                <w:rStyle w:val="Strong"/>
                <w:rFonts w:cs="Arial"/>
                <w:b w:val="0"/>
                <w:bCs w:val="0"/>
              </w:rPr>
              <w:t xml:space="preserve">9:30 </w:t>
            </w:r>
            <w:proofErr w:type="spellStart"/>
            <w:r w:rsidRPr="005346BC">
              <w:rPr>
                <w:rStyle w:val="Strong"/>
                <w:rFonts w:cs="Arial"/>
                <w:b w:val="0"/>
                <w:bCs w:val="0"/>
              </w:rPr>
              <w:t>sáng</w:t>
            </w:r>
            <w:proofErr w:type="spellEnd"/>
            <w:r w:rsidRPr="005346BC">
              <w:rPr>
                <w:rStyle w:val="Strong"/>
                <w:rFonts w:cs="Arial"/>
                <w:b w:val="0"/>
                <w:bCs w:val="0"/>
              </w:rPr>
              <w:t xml:space="preserve"> – 4:30 </w:t>
            </w:r>
            <w:proofErr w:type="spellStart"/>
            <w:r w:rsidRPr="005346BC">
              <w:rPr>
                <w:rStyle w:val="Strong"/>
                <w:rFonts w:cs="Arial"/>
                <w:b w:val="0"/>
                <w:bCs w:val="0"/>
              </w:rPr>
              <w:t>chiều</w:t>
            </w:r>
            <w:proofErr w:type="spellEnd"/>
            <w:r w:rsidRPr="005346BC">
              <w:rPr>
                <w:rFonts w:cs="Arial"/>
                <w:b/>
                <w:bCs/>
              </w:rPr>
              <w:t xml:space="preserve">, </w:t>
            </w:r>
            <w:r w:rsidRPr="005346BC">
              <w:rPr>
                <w:rStyle w:val="Strong"/>
                <w:rFonts w:cs="Arial"/>
                <w:b w:val="0"/>
                <w:bCs w:val="0"/>
              </w:rPr>
              <w:t xml:space="preserve">7 </w:t>
            </w:r>
            <w:proofErr w:type="spellStart"/>
            <w:r w:rsidRPr="005346BC">
              <w:rPr>
                <w:rStyle w:val="Strong"/>
                <w:rFonts w:cs="Arial"/>
                <w:b w:val="0"/>
                <w:bCs w:val="0"/>
              </w:rPr>
              <w:t>ngày</w:t>
            </w:r>
            <w:proofErr w:type="spellEnd"/>
            <w:r w:rsidRPr="005346BC">
              <w:rPr>
                <w:rStyle w:val="Strong"/>
                <w:rFonts w:cs="Arial"/>
                <w:b w:val="0"/>
                <w:bCs w:val="0"/>
              </w:rPr>
              <w:t xml:space="preserve"> </w:t>
            </w:r>
            <w:proofErr w:type="spellStart"/>
            <w:r w:rsidRPr="005346BC">
              <w:rPr>
                <w:rStyle w:val="Strong"/>
                <w:rFonts w:cs="Arial"/>
                <w:b w:val="0"/>
                <w:bCs w:val="0"/>
              </w:rPr>
              <w:t>trong</w:t>
            </w:r>
            <w:proofErr w:type="spellEnd"/>
            <w:r w:rsidRPr="005346BC">
              <w:rPr>
                <w:rStyle w:val="Strong"/>
                <w:rFonts w:cs="Arial"/>
                <w:b w:val="0"/>
                <w:bCs w:val="0"/>
              </w:rPr>
              <w:t xml:space="preserve"> </w:t>
            </w:r>
            <w:proofErr w:type="spellStart"/>
            <w:r w:rsidRPr="005346BC">
              <w:rPr>
                <w:rStyle w:val="Strong"/>
                <w:rFonts w:cs="Arial"/>
                <w:b w:val="0"/>
                <w:bCs w:val="0"/>
              </w:rPr>
              <w:t>tuần</w:t>
            </w:r>
            <w:proofErr w:type="spellEnd"/>
            <w:r w:rsidRPr="005346BC">
              <w:rPr>
                <w:rFonts w:cs="Arial"/>
                <w:b/>
                <w:bCs/>
              </w:rPr>
              <w:t xml:space="preserve"> (</w:t>
            </w:r>
            <w:proofErr w:type="spellStart"/>
            <w:r w:rsidRPr="00D33A79">
              <w:rPr>
                <w:rFonts w:cs="Arial"/>
              </w:rPr>
              <w:t>trừ</w:t>
            </w:r>
            <w:proofErr w:type="spellEnd"/>
            <w:r w:rsidRPr="00D33A79">
              <w:rPr>
                <w:rFonts w:cs="Arial"/>
              </w:rPr>
              <w:t xml:space="preserve"> </w:t>
            </w:r>
            <w:proofErr w:type="spellStart"/>
            <w:r w:rsidRPr="00D33A79">
              <w:rPr>
                <w:rFonts w:cs="Arial"/>
              </w:rPr>
              <w:t>ngày</w:t>
            </w:r>
            <w:proofErr w:type="spellEnd"/>
            <w:r w:rsidRPr="00D33A79">
              <w:rPr>
                <w:rFonts w:cs="Arial"/>
              </w:rPr>
              <w:t xml:space="preserve"> </w:t>
            </w:r>
            <w:proofErr w:type="spellStart"/>
            <w:r w:rsidRPr="00D33A79">
              <w:rPr>
                <w:rFonts w:cs="Arial"/>
              </w:rPr>
              <w:t>lễ</w:t>
            </w:r>
            <w:proofErr w:type="spellEnd"/>
            <w:r w:rsidRPr="00D33A79">
              <w:rPr>
                <w:rFonts w:cs="Arial"/>
              </w:rPr>
              <w:t>)</w:t>
            </w:r>
          </w:p>
          <w:p w14:paraId="4E5AB73C" w14:textId="0EB92540" w:rsidR="00853F31" w:rsidRDefault="00D33A79" w:rsidP="00D33A79">
            <w:pPr>
              <w:pStyle w:val="ListParagraph"/>
              <w:numPr>
                <w:ilvl w:val="0"/>
                <w:numId w:val="11"/>
              </w:numPr>
              <w:spacing w:before="120" w:after="160"/>
            </w:pPr>
            <w:proofErr w:type="spellStart"/>
            <w:r w:rsidRPr="000A124D">
              <w:rPr>
                <w:rFonts w:cs="Arial"/>
              </w:rPr>
              <w:t>gọi</w:t>
            </w:r>
            <w:proofErr w:type="spellEnd"/>
            <w:r w:rsidRPr="000A124D">
              <w:rPr>
                <w:rFonts w:cs="Arial"/>
              </w:rPr>
              <w:t xml:space="preserve"> </w:t>
            </w:r>
            <w:proofErr w:type="spellStart"/>
            <w:r w:rsidRPr="000A124D">
              <w:rPr>
                <w:rFonts w:cs="Arial"/>
              </w:rPr>
              <w:t>đường</w:t>
            </w:r>
            <w:proofErr w:type="spellEnd"/>
            <w:r w:rsidRPr="000A124D">
              <w:rPr>
                <w:rFonts w:cs="Arial"/>
              </w:rPr>
              <w:t xml:space="preserve"> </w:t>
            </w:r>
            <w:proofErr w:type="spellStart"/>
            <w:r w:rsidRPr="000A124D">
              <w:rPr>
                <w:rFonts w:cs="Arial"/>
              </w:rPr>
              <w:t>dây</w:t>
            </w:r>
            <w:proofErr w:type="spellEnd"/>
            <w:r w:rsidRPr="000A124D">
              <w:rPr>
                <w:rFonts w:cs="Arial"/>
              </w:rPr>
              <w:t xml:space="preserve"> </w:t>
            </w:r>
            <w:proofErr w:type="spellStart"/>
            <w:r w:rsidRPr="000A124D">
              <w:rPr>
                <w:rFonts w:cs="Arial"/>
              </w:rPr>
              <w:t>của</w:t>
            </w:r>
            <w:proofErr w:type="spellEnd"/>
            <w:r w:rsidRPr="000A124D">
              <w:rPr>
                <w:rFonts w:cs="Arial"/>
              </w:rPr>
              <w:t xml:space="preserve"> IMHA</w:t>
            </w:r>
            <w:r>
              <w:rPr>
                <w:rFonts w:cs="Arial"/>
              </w:rPr>
              <w:t xml:space="preserve"> </w:t>
            </w:r>
            <w:proofErr w:type="spellStart"/>
            <w:r>
              <w:rPr>
                <w:rFonts w:cs="Arial"/>
              </w:rPr>
              <w:t>về</w:t>
            </w:r>
            <w:proofErr w:type="spellEnd"/>
            <w:r>
              <w:rPr>
                <w:rFonts w:cs="Arial"/>
              </w:rPr>
              <w:t xml:space="preserve"> </w:t>
            </w:r>
            <w:proofErr w:type="spellStart"/>
            <w:r>
              <w:rPr>
                <w:rFonts w:cs="Arial"/>
              </w:rPr>
              <w:t>các</w:t>
            </w:r>
            <w:proofErr w:type="spellEnd"/>
            <w:r>
              <w:rPr>
                <w:rFonts w:cs="Arial"/>
              </w:rPr>
              <w:t xml:space="preserve"> </w:t>
            </w:r>
            <w:proofErr w:type="spellStart"/>
            <w:r w:rsidRPr="000A124D">
              <w:rPr>
                <w:rFonts w:cs="Arial"/>
              </w:rPr>
              <w:t>quyền</w:t>
            </w:r>
            <w:proofErr w:type="spellEnd"/>
            <w:r w:rsidRPr="000A124D">
              <w:rPr>
                <w:rFonts w:cs="Arial"/>
              </w:rPr>
              <w:t xml:space="preserve"> </w:t>
            </w:r>
            <w:proofErr w:type="spellStart"/>
            <w:r w:rsidRPr="000A124D">
              <w:rPr>
                <w:rFonts w:cs="Arial"/>
              </w:rPr>
              <w:t>theo</w:t>
            </w:r>
            <w:proofErr w:type="spellEnd"/>
            <w:r w:rsidRPr="000A124D">
              <w:rPr>
                <w:rFonts w:cs="Arial"/>
              </w:rPr>
              <w:t xml:space="preserve"> </w:t>
            </w:r>
            <w:proofErr w:type="spellStart"/>
            <w:r w:rsidRPr="000A124D">
              <w:rPr>
                <w:rFonts w:cs="Arial"/>
              </w:rPr>
              <w:t>số</w:t>
            </w:r>
            <w:proofErr w:type="spellEnd"/>
            <w:r w:rsidRPr="000A124D">
              <w:rPr>
                <w:rFonts w:cs="Arial"/>
              </w:rPr>
              <w:t xml:space="preserve"> </w:t>
            </w:r>
            <w:r w:rsidRPr="000A124D">
              <w:rPr>
                <w:rStyle w:val="Strong"/>
                <w:rFonts w:cs="Arial"/>
              </w:rPr>
              <w:t>1800 959 353</w:t>
            </w:r>
            <w:r w:rsidRPr="000A124D">
              <w:rPr>
                <w:rFonts w:cs="Arial"/>
              </w:rPr>
              <w:t xml:space="preserve"> </w:t>
            </w:r>
            <w:proofErr w:type="spellStart"/>
            <w:r w:rsidRPr="000A124D">
              <w:rPr>
                <w:rFonts w:cs="Arial"/>
              </w:rPr>
              <w:t>để</w:t>
            </w:r>
            <w:proofErr w:type="spellEnd"/>
            <w:r w:rsidRPr="000A124D">
              <w:rPr>
                <w:rFonts w:cs="Arial"/>
              </w:rPr>
              <w:t xml:space="preserve"> </w:t>
            </w:r>
            <w:proofErr w:type="spellStart"/>
            <w:r w:rsidRPr="000A124D">
              <w:rPr>
                <w:rFonts w:cs="Arial"/>
              </w:rPr>
              <w:t>nghe</w:t>
            </w:r>
            <w:proofErr w:type="spellEnd"/>
            <w:r w:rsidRPr="000A124D">
              <w:rPr>
                <w:rFonts w:cs="Arial"/>
              </w:rPr>
              <w:t xml:space="preserve"> </w:t>
            </w:r>
            <w:proofErr w:type="spellStart"/>
            <w:r w:rsidRPr="000A124D">
              <w:rPr>
                <w:rFonts w:cs="Arial"/>
              </w:rPr>
              <w:t>bản</w:t>
            </w:r>
            <w:proofErr w:type="spellEnd"/>
            <w:r w:rsidRPr="000A124D">
              <w:rPr>
                <w:rFonts w:cs="Arial"/>
              </w:rPr>
              <w:t xml:space="preserve"> </w:t>
            </w:r>
            <w:proofErr w:type="spellStart"/>
            <w:r w:rsidRPr="000A124D">
              <w:rPr>
                <w:rFonts w:cs="Arial"/>
              </w:rPr>
              <w:t>ghi</w:t>
            </w:r>
            <w:proofErr w:type="spellEnd"/>
            <w:r w:rsidRPr="000A124D">
              <w:rPr>
                <w:rFonts w:cs="Arial"/>
              </w:rPr>
              <w:t xml:space="preserve"> </w:t>
            </w:r>
            <w:proofErr w:type="spellStart"/>
            <w:r w:rsidRPr="000A124D">
              <w:rPr>
                <w:rFonts w:cs="Arial"/>
              </w:rPr>
              <w:t>âm</w:t>
            </w:r>
            <w:proofErr w:type="spellEnd"/>
            <w:r w:rsidRPr="000A124D">
              <w:rPr>
                <w:rFonts w:cs="Arial"/>
              </w:rPr>
              <w:t xml:space="preserve"> </w:t>
            </w:r>
            <w:proofErr w:type="spellStart"/>
            <w:r w:rsidRPr="000A124D">
              <w:rPr>
                <w:rFonts w:cs="Arial"/>
              </w:rPr>
              <w:t>về</w:t>
            </w:r>
            <w:proofErr w:type="spellEnd"/>
            <w:r w:rsidRPr="000A124D">
              <w:rPr>
                <w:rFonts w:cs="Arial"/>
              </w:rPr>
              <w:t xml:space="preserve"> </w:t>
            </w:r>
            <w:proofErr w:type="spellStart"/>
            <w:r>
              <w:rPr>
                <w:rFonts w:cs="Arial"/>
              </w:rPr>
              <w:t>các</w:t>
            </w:r>
            <w:proofErr w:type="spellEnd"/>
            <w:r>
              <w:rPr>
                <w:rFonts w:cs="Arial"/>
              </w:rPr>
              <w:t xml:space="preserve"> </w:t>
            </w:r>
            <w:proofErr w:type="spellStart"/>
            <w:r w:rsidRPr="000A124D">
              <w:rPr>
                <w:rFonts w:cs="Arial"/>
              </w:rPr>
              <w:t>quyền</w:t>
            </w:r>
            <w:proofErr w:type="spellEnd"/>
            <w:r>
              <w:rPr>
                <w:rFonts w:cs="Arial"/>
              </w:rPr>
              <w:t xml:space="preserve"> </w:t>
            </w:r>
            <w:proofErr w:type="spellStart"/>
            <w:r w:rsidRPr="000A124D">
              <w:rPr>
                <w:rFonts w:cs="Arial"/>
              </w:rPr>
              <w:t>của</w:t>
            </w:r>
            <w:proofErr w:type="spellEnd"/>
            <w:r w:rsidRPr="000A124D">
              <w:rPr>
                <w:rFonts w:cs="Arial"/>
              </w:rPr>
              <w:t xml:space="preserve"> </w:t>
            </w:r>
            <w:proofErr w:type="spellStart"/>
            <w:r w:rsidRPr="000A124D">
              <w:rPr>
                <w:rFonts w:cs="Arial"/>
              </w:rPr>
              <w:t>quý</w:t>
            </w:r>
            <w:proofErr w:type="spellEnd"/>
            <w:r w:rsidRPr="000A124D">
              <w:rPr>
                <w:rFonts w:cs="Arial"/>
              </w:rPr>
              <w:t xml:space="preserve"> </w:t>
            </w:r>
            <w:proofErr w:type="spellStart"/>
            <w:r w:rsidRPr="000A124D">
              <w:rPr>
                <w:rFonts w:cs="Arial"/>
              </w:rPr>
              <w:t>vị</w:t>
            </w:r>
            <w:proofErr w:type="spellEnd"/>
          </w:p>
          <w:p w14:paraId="09344D05" w14:textId="7D016E84" w:rsidR="00853F31" w:rsidRPr="00356E66" w:rsidRDefault="00D33A79" w:rsidP="00D33A79">
            <w:pPr>
              <w:pStyle w:val="ListParagraph"/>
              <w:numPr>
                <w:ilvl w:val="0"/>
                <w:numId w:val="11"/>
              </w:numPr>
              <w:spacing w:before="120" w:after="160"/>
              <w:rPr>
                <w:lang w:val="en-US" w:eastAsia="en-AU"/>
              </w:rPr>
            </w:pPr>
            <w:r w:rsidRPr="00D33A79">
              <w:rPr>
                <w:lang w:val="id-ID"/>
              </w:rPr>
              <w:t>yêu cầu một nhà cung cấp dịch vụ sức khỏe tâm thần, người chăm sóc, họ hàng hoặc người hỗ trợ khác giúp đỡ quý vị liên hệ với IMHA</w:t>
            </w:r>
          </w:p>
        </w:tc>
      </w:tr>
    </w:tbl>
    <w:p w14:paraId="26D348E9" w14:textId="0CDFF2AF" w:rsidR="0071276B" w:rsidRPr="00A66211" w:rsidRDefault="003437C6" w:rsidP="003437C6">
      <w:pPr>
        <w:rPr>
          <w:lang w:val="en-US" w:eastAsia="en-AU"/>
        </w:rPr>
      </w:pPr>
      <w:r>
        <w:rPr>
          <w:noProof/>
          <w:lang w:val="en-US" w:eastAsia="en-AU"/>
        </w:rPr>
        <w:lastRenderedPageBreak/>
        <w:drawing>
          <wp:inline distT="0" distB="0" distL="0" distR="0" wp14:anchorId="089A9EC7" wp14:editId="18D0865C">
            <wp:extent cx="993775" cy="993775"/>
            <wp:effectExtent l="0" t="0" r="0" b="0"/>
            <wp:docPr id="1188184008"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84008" name="Picture 2" descr="QR code links to www.imha.vic.gov.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inline>
        </w:drawing>
      </w:r>
    </w:p>
    <w:sectPr w:rsidR="0071276B" w:rsidRPr="00A66211" w:rsidSect="00061DB3">
      <w:type w:val="continuous"/>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155BE" w14:textId="77777777" w:rsidR="00A954FE" w:rsidRDefault="00A954FE"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38D9F97D" w14:textId="77777777" w:rsidR="00A954FE" w:rsidRDefault="00A954FE"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7AC420A5" w14:textId="77777777" w:rsidR="00A954FE" w:rsidRDefault="00A954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21CB8ECE"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E55">
      <w:rPr>
        <w:rStyle w:val="PageNumber"/>
        <w:noProof/>
      </w:rPr>
      <w:t>2</w: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1211B851" w:rsidR="002A5C02" w:rsidRDefault="00E800D0"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8" behindDoc="0" locked="0" layoutInCell="1" allowOverlap="1" wp14:anchorId="1979A9CF" wp14:editId="5D4F85E8">
              <wp:simplePos x="0" y="0"/>
              <wp:positionH relativeFrom="column">
                <wp:posOffset>233680</wp:posOffset>
              </wp:positionH>
              <wp:positionV relativeFrom="paragraph">
                <wp:posOffset>270510</wp:posOffset>
              </wp:positionV>
              <wp:extent cx="1981200" cy="3257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00A9797D" w14:textId="77777777" w:rsidR="00D33A79" w:rsidRPr="00C829FF" w:rsidRDefault="00D33A79" w:rsidP="00D33A79">
                          <w:pPr>
                            <w:spacing w:line="240" w:lineRule="auto"/>
                            <w:rPr>
                              <w:b/>
                              <w:color w:val="C63C1B"/>
                              <w:sz w:val="12"/>
                              <w:szCs w:val="12"/>
                            </w:rPr>
                          </w:pPr>
                          <w:proofErr w:type="spellStart"/>
                          <w:r w:rsidRPr="00C829FF">
                            <w:rPr>
                              <w:b/>
                              <w:color w:val="C63C1B"/>
                              <w:sz w:val="12"/>
                              <w:szCs w:val="12"/>
                            </w:rPr>
                            <w:t>Sử</w:t>
                          </w:r>
                          <w:proofErr w:type="spellEnd"/>
                          <w:r w:rsidRPr="00C829FF">
                            <w:rPr>
                              <w:b/>
                              <w:color w:val="C63C1B"/>
                              <w:sz w:val="12"/>
                              <w:szCs w:val="12"/>
                            </w:rPr>
                            <w:t xml:space="preserve"> </w:t>
                          </w:r>
                          <w:proofErr w:type="spellStart"/>
                          <w:r w:rsidRPr="00C829FF">
                            <w:rPr>
                              <w:b/>
                              <w:color w:val="C63C1B"/>
                              <w:sz w:val="12"/>
                              <w:szCs w:val="12"/>
                            </w:rPr>
                            <w:t>dụng</w:t>
                          </w:r>
                          <w:proofErr w:type="spellEnd"/>
                          <w:r w:rsidRPr="00C829FF">
                            <w:rPr>
                              <w:b/>
                              <w:color w:val="C63C1B"/>
                              <w:sz w:val="12"/>
                              <w:szCs w:val="12"/>
                            </w:rPr>
                            <w:t xml:space="preserve"> </w:t>
                          </w:r>
                          <w:proofErr w:type="spellStart"/>
                          <w:r w:rsidRPr="00C829FF">
                            <w:rPr>
                              <w:b/>
                              <w:color w:val="C63C1B"/>
                              <w:sz w:val="12"/>
                              <w:szCs w:val="12"/>
                            </w:rPr>
                            <w:t>dịch</w:t>
                          </w:r>
                          <w:proofErr w:type="spellEnd"/>
                          <w:r w:rsidRPr="00C829FF">
                            <w:rPr>
                              <w:b/>
                              <w:color w:val="C63C1B"/>
                              <w:sz w:val="12"/>
                              <w:szCs w:val="12"/>
                            </w:rPr>
                            <w:t xml:space="preserve"> </w:t>
                          </w:r>
                          <w:proofErr w:type="spellStart"/>
                          <w:r w:rsidRPr="00C829FF">
                            <w:rPr>
                              <w:b/>
                              <w:color w:val="C63C1B"/>
                              <w:sz w:val="12"/>
                              <w:szCs w:val="12"/>
                            </w:rPr>
                            <w:t>vụ</w:t>
                          </w:r>
                          <w:proofErr w:type="spellEnd"/>
                          <w:r w:rsidRPr="00C829FF">
                            <w:rPr>
                              <w:b/>
                              <w:color w:val="C63C1B"/>
                              <w:sz w:val="12"/>
                              <w:szCs w:val="12"/>
                            </w:rPr>
                            <w:t xml:space="preserve"> </w:t>
                          </w:r>
                          <w:proofErr w:type="spellStart"/>
                          <w:r w:rsidRPr="00C829FF">
                            <w:rPr>
                              <w:b/>
                              <w:color w:val="C63C1B"/>
                              <w:sz w:val="12"/>
                              <w:szCs w:val="12"/>
                            </w:rPr>
                            <w:t>thông</w:t>
                          </w:r>
                          <w:proofErr w:type="spellEnd"/>
                          <w:r w:rsidRPr="00C829FF">
                            <w:rPr>
                              <w:b/>
                              <w:color w:val="C63C1B"/>
                              <w:sz w:val="12"/>
                              <w:szCs w:val="12"/>
                            </w:rPr>
                            <w:t xml:space="preserve"> </w:t>
                          </w:r>
                          <w:proofErr w:type="spellStart"/>
                          <w:r w:rsidRPr="00C829FF">
                            <w:rPr>
                              <w:b/>
                              <w:color w:val="C63C1B"/>
                              <w:sz w:val="12"/>
                              <w:szCs w:val="12"/>
                            </w:rPr>
                            <w:t>dịch</w:t>
                          </w:r>
                          <w:proofErr w:type="spellEnd"/>
                          <w:r w:rsidRPr="00C829FF">
                            <w:rPr>
                              <w:b/>
                              <w:color w:val="C63C1B"/>
                              <w:sz w:val="12"/>
                              <w:szCs w:val="12"/>
                            </w:rPr>
                            <w:t xml:space="preserve"> </w:t>
                          </w:r>
                          <w:proofErr w:type="spellStart"/>
                          <w:r w:rsidRPr="00C829FF">
                            <w:rPr>
                              <w:b/>
                              <w:color w:val="C63C1B"/>
                              <w:sz w:val="12"/>
                              <w:szCs w:val="12"/>
                            </w:rPr>
                            <w:t>miễn</w:t>
                          </w:r>
                          <w:proofErr w:type="spellEnd"/>
                          <w:r w:rsidRPr="00C829FF">
                            <w:rPr>
                              <w:b/>
                              <w:color w:val="C63C1B"/>
                              <w:sz w:val="12"/>
                              <w:szCs w:val="12"/>
                            </w:rPr>
                            <w:t xml:space="preserve"> </w:t>
                          </w:r>
                          <w:proofErr w:type="spellStart"/>
                          <w:r w:rsidRPr="00C829FF">
                            <w:rPr>
                              <w:b/>
                              <w:color w:val="C63C1B"/>
                              <w:sz w:val="12"/>
                              <w:szCs w:val="12"/>
                            </w:rPr>
                            <w:t>phí</w:t>
                          </w:r>
                          <w:proofErr w:type="spellEnd"/>
                          <w:r w:rsidRPr="00C829FF">
                            <w:rPr>
                              <w:b/>
                              <w:color w:val="C63C1B"/>
                              <w:sz w:val="12"/>
                              <w:szCs w:val="12"/>
                            </w:rPr>
                            <w:t xml:space="preserve">. </w:t>
                          </w:r>
                          <w:r w:rsidRPr="00C829FF">
                            <w:rPr>
                              <w:b/>
                              <w:color w:val="C63C1B"/>
                              <w:sz w:val="12"/>
                              <w:szCs w:val="12"/>
                            </w:rPr>
                            <w:br/>
                          </w:r>
                          <w:proofErr w:type="spellStart"/>
                          <w:r w:rsidRPr="00C829FF">
                            <w:rPr>
                              <w:b/>
                              <w:color w:val="C63C1B"/>
                              <w:sz w:val="12"/>
                              <w:szCs w:val="12"/>
                            </w:rPr>
                            <w:t>Gọi</w:t>
                          </w:r>
                          <w:proofErr w:type="spellEnd"/>
                          <w:r w:rsidRPr="00C829FF">
                            <w:rPr>
                              <w:b/>
                              <w:color w:val="C63C1B"/>
                              <w:sz w:val="12"/>
                              <w:szCs w:val="12"/>
                            </w:rPr>
                            <w:t xml:space="preserve"> 131 450 </w:t>
                          </w:r>
                          <w:proofErr w:type="spellStart"/>
                          <w:r w:rsidRPr="00C829FF">
                            <w:rPr>
                              <w:b/>
                              <w:color w:val="C63C1B"/>
                              <w:sz w:val="12"/>
                              <w:szCs w:val="12"/>
                            </w:rPr>
                            <w:t>và</w:t>
                          </w:r>
                          <w:proofErr w:type="spellEnd"/>
                          <w:r w:rsidRPr="00C829FF">
                            <w:rPr>
                              <w:b/>
                              <w:color w:val="C63C1B"/>
                              <w:sz w:val="12"/>
                              <w:szCs w:val="12"/>
                            </w:rPr>
                            <w:t xml:space="preserve"> </w:t>
                          </w:r>
                          <w:proofErr w:type="spellStart"/>
                          <w:r w:rsidRPr="00C829FF">
                            <w:rPr>
                              <w:b/>
                              <w:color w:val="C63C1B"/>
                              <w:sz w:val="12"/>
                              <w:szCs w:val="12"/>
                            </w:rPr>
                            <w:t>yêu</w:t>
                          </w:r>
                          <w:proofErr w:type="spellEnd"/>
                          <w:r w:rsidRPr="00C829FF">
                            <w:rPr>
                              <w:b/>
                              <w:color w:val="C63C1B"/>
                              <w:sz w:val="12"/>
                              <w:szCs w:val="12"/>
                            </w:rPr>
                            <w:t xml:space="preserve"> </w:t>
                          </w:r>
                          <w:proofErr w:type="spellStart"/>
                          <w:r w:rsidRPr="00C829FF">
                            <w:rPr>
                              <w:b/>
                              <w:color w:val="C63C1B"/>
                              <w:sz w:val="12"/>
                              <w:szCs w:val="12"/>
                            </w:rPr>
                            <w:t>cầu</w:t>
                          </w:r>
                          <w:proofErr w:type="spellEnd"/>
                          <w:r w:rsidRPr="00C829FF">
                            <w:rPr>
                              <w:b/>
                              <w:color w:val="C63C1B"/>
                              <w:sz w:val="12"/>
                              <w:szCs w:val="12"/>
                            </w:rPr>
                            <w:t xml:space="preserve"> </w:t>
                          </w:r>
                          <w:proofErr w:type="spellStart"/>
                          <w:r w:rsidRPr="00C829FF">
                            <w:rPr>
                              <w:b/>
                              <w:color w:val="C63C1B"/>
                              <w:sz w:val="12"/>
                              <w:szCs w:val="12"/>
                            </w:rPr>
                            <w:t>họ</w:t>
                          </w:r>
                          <w:proofErr w:type="spellEnd"/>
                          <w:r w:rsidRPr="00C829FF">
                            <w:rPr>
                              <w:b/>
                              <w:color w:val="C63C1B"/>
                              <w:sz w:val="12"/>
                              <w:szCs w:val="12"/>
                            </w:rPr>
                            <w:t xml:space="preserve"> </w:t>
                          </w:r>
                          <w:proofErr w:type="spellStart"/>
                          <w:r w:rsidRPr="00C829FF">
                            <w:rPr>
                              <w:b/>
                              <w:color w:val="C63C1B"/>
                              <w:sz w:val="12"/>
                              <w:szCs w:val="12"/>
                            </w:rPr>
                            <w:t>gọi</w:t>
                          </w:r>
                          <w:proofErr w:type="spellEnd"/>
                          <w:r w:rsidRPr="00C829FF">
                            <w:rPr>
                              <w:b/>
                              <w:color w:val="C63C1B"/>
                              <w:sz w:val="12"/>
                              <w:szCs w:val="12"/>
                            </w:rPr>
                            <w:t xml:space="preserve"> </w:t>
                          </w:r>
                          <w:proofErr w:type="spellStart"/>
                          <w:r w:rsidRPr="00C829FF">
                            <w:rPr>
                              <w:b/>
                              <w:color w:val="C63C1B"/>
                              <w:sz w:val="12"/>
                              <w:szCs w:val="12"/>
                            </w:rPr>
                            <w:t>cho</w:t>
                          </w:r>
                          <w:proofErr w:type="spellEnd"/>
                          <w:r w:rsidRPr="00C829FF">
                            <w:rPr>
                              <w:b/>
                              <w:color w:val="C63C1B"/>
                              <w:sz w:val="12"/>
                              <w:szCs w:val="12"/>
                            </w:rPr>
                            <w:t xml:space="preserve"> </w:t>
                          </w:r>
                          <w:proofErr w:type="spellStart"/>
                          <w:r w:rsidRPr="00C829FF">
                            <w:rPr>
                              <w:b/>
                              <w:color w:val="C63C1B"/>
                              <w:sz w:val="12"/>
                              <w:szCs w:val="12"/>
                            </w:rPr>
                            <w:t>chúng</w:t>
                          </w:r>
                          <w:proofErr w:type="spellEnd"/>
                          <w:r w:rsidRPr="00C829FF">
                            <w:rPr>
                              <w:b/>
                              <w:color w:val="C63C1B"/>
                              <w:sz w:val="12"/>
                              <w:szCs w:val="12"/>
                            </w:rPr>
                            <w:t xml:space="preserve"> </w:t>
                          </w:r>
                          <w:proofErr w:type="spellStart"/>
                          <w:r w:rsidRPr="00C829FF">
                            <w:rPr>
                              <w:b/>
                              <w:color w:val="C63C1B"/>
                              <w:sz w:val="12"/>
                              <w:szCs w:val="12"/>
                            </w:rPr>
                            <w:t>tôi</w:t>
                          </w:r>
                          <w:proofErr w:type="spellEnd"/>
                          <w:r w:rsidRPr="00C829FF">
                            <w:rPr>
                              <w:b/>
                              <w:color w:val="C63C1B"/>
                              <w:sz w:val="12"/>
                              <w:szCs w:val="12"/>
                            </w:rPr>
                            <w:t>.</w:t>
                          </w:r>
                        </w:p>
                        <w:p w14:paraId="00A64F23" w14:textId="77777777" w:rsidR="00D33A79" w:rsidRPr="002A5C02" w:rsidRDefault="00D33A79" w:rsidP="00D33A79">
                          <w:pPr>
                            <w:spacing w:line="240" w:lineRule="auto"/>
                            <w:rPr>
                              <w:b/>
                              <w:color w:val="C63C1B"/>
                              <w:sz w:val="16"/>
                              <w:szCs w:val="16"/>
                            </w:rPr>
                          </w:pPr>
                        </w:p>
                        <w:p w14:paraId="107DA107" w14:textId="30351D15" w:rsidR="002A5C02" w:rsidRPr="002A5C02" w:rsidRDefault="002A5C02"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4pt;margin-top:21.3pt;width:156pt;height:25.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" fillcolor="white [3201]" stroked="f" strokeweight=".5pt">
              <v:fill opacity="7967f"/>
              <v:textbox inset="1mm,1mm,1mm,1mm">
                <w:txbxContent>
                  <w:p w14:paraId="00A9797D" w14:textId="77777777" w:rsidR="00D33A79" w:rsidRPr="00C829FF" w:rsidRDefault="00D33A79" w:rsidP="00D33A79">
                    <w:pPr>
                      <w:spacing w:line="240" w:lineRule="auto"/>
                      <w:rPr>
                        <w:b/>
                        <w:color w:val="C63C1B"/>
                        <w:sz w:val="12"/>
                        <w:szCs w:val="12"/>
                      </w:rPr>
                    </w:pPr>
                    <w:proofErr w:type="spellStart"/>
                    <w:r w:rsidRPr="00C829FF">
                      <w:rPr>
                        <w:b/>
                        <w:color w:val="C63C1B"/>
                        <w:sz w:val="12"/>
                        <w:szCs w:val="12"/>
                      </w:rPr>
                      <w:t>Sử</w:t>
                    </w:r>
                    <w:proofErr w:type="spellEnd"/>
                    <w:r w:rsidRPr="00C829FF">
                      <w:rPr>
                        <w:b/>
                        <w:color w:val="C63C1B"/>
                        <w:sz w:val="12"/>
                        <w:szCs w:val="12"/>
                      </w:rPr>
                      <w:t xml:space="preserve"> </w:t>
                    </w:r>
                    <w:proofErr w:type="spellStart"/>
                    <w:r w:rsidRPr="00C829FF">
                      <w:rPr>
                        <w:b/>
                        <w:color w:val="C63C1B"/>
                        <w:sz w:val="12"/>
                        <w:szCs w:val="12"/>
                      </w:rPr>
                      <w:t>dụng</w:t>
                    </w:r>
                    <w:proofErr w:type="spellEnd"/>
                    <w:r w:rsidRPr="00C829FF">
                      <w:rPr>
                        <w:b/>
                        <w:color w:val="C63C1B"/>
                        <w:sz w:val="12"/>
                        <w:szCs w:val="12"/>
                      </w:rPr>
                      <w:t xml:space="preserve"> </w:t>
                    </w:r>
                    <w:proofErr w:type="spellStart"/>
                    <w:r w:rsidRPr="00C829FF">
                      <w:rPr>
                        <w:b/>
                        <w:color w:val="C63C1B"/>
                        <w:sz w:val="12"/>
                        <w:szCs w:val="12"/>
                      </w:rPr>
                      <w:t>dịch</w:t>
                    </w:r>
                    <w:proofErr w:type="spellEnd"/>
                    <w:r w:rsidRPr="00C829FF">
                      <w:rPr>
                        <w:b/>
                        <w:color w:val="C63C1B"/>
                        <w:sz w:val="12"/>
                        <w:szCs w:val="12"/>
                      </w:rPr>
                      <w:t xml:space="preserve"> </w:t>
                    </w:r>
                    <w:proofErr w:type="spellStart"/>
                    <w:r w:rsidRPr="00C829FF">
                      <w:rPr>
                        <w:b/>
                        <w:color w:val="C63C1B"/>
                        <w:sz w:val="12"/>
                        <w:szCs w:val="12"/>
                      </w:rPr>
                      <w:t>vụ</w:t>
                    </w:r>
                    <w:proofErr w:type="spellEnd"/>
                    <w:r w:rsidRPr="00C829FF">
                      <w:rPr>
                        <w:b/>
                        <w:color w:val="C63C1B"/>
                        <w:sz w:val="12"/>
                        <w:szCs w:val="12"/>
                      </w:rPr>
                      <w:t xml:space="preserve"> </w:t>
                    </w:r>
                    <w:proofErr w:type="spellStart"/>
                    <w:r w:rsidRPr="00C829FF">
                      <w:rPr>
                        <w:b/>
                        <w:color w:val="C63C1B"/>
                        <w:sz w:val="12"/>
                        <w:szCs w:val="12"/>
                      </w:rPr>
                      <w:t>thông</w:t>
                    </w:r>
                    <w:proofErr w:type="spellEnd"/>
                    <w:r w:rsidRPr="00C829FF">
                      <w:rPr>
                        <w:b/>
                        <w:color w:val="C63C1B"/>
                        <w:sz w:val="12"/>
                        <w:szCs w:val="12"/>
                      </w:rPr>
                      <w:t xml:space="preserve"> </w:t>
                    </w:r>
                    <w:proofErr w:type="spellStart"/>
                    <w:r w:rsidRPr="00C829FF">
                      <w:rPr>
                        <w:b/>
                        <w:color w:val="C63C1B"/>
                        <w:sz w:val="12"/>
                        <w:szCs w:val="12"/>
                      </w:rPr>
                      <w:t>dịch</w:t>
                    </w:r>
                    <w:proofErr w:type="spellEnd"/>
                    <w:r w:rsidRPr="00C829FF">
                      <w:rPr>
                        <w:b/>
                        <w:color w:val="C63C1B"/>
                        <w:sz w:val="12"/>
                        <w:szCs w:val="12"/>
                      </w:rPr>
                      <w:t xml:space="preserve"> </w:t>
                    </w:r>
                    <w:proofErr w:type="spellStart"/>
                    <w:r w:rsidRPr="00C829FF">
                      <w:rPr>
                        <w:b/>
                        <w:color w:val="C63C1B"/>
                        <w:sz w:val="12"/>
                        <w:szCs w:val="12"/>
                      </w:rPr>
                      <w:t>miễn</w:t>
                    </w:r>
                    <w:proofErr w:type="spellEnd"/>
                    <w:r w:rsidRPr="00C829FF">
                      <w:rPr>
                        <w:b/>
                        <w:color w:val="C63C1B"/>
                        <w:sz w:val="12"/>
                        <w:szCs w:val="12"/>
                      </w:rPr>
                      <w:t xml:space="preserve"> </w:t>
                    </w:r>
                    <w:proofErr w:type="spellStart"/>
                    <w:r w:rsidRPr="00C829FF">
                      <w:rPr>
                        <w:b/>
                        <w:color w:val="C63C1B"/>
                        <w:sz w:val="12"/>
                        <w:szCs w:val="12"/>
                      </w:rPr>
                      <w:t>phí</w:t>
                    </w:r>
                    <w:proofErr w:type="spellEnd"/>
                    <w:r w:rsidRPr="00C829FF">
                      <w:rPr>
                        <w:b/>
                        <w:color w:val="C63C1B"/>
                        <w:sz w:val="12"/>
                        <w:szCs w:val="12"/>
                      </w:rPr>
                      <w:t xml:space="preserve">. </w:t>
                    </w:r>
                    <w:r w:rsidRPr="00C829FF">
                      <w:rPr>
                        <w:b/>
                        <w:color w:val="C63C1B"/>
                        <w:sz w:val="12"/>
                        <w:szCs w:val="12"/>
                      </w:rPr>
                      <w:br/>
                    </w:r>
                    <w:proofErr w:type="spellStart"/>
                    <w:r w:rsidRPr="00C829FF">
                      <w:rPr>
                        <w:b/>
                        <w:color w:val="C63C1B"/>
                        <w:sz w:val="12"/>
                        <w:szCs w:val="12"/>
                      </w:rPr>
                      <w:t>Gọi</w:t>
                    </w:r>
                    <w:proofErr w:type="spellEnd"/>
                    <w:r w:rsidRPr="00C829FF">
                      <w:rPr>
                        <w:b/>
                        <w:color w:val="C63C1B"/>
                        <w:sz w:val="12"/>
                        <w:szCs w:val="12"/>
                      </w:rPr>
                      <w:t xml:space="preserve"> 131 450 </w:t>
                    </w:r>
                    <w:proofErr w:type="spellStart"/>
                    <w:r w:rsidRPr="00C829FF">
                      <w:rPr>
                        <w:b/>
                        <w:color w:val="C63C1B"/>
                        <w:sz w:val="12"/>
                        <w:szCs w:val="12"/>
                      </w:rPr>
                      <w:t>và</w:t>
                    </w:r>
                    <w:proofErr w:type="spellEnd"/>
                    <w:r w:rsidRPr="00C829FF">
                      <w:rPr>
                        <w:b/>
                        <w:color w:val="C63C1B"/>
                        <w:sz w:val="12"/>
                        <w:szCs w:val="12"/>
                      </w:rPr>
                      <w:t xml:space="preserve"> </w:t>
                    </w:r>
                    <w:proofErr w:type="spellStart"/>
                    <w:r w:rsidRPr="00C829FF">
                      <w:rPr>
                        <w:b/>
                        <w:color w:val="C63C1B"/>
                        <w:sz w:val="12"/>
                        <w:szCs w:val="12"/>
                      </w:rPr>
                      <w:t>yêu</w:t>
                    </w:r>
                    <w:proofErr w:type="spellEnd"/>
                    <w:r w:rsidRPr="00C829FF">
                      <w:rPr>
                        <w:b/>
                        <w:color w:val="C63C1B"/>
                        <w:sz w:val="12"/>
                        <w:szCs w:val="12"/>
                      </w:rPr>
                      <w:t xml:space="preserve"> </w:t>
                    </w:r>
                    <w:proofErr w:type="spellStart"/>
                    <w:r w:rsidRPr="00C829FF">
                      <w:rPr>
                        <w:b/>
                        <w:color w:val="C63C1B"/>
                        <w:sz w:val="12"/>
                        <w:szCs w:val="12"/>
                      </w:rPr>
                      <w:t>cầu</w:t>
                    </w:r>
                    <w:proofErr w:type="spellEnd"/>
                    <w:r w:rsidRPr="00C829FF">
                      <w:rPr>
                        <w:b/>
                        <w:color w:val="C63C1B"/>
                        <w:sz w:val="12"/>
                        <w:szCs w:val="12"/>
                      </w:rPr>
                      <w:t xml:space="preserve"> </w:t>
                    </w:r>
                    <w:proofErr w:type="spellStart"/>
                    <w:r w:rsidRPr="00C829FF">
                      <w:rPr>
                        <w:b/>
                        <w:color w:val="C63C1B"/>
                        <w:sz w:val="12"/>
                        <w:szCs w:val="12"/>
                      </w:rPr>
                      <w:t>họ</w:t>
                    </w:r>
                    <w:proofErr w:type="spellEnd"/>
                    <w:r w:rsidRPr="00C829FF">
                      <w:rPr>
                        <w:b/>
                        <w:color w:val="C63C1B"/>
                        <w:sz w:val="12"/>
                        <w:szCs w:val="12"/>
                      </w:rPr>
                      <w:t xml:space="preserve"> </w:t>
                    </w:r>
                    <w:proofErr w:type="spellStart"/>
                    <w:r w:rsidRPr="00C829FF">
                      <w:rPr>
                        <w:b/>
                        <w:color w:val="C63C1B"/>
                        <w:sz w:val="12"/>
                        <w:szCs w:val="12"/>
                      </w:rPr>
                      <w:t>gọi</w:t>
                    </w:r>
                    <w:proofErr w:type="spellEnd"/>
                    <w:r w:rsidRPr="00C829FF">
                      <w:rPr>
                        <w:b/>
                        <w:color w:val="C63C1B"/>
                        <w:sz w:val="12"/>
                        <w:szCs w:val="12"/>
                      </w:rPr>
                      <w:t xml:space="preserve"> </w:t>
                    </w:r>
                    <w:proofErr w:type="spellStart"/>
                    <w:r w:rsidRPr="00C829FF">
                      <w:rPr>
                        <w:b/>
                        <w:color w:val="C63C1B"/>
                        <w:sz w:val="12"/>
                        <w:szCs w:val="12"/>
                      </w:rPr>
                      <w:t>cho</w:t>
                    </w:r>
                    <w:proofErr w:type="spellEnd"/>
                    <w:r w:rsidRPr="00C829FF">
                      <w:rPr>
                        <w:b/>
                        <w:color w:val="C63C1B"/>
                        <w:sz w:val="12"/>
                        <w:szCs w:val="12"/>
                      </w:rPr>
                      <w:t xml:space="preserve"> </w:t>
                    </w:r>
                    <w:proofErr w:type="spellStart"/>
                    <w:r w:rsidRPr="00C829FF">
                      <w:rPr>
                        <w:b/>
                        <w:color w:val="C63C1B"/>
                        <w:sz w:val="12"/>
                        <w:szCs w:val="12"/>
                      </w:rPr>
                      <w:t>chúng</w:t>
                    </w:r>
                    <w:proofErr w:type="spellEnd"/>
                    <w:r w:rsidRPr="00C829FF">
                      <w:rPr>
                        <w:b/>
                        <w:color w:val="C63C1B"/>
                        <w:sz w:val="12"/>
                        <w:szCs w:val="12"/>
                      </w:rPr>
                      <w:t xml:space="preserve"> </w:t>
                    </w:r>
                    <w:proofErr w:type="spellStart"/>
                    <w:r w:rsidRPr="00C829FF">
                      <w:rPr>
                        <w:b/>
                        <w:color w:val="C63C1B"/>
                        <w:sz w:val="12"/>
                        <w:szCs w:val="12"/>
                      </w:rPr>
                      <w:t>tôi</w:t>
                    </w:r>
                    <w:proofErr w:type="spellEnd"/>
                    <w:r w:rsidRPr="00C829FF">
                      <w:rPr>
                        <w:b/>
                        <w:color w:val="C63C1B"/>
                        <w:sz w:val="12"/>
                        <w:szCs w:val="12"/>
                      </w:rPr>
                      <w:t>.</w:t>
                    </w:r>
                  </w:p>
                  <w:p w14:paraId="00A64F23" w14:textId="77777777" w:rsidR="00D33A79" w:rsidRPr="002A5C02" w:rsidRDefault="00D33A79" w:rsidP="00D33A79">
                    <w:pPr>
                      <w:spacing w:line="240" w:lineRule="auto"/>
                      <w:rPr>
                        <w:b/>
                        <w:color w:val="C63C1B"/>
                        <w:sz w:val="16"/>
                        <w:szCs w:val="16"/>
                      </w:rPr>
                    </w:pPr>
                  </w:p>
                  <w:p w14:paraId="107DA107" w14:textId="30351D15" w:rsidR="002A5C02" w:rsidRPr="002A5C02" w:rsidRDefault="002A5C02" w:rsidP="002A5C02">
                    <w:pPr>
                      <w:spacing w:line="240" w:lineRule="auto"/>
                      <w:rPr>
                        <w:b/>
                        <w:color w:val="C63C1B"/>
                        <w:sz w:val="16"/>
                        <w:szCs w:val="16"/>
                      </w:rPr>
                    </w:pPr>
                  </w:p>
                </w:txbxContent>
              </v:textbox>
            </v:shape>
          </w:pict>
        </mc:Fallback>
      </mc:AlternateContent>
    </w:r>
    <w:r w:rsidR="005C2940" w:rsidRPr="00E3363C">
      <w:rPr>
        <w:rFonts w:cs="Arial"/>
        <w:b/>
        <w:i/>
        <w:noProof/>
        <w:lang w:eastAsia="en-AU"/>
      </w:rPr>
      <w:drawing>
        <wp:anchor distT="0" distB="0" distL="114300" distR="114300" simplePos="0" relativeHeight="251658247" behindDoc="0" locked="0" layoutInCell="1" allowOverlap="1" wp14:anchorId="1FE4369E" wp14:editId="5C0BA513">
          <wp:simplePos x="0" y="0"/>
          <wp:positionH relativeFrom="column">
            <wp:posOffset>-356235</wp:posOffset>
          </wp:positionH>
          <wp:positionV relativeFrom="paragraph">
            <wp:posOffset>172085</wp:posOffset>
          </wp:positionV>
          <wp:extent cx="537210" cy="48831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39C038B4" w:rsidR="002A5C02" w:rsidRPr="008636E1" w:rsidRDefault="00E800D0" w:rsidP="002A5C02">
    <w:pPr>
      <w:pStyle w:val="Footer"/>
      <w:ind w:right="20"/>
      <w:jc w:val="center"/>
    </w:pPr>
    <w:r>
      <w:rPr>
        <w:noProof/>
      </w:rPr>
      <w:drawing>
        <wp:anchor distT="0" distB="0" distL="114300" distR="114300" simplePos="0" relativeHeight="251658250" behindDoc="0" locked="0" layoutInCell="1" allowOverlap="1" wp14:anchorId="56F67F5B" wp14:editId="45C8C35C">
          <wp:simplePos x="0" y="0"/>
          <wp:positionH relativeFrom="column">
            <wp:posOffset>2201374</wp:posOffset>
          </wp:positionH>
          <wp:positionV relativeFrom="paragraph">
            <wp:posOffset>23254</wp:posOffset>
          </wp:positionV>
          <wp:extent cx="400050" cy="246184"/>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400050" cy="24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5" behindDoc="0" locked="0" layoutInCell="1" allowOverlap="1" wp14:anchorId="5FAEF283" wp14:editId="41FB8B1F">
          <wp:simplePos x="0" y="0"/>
          <wp:positionH relativeFrom="column">
            <wp:posOffset>5905500</wp:posOffset>
          </wp:positionH>
          <wp:positionV relativeFrom="paragraph">
            <wp:posOffset>6350</wp:posOffset>
          </wp:positionV>
          <wp:extent cx="819150" cy="28575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3"/>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D9001D">
      <w:rPr>
        <w:rStyle w:val="PageNumber"/>
        <w:noProof/>
      </w:rPr>
      <w:t>2</w:t>
    </w:r>
    <w:r w:rsidR="002A5C02">
      <w:rPr>
        <w:rStyle w:val="PageNumber"/>
      </w:rPr>
      <w:fldChar w:fldCharType="end"/>
    </w:r>
    <w:r w:rsidR="002A5C02">
      <w:rPr>
        <w:noProof/>
        <w:lang w:eastAsia="en-AU"/>
      </w:rPr>
      <mc:AlternateContent>
        <mc:Choice Requires="wps">
          <w:drawing>
            <wp:anchor distT="0" distB="0" distL="114300" distR="114300" simplePos="0" relativeHeight="251658246" behindDoc="0" locked="1" layoutInCell="1" allowOverlap="1" wp14:anchorId="2F949352" wp14:editId="6A14F0E9">
              <wp:simplePos x="0" y="0"/>
              <wp:positionH relativeFrom="page">
                <wp:posOffset>192405</wp:posOffset>
              </wp:positionH>
              <wp:positionV relativeFrom="page">
                <wp:posOffset>9947910</wp:posOffset>
              </wp:positionV>
              <wp:extent cx="7200265" cy="0"/>
              <wp:effectExtent l="0" t="0" r="19685" b="1905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4F1B79" id="Line 3" o:spid="_x0000_s1026" alt="&quot;&quot;"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strokecolor="#ff9b00"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72D7E9E1" w:rsidR="00D63E0B" w:rsidRDefault="00E800D0" w:rsidP="008636E1">
    <w:pPr>
      <w:pStyle w:val="Footer"/>
      <w:ind w:right="20"/>
      <w:jc w:val="center"/>
      <w:rPr>
        <w:rStyle w:val="PageNumber"/>
      </w:rPr>
    </w:pPr>
    <w:r>
      <w:rPr>
        <w:noProof/>
      </w:rPr>
      <w:drawing>
        <wp:anchor distT="0" distB="0" distL="114300" distR="114300" simplePos="0" relativeHeight="251658249" behindDoc="0" locked="0" layoutInCell="1" allowOverlap="1" wp14:anchorId="19661E12" wp14:editId="66E67487">
          <wp:simplePos x="0" y="0"/>
          <wp:positionH relativeFrom="column">
            <wp:posOffset>2187727</wp:posOffset>
          </wp:positionH>
          <wp:positionV relativeFrom="paragraph">
            <wp:posOffset>242388</wp:posOffset>
          </wp:positionV>
          <wp:extent cx="401298" cy="246952"/>
          <wp:effectExtent l="0" t="0" r="0" b="127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401298" cy="2469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noProof/>
        <w:lang w:eastAsia="en-AU"/>
      </w:rPr>
      <mc:AlternateContent>
        <mc:Choice Requires="wps">
          <w:drawing>
            <wp:anchor distT="0" distB="0" distL="114300" distR="114300" simplePos="0" relativeHeight="251658244" behindDoc="0" locked="0" layoutInCell="1" allowOverlap="1" wp14:anchorId="0AF04BEF" wp14:editId="40A6873D">
              <wp:simplePos x="0" y="0"/>
              <wp:positionH relativeFrom="column">
                <wp:posOffset>233680</wp:posOffset>
              </wp:positionH>
              <wp:positionV relativeFrom="paragraph">
                <wp:posOffset>251460</wp:posOffset>
              </wp:positionV>
              <wp:extent cx="1981200" cy="32575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704D5ADA" w14:textId="77777777" w:rsidR="00D33A79" w:rsidRPr="00C829FF" w:rsidRDefault="00D33A79" w:rsidP="00D33A79">
                          <w:pPr>
                            <w:spacing w:line="240" w:lineRule="auto"/>
                            <w:rPr>
                              <w:b/>
                              <w:color w:val="C63C1B"/>
                              <w:sz w:val="12"/>
                              <w:szCs w:val="12"/>
                            </w:rPr>
                          </w:pPr>
                          <w:proofErr w:type="spellStart"/>
                          <w:r w:rsidRPr="00C829FF">
                            <w:rPr>
                              <w:b/>
                              <w:color w:val="C63C1B"/>
                              <w:sz w:val="12"/>
                              <w:szCs w:val="12"/>
                            </w:rPr>
                            <w:t>Sử</w:t>
                          </w:r>
                          <w:proofErr w:type="spellEnd"/>
                          <w:r w:rsidRPr="00C829FF">
                            <w:rPr>
                              <w:b/>
                              <w:color w:val="C63C1B"/>
                              <w:sz w:val="12"/>
                              <w:szCs w:val="12"/>
                            </w:rPr>
                            <w:t xml:space="preserve"> </w:t>
                          </w:r>
                          <w:proofErr w:type="spellStart"/>
                          <w:r w:rsidRPr="00C829FF">
                            <w:rPr>
                              <w:b/>
                              <w:color w:val="C63C1B"/>
                              <w:sz w:val="12"/>
                              <w:szCs w:val="12"/>
                            </w:rPr>
                            <w:t>dụng</w:t>
                          </w:r>
                          <w:proofErr w:type="spellEnd"/>
                          <w:r w:rsidRPr="00C829FF">
                            <w:rPr>
                              <w:b/>
                              <w:color w:val="C63C1B"/>
                              <w:sz w:val="12"/>
                              <w:szCs w:val="12"/>
                            </w:rPr>
                            <w:t xml:space="preserve"> </w:t>
                          </w:r>
                          <w:proofErr w:type="spellStart"/>
                          <w:r w:rsidRPr="00C829FF">
                            <w:rPr>
                              <w:b/>
                              <w:color w:val="C63C1B"/>
                              <w:sz w:val="12"/>
                              <w:szCs w:val="12"/>
                            </w:rPr>
                            <w:t>dịch</w:t>
                          </w:r>
                          <w:proofErr w:type="spellEnd"/>
                          <w:r w:rsidRPr="00C829FF">
                            <w:rPr>
                              <w:b/>
                              <w:color w:val="C63C1B"/>
                              <w:sz w:val="12"/>
                              <w:szCs w:val="12"/>
                            </w:rPr>
                            <w:t xml:space="preserve"> </w:t>
                          </w:r>
                          <w:proofErr w:type="spellStart"/>
                          <w:r w:rsidRPr="00C829FF">
                            <w:rPr>
                              <w:b/>
                              <w:color w:val="C63C1B"/>
                              <w:sz w:val="12"/>
                              <w:szCs w:val="12"/>
                            </w:rPr>
                            <w:t>vụ</w:t>
                          </w:r>
                          <w:proofErr w:type="spellEnd"/>
                          <w:r w:rsidRPr="00C829FF">
                            <w:rPr>
                              <w:b/>
                              <w:color w:val="C63C1B"/>
                              <w:sz w:val="12"/>
                              <w:szCs w:val="12"/>
                            </w:rPr>
                            <w:t xml:space="preserve"> </w:t>
                          </w:r>
                          <w:proofErr w:type="spellStart"/>
                          <w:r w:rsidRPr="00C829FF">
                            <w:rPr>
                              <w:b/>
                              <w:color w:val="C63C1B"/>
                              <w:sz w:val="12"/>
                              <w:szCs w:val="12"/>
                            </w:rPr>
                            <w:t>thông</w:t>
                          </w:r>
                          <w:proofErr w:type="spellEnd"/>
                          <w:r w:rsidRPr="00C829FF">
                            <w:rPr>
                              <w:b/>
                              <w:color w:val="C63C1B"/>
                              <w:sz w:val="12"/>
                              <w:szCs w:val="12"/>
                            </w:rPr>
                            <w:t xml:space="preserve"> </w:t>
                          </w:r>
                          <w:proofErr w:type="spellStart"/>
                          <w:r w:rsidRPr="00C829FF">
                            <w:rPr>
                              <w:b/>
                              <w:color w:val="C63C1B"/>
                              <w:sz w:val="12"/>
                              <w:szCs w:val="12"/>
                            </w:rPr>
                            <w:t>dịch</w:t>
                          </w:r>
                          <w:proofErr w:type="spellEnd"/>
                          <w:r w:rsidRPr="00C829FF">
                            <w:rPr>
                              <w:b/>
                              <w:color w:val="C63C1B"/>
                              <w:sz w:val="12"/>
                              <w:szCs w:val="12"/>
                            </w:rPr>
                            <w:t xml:space="preserve"> </w:t>
                          </w:r>
                          <w:proofErr w:type="spellStart"/>
                          <w:r w:rsidRPr="00C829FF">
                            <w:rPr>
                              <w:b/>
                              <w:color w:val="C63C1B"/>
                              <w:sz w:val="12"/>
                              <w:szCs w:val="12"/>
                            </w:rPr>
                            <w:t>miễn</w:t>
                          </w:r>
                          <w:proofErr w:type="spellEnd"/>
                          <w:r w:rsidRPr="00C829FF">
                            <w:rPr>
                              <w:b/>
                              <w:color w:val="C63C1B"/>
                              <w:sz w:val="12"/>
                              <w:szCs w:val="12"/>
                            </w:rPr>
                            <w:t xml:space="preserve"> </w:t>
                          </w:r>
                          <w:proofErr w:type="spellStart"/>
                          <w:r w:rsidRPr="00C829FF">
                            <w:rPr>
                              <w:b/>
                              <w:color w:val="C63C1B"/>
                              <w:sz w:val="12"/>
                              <w:szCs w:val="12"/>
                            </w:rPr>
                            <w:t>phí</w:t>
                          </w:r>
                          <w:proofErr w:type="spellEnd"/>
                          <w:r w:rsidRPr="00C829FF">
                            <w:rPr>
                              <w:b/>
                              <w:color w:val="C63C1B"/>
                              <w:sz w:val="12"/>
                              <w:szCs w:val="12"/>
                            </w:rPr>
                            <w:t xml:space="preserve">. </w:t>
                          </w:r>
                          <w:r w:rsidRPr="00C829FF">
                            <w:rPr>
                              <w:b/>
                              <w:color w:val="C63C1B"/>
                              <w:sz w:val="12"/>
                              <w:szCs w:val="12"/>
                            </w:rPr>
                            <w:br/>
                          </w:r>
                          <w:proofErr w:type="spellStart"/>
                          <w:r w:rsidRPr="00C829FF">
                            <w:rPr>
                              <w:b/>
                              <w:color w:val="C63C1B"/>
                              <w:sz w:val="12"/>
                              <w:szCs w:val="12"/>
                            </w:rPr>
                            <w:t>Gọi</w:t>
                          </w:r>
                          <w:proofErr w:type="spellEnd"/>
                          <w:r w:rsidRPr="00C829FF">
                            <w:rPr>
                              <w:b/>
                              <w:color w:val="C63C1B"/>
                              <w:sz w:val="12"/>
                              <w:szCs w:val="12"/>
                            </w:rPr>
                            <w:t xml:space="preserve"> 131 450 </w:t>
                          </w:r>
                          <w:proofErr w:type="spellStart"/>
                          <w:r w:rsidRPr="00C829FF">
                            <w:rPr>
                              <w:b/>
                              <w:color w:val="C63C1B"/>
                              <w:sz w:val="12"/>
                              <w:szCs w:val="12"/>
                            </w:rPr>
                            <w:t>và</w:t>
                          </w:r>
                          <w:proofErr w:type="spellEnd"/>
                          <w:r w:rsidRPr="00C829FF">
                            <w:rPr>
                              <w:b/>
                              <w:color w:val="C63C1B"/>
                              <w:sz w:val="12"/>
                              <w:szCs w:val="12"/>
                            </w:rPr>
                            <w:t xml:space="preserve"> </w:t>
                          </w:r>
                          <w:proofErr w:type="spellStart"/>
                          <w:r w:rsidRPr="00C829FF">
                            <w:rPr>
                              <w:b/>
                              <w:color w:val="C63C1B"/>
                              <w:sz w:val="12"/>
                              <w:szCs w:val="12"/>
                            </w:rPr>
                            <w:t>yêu</w:t>
                          </w:r>
                          <w:proofErr w:type="spellEnd"/>
                          <w:r w:rsidRPr="00C829FF">
                            <w:rPr>
                              <w:b/>
                              <w:color w:val="C63C1B"/>
                              <w:sz w:val="12"/>
                              <w:szCs w:val="12"/>
                            </w:rPr>
                            <w:t xml:space="preserve"> </w:t>
                          </w:r>
                          <w:proofErr w:type="spellStart"/>
                          <w:r w:rsidRPr="00C829FF">
                            <w:rPr>
                              <w:b/>
                              <w:color w:val="C63C1B"/>
                              <w:sz w:val="12"/>
                              <w:szCs w:val="12"/>
                            </w:rPr>
                            <w:t>cầu</w:t>
                          </w:r>
                          <w:proofErr w:type="spellEnd"/>
                          <w:r w:rsidRPr="00C829FF">
                            <w:rPr>
                              <w:b/>
                              <w:color w:val="C63C1B"/>
                              <w:sz w:val="12"/>
                              <w:szCs w:val="12"/>
                            </w:rPr>
                            <w:t xml:space="preserve"> </w:t>
                          </w:r>
                          <w:proofErr w:type="spellStart"/>
                          <w:r w:rsidRPr="00C829FF">
                            <w:rPr>
                              <w:b/>
                              <w:color w:val="C63C1B"/>
                              <w:sz w:val="12"/>
                              <w:szCs w:val="12"/>
                            </w:rPr>
                            <w:t>họ</w:t>
                          </w:r>
                          <w:proofErr w:type="spellEnd"/>
                          <w:r w:rsidRPr="00C829FF">
                            <w:rPr>
                              <w:b/>
                              <w:color w:val="C63C1B"/>
                              <w:sz w:val="12"/>
                              <w:szCs w:val="12"/>
                            </w:rPr>
                            <w:t xml:space="preserve"> </w:t>
                          </w:r>
                          <w:proofErr w:type="spellStart"/>
                          <w:r w:rsidRPr="00C829FF">
                            <w:rPr>
                              <w:b/>
                              <w:color w:val="C63C1B"/>
                              <w:sz w:val="12"/>
                              <w:szCs w:val="12"/>
                            </w:rPr>
                            <w:t>gọi</w:t>
                          </w:r>
                          <w:proofErr w:type="spellEnd"/>
                          <w:r w:rsidRPr="00C829FF">
                            <w:rPr>
                              <w:b/>
                              <w:color w:val="C63C1B"/>
                              <w:sz w:val="12"/>
                              <w:szCs w:val="12"/>
                            </w:rPr>
                            <w:t xml:space="preserve"> </w:t>
                          </w:r>
                          <w:proofErr w:type="spellStart"/>
                          <w:r w:rsidRPr="00C829FF">
                            <w:rPr>
                              <w:b/>
                              <w:color w:val="C63C1B"/>
                              <w:sz w:val="12"/>
                              <w:szCs w:val="12"/>
                            </w:rPr>
                            <w:t>cho</w:t>
                          </w:r>
                          <w:proofErr w:type="spellEnd"/>
                          <w:r w:rsidRPr="00C829FF">
                            <w:rPr>
                              <w:b/>
                              <w:color w:val="C63C1B"/>
                              <w:sz w:val="12"/>
                              <w:szCs w:val="12"/>
                            </w:rPr>
                            <w:t xml:space="preserve"> </w:t>
                          </w:r>
                          <w:proofErr w:type="spellStart"/>
                          <w:r w:rsidRPr="00C829FF">
                            <w:rPr>
                              <w:b/>
                              <w:color w:val="C63C1B"/>
                              <w:sz w:val="12"/>
                              <w:szCs w:val="12"/>
                            </w:rPr>
                            <w:t>chúng</w:t>
                          </w:r>
                          <w:proofErr w:type="spellEnd"/>
                          <w:r w:rsidRPr="00C829FF">
                            <w:rPr>
                              <w:b/>
                              <w:color w:val="C63C1B"/>
                              <w:sz w:val="12"/>
                              <w:szCs w:val="12"/>
                            </w:rPr>
                            <w:t xml:space="preserve"> </w:t>
                          </w:r>
                          <w:proofErr w:type="spellStart"/>
                          <w:r w:rsidRPr="00C829FF">
                            <w:rPr>
                              <w:b/>
                              <w:color w:val="C63C1B"/>
                              <w:sz w:val="12"/>
                              <w:szCs w:val="12"/>
                            </w:rPr>
                            <w:t>tôi</w:t>
                          </w:r>
                          <w:proofErr w:type="spellEnd"/>
                          <w:r w:rsidRPr="00C829FF">
                            <w:rPr>
                              <w:b/>
                              <w:color w:val="C63C1B"/>
                              <w:sz w:val="12"/>
                              <w:szCs w:val="12"/>
                            </w:rPr>
                            <w:t>.</w:t>
                          </w:r>
                        </w:p>
                        <w:p w14:paraId="62A34D36" w14:textId="77777777" w:rsidR="00D33A79" w:rsidRPr="002A5C02" w:rsidRDefault="00D33A79" w:rsidP="00D33A79">
                          <w:pPr>
                            <w:spacing w:line="240" w:lineRule="auto"/>
                            <w:rPr>
                              <w:b/>
                              <w:color w:val="C63C1B"/>
                              <w:sz w:val="16"/>
                              <w:szCs w:val="16"/>
                            </w:rPr>
                          </w:pPr>
                        </w:p>
                        <w:p w14:paraId="2DD5FFBD" w14:textId="77777777" w:rsidR="00D33A79" w:rsidRPr="002A5C02" w:rsidRDefault="00D33A79" w:rsidP="00D33A79">
                          <w:pPr>
                            <w:spacing w:line="240" w:lineRule="auto"/>
                            <w:rPr>
                              <w:b/>
                              <w:color w:val="C63C1B"/>
                              <w:sz w:val="16"/>
                              <w:szCs w:val="16"/>
                            </w:rPr>
                          </w:pPr>
                        </w:p>
                        <w:p w14:paraId="09A81E3A" w14:textId="441838F1"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4pt;margin-top:19.8pt;width:156pt;height:2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" fillcolor="white [3201]" stroked="f" strokeweight=".5pt">
              <v:fill opacity="7967f"/>
              <v:textbox inset="1mm,1mm,1mm,1mm">
                <w:txbxContent>
                  <w:p w14:paraId="704D5ADA" w14:textId="77777777" w:rsidR="00D33A79" w:rsidRPr="00C829FF" w:rsidRDefault="00D33A79" w:rsidP="00D33A79">
                    <w:pPr>
                      <w:spacing w:line="240" w:lineRule="auto"/>
                      <w:rPr>
                        <w:b/>
                        <w:color w:val="C63C1B"/>
                        <w:sz w:val="12"/>
                        <w:szCs w:val="12"/>
                      </w:rPr>
                    </w:pPr>
                    <w:proofErr w:type="spellStart"/>
                    <w:r w:rsidRPr="00C829FF">
                      <w:rPr>
                        <w:b/>
                        <w:color w:val="C63C1B"/>
                        <w:sz w:val="12"/>
                        <w:szCs w:val="12"/>
                      </w:rPr>
                      <w:t>Sử</w:t>
                    </w:r>
                    <w:proofErr w:type="spellEnd"/>
                    <w:r w:rsidRPr="00C829FF">
                      <w:rPr>
                        <w:b/>
                        <w:color w:val="C63C1B"/>
                        <w:sz w:val="12"/>
                        <w:szCs w:val="12"/>
                      </w:rPr>
                      <w:t xml:space="preserve"> </w:t>
                    </w:r>
                    <w:proofErr w:type="spellStart"/>
                    <w:r w:rsidRPr="00C829FF">
                      <w:rPr>
                        <w:b/>
                        <w:color w:val="C63C1B"/>
                        <w:sz w:val="12"/>
                        <w:szCs w:val="12"/>
                      </w:rPr>
                      <w:t>dụng</w:t>
                    </w:r>
                    <w:proofErr w:type="spellEnd"/>
                    <w:r w:rsidRPr="00C829FF">
                      <w:rPr>
                        <w:b/>
                        <w:color w:val="C63C1B"/>
                        <w:sz w:val="12"/>
                        <w:szCs w:val="12"/>
                      </w:rPr>
                      <w:t xml:space="preserve"> </w:t>
                    </w:r>
                    <w:proofErr w:type="spellStart"/>
                    <w:r w:rsidRPr="00C829FF">
                      <w:rPr>
                        <w:b/>
                        <w:color w:val="C63C1B"/>
                        <w:sz w:val="12"/>
                        <w:szCs w:val="12"/>
                      </w:rPr>
                      <w:t>dịch</w:t>
                    </w:r>
                    <w:proofErr w:type="spellEnd"/>
                    <w:r w:rsidRPr="00C829FF">
                      <w:rPr>
                        <w:b/>
                        <w:color w:val="C63C1B"/>
                        <w:sz w:val="12"/>
                        <w:szCs w:val="12"/>
                      </w:rPr>
                      <w:t xml:space="preserve"> </w:t>
                    </w:r>
                    <w:proofErr w:type="spellStart"/>
                    <w:r w:rsidRPr="00C829FF">
                      <w:rPr>
                        <w:b/>
                        <w:color w:val="C63C1B"/>
                        <w:sz w:val="12"/>
                        <w:szCs w:val="12"/>
                      </w:rPr>
                      <w:t>vụ</w:t>
                    </w:r>
                    <w:proofErr w:type="spellEnd"/>
                    <w:r w:rsidRPr="00C829FF">
                      <w:rPr>
                        <w:b/>
                        <w:color w:val="C63C1B"/>
                        <w:sz w:val="12"/>
                        <w:szCs w:val="12"/>
                      </w:rPr>
                      <w:t xml:space="preserve"> </w:t>
                    </w:r>
                    <w:proofErr w:type="spellStart"/>
                    <w:r w:rsidRPr="00C829FF">
                      <w:rPr>
                        <w:b/>
                        <w:color w:val="C63C1B"/>
                        <w:sz w:val="12"/>
                        <w:szCs w:val="12"/>
                      </w:rPr>
                      <w:t>thông</w:t>
                    </w:r>
                    <w:proofErr w:type="spellEnd"/>
                    <w:r w:rsidRPr="00C829FF">
                      <w:rPr>
                        <w:b/>
                        <w:color w:val="C63C1B"/>
                        <w:sz w:val="12"/>
                        <w:szCs w:val="12"/>
                      </w:rPr>
                      <w:t xml:space="preserve"> </w:t>
                    </w:r>
                    <w:proofErr w:type="spellStart"/>
                    <w:r w:rsidRPr="00C829FF">
                      <w:rPr>
                        <w:b/>
                        <w:color w:val="C63C1B"/>
                        <w:sz w:val="12"/>
                        <w:szCs w:val="12"/>
                      </w:rPr>
                      <w:t>dịch</w:t>
                    </w:r>
                    <w:proofErr w:type="spellEnd"/>
                    <w:r w:rsidRPr="00C829FF">
                      <w:rPr>
                        <w:b/>
                        <w:color w:val="C63C1B"/>
                        <w:sz w:val="12"/>
                        <w:szCs w:val="12"/>
                      </w:rPr>
                      <w:t xml:space="preserve"> </w:t>
                    </w:r>
                    <w:proofErr w:type="spellStart"/>
                    <w:r w:rsidRPr="00C829FF">
                      <w:rPr>
                        <w:b/>
                        <w:color w:val="C63C1B"/>
                        <w:sz w:val="12"/>
                        <w:szCs w:val="12"/>
                      </w:rPr>
                      <w:t>miễn</w:t>
                    </w:r>
                    <w:proofErr w:type="spellEnd"/>
                    <w:r w:rsidRPr="00C829FF">
                      <w:rPr>
                        <w:b/>
                        <w:color w:val="C63C1B"/>
                        <w:sz w:val="12"/>
                        <w:szCs w:val="12"/>
                      </w:rPr>
                      <w:t xml:space="preserve"> </w:t>
                    </w:r>
                    <w:proofErr w:type="spellStart"/>
                    <w:r w:rsidRPr="00C829FF">
                      <w:rPr>
                        <w:b/>
                        <w:color w:val="C63C1B"/>
                        <w:sz w:val="12"/>
                        <w:szCs w:val="12"/>
                      </w:rPr>
                      <w:t>phí</w:t>
                    </w:r>
                    <w:proofErr w:type="spellEnd"/>
                    <w:r w:rsidRPr="00C829FF">
                      <w:rPr>
                        <w:b/>
                        <w:color w:val="C63C1B"/>
                        <w:sz w:val="12"/>
                        <w:szCs w:val="12"/>
                      </w:rPr>
                      <w:t xml:space="preserve">. </w:t>
                    </w:r>
                    <w:r w:rsidRPr="00C829FF">
                      <w:rPr>
                        <w:b/>
                        <w:color w:val="C63C1B"/>
                        <w:sz w:val="12"/>
                        <w:szCs w:val="12"/>
                      </w:rPr>
                      <w:br/>
                    </w:r>
                    <w:proofErr w:type="spellStart"/>
                    <w:r w:rsidRPr="00C829FF">
                      <w:rPr>
                        <w:b/>
                        <w:color w:val="C63C1B"/>
                        <w:sz w:val="12"/>
                        <w:szCs w:val="12"/>
                      </w:rPr>
                      <w:t>Gọi</w:t>
                    </w:r>
                    <w:proofErr w:type="spellEnd"/>
                    <w:r w:rsidRPr="00C829FF">
                      <w:rPr>
                        <w:b/>
                        <w:color w:val="C63C1B"/>
                        <w:sz w:val="12"/>
                        <w:szCs w:val="12"/>
                      </w:rPr>
                      <w:t xml:space="preserve"> 131 450 </w:t>
                    </w:r>
                    <w:proofErr w:type="spellStart"/>
                    <w:r w:rsidRPr="00C829FF">
                      <w:rPr>
                        <w:b/>
                        <w:color w:val="C63C1B"/>
                        <w:sz w:val="12"/>
                        <w:szCs w:val="12"/>
                      </w:rPr>
                      <w:t>và</w:t>
                    </w:r>
                    <w:proofErr w:type="spellEnd"/>
                    <w:r w:rsidRPr="00C829FF">
                      <w:rPr>
                        <w:b/>
                        <w:color w:val="C63C1B"/>
                        <w:sz w:val="12"/>
                        <w:szCs w:val="12"/>
                      </w:rPr>
                      <w:t xml:space="preserve"> </w:t>
                    </w:r>
                    <w:proofErr w:type="spellStart"/>
                    <w:r w:rsidRPr="00C829FF">
                      <w:rPr>
                        <w:b/>
                        <w:color w:val="C63C1B"/>
                        <w:sz w:val="12"/>
                        <w:szCs w:val="12"/>
                      </w:rPr>
                      <w:t>yêu</w:t>
                    </w:r>
                    <w:proofErr w:type="spellEnd"/>
                    <w:r w:rsidRPr="00C829FF">
                      <w:rPr>
                        <w:b/>
                        <w:color w:val="C63C1B"/>
                        <w:sz w:val="12"/>
                        <w:szCs w:val="12"/>
                      </w:rPr>
                      <w:t xml:space="preserve"> </w:t>
                    </w:r>
                    <w:proofErr w:type="spellStart"/>
                    <w:r w:rsidRPr="00C829FF">
                      <w:rPr>
                        <w:b/>
                        <w:color w:val="C63C1B"/>
                        <w:sz w:val="12"/>
                        <w:szCs w:val="12"/>
                      </w:rPr>
                      <w:t>cầu</w:t>
                    </w:r>
                    <w:proofErr w:type="spellEnd"/>
                    <w:r w:rsidRPr="00C829FF">
                      <w:rPr>
                        <w:b/>
                        <w:color w:val="C63C1B"/>
                        <w:sz w:val="12"/>
                        <w:szCs w:val="12"/>
                      </w:rPr>
                      <w:t xml:space="preserve"> </w:t>
                    </w:r>
                    <w:proofErr w:type="spellStart"/>
                    <w:r w:rsidRPr="00C829FF">
                      <w:rPr>
                        <w:b/>
                        <w:color w:val="C63C1B"/>
                        <w:sz w:val="12"/>
                        <w:szCs w:val="12"/>
                      </w:rPr>
                      <w:t>họ</w:t>
                    </w:r>
                    <w:proofErr w:type="spellEnd"/>
                    <w:r w:rsidRPr="00C829FF">
                      <w:rPr>
                        <w:b/>
                        <w:color w:val="C63C1B"/>
                        <w:sz w:val="12"/>
                        <w:szCs w:val="12"/>
                      </w:rPr>
                      <w:t xml:space="preserve"> </w:t>
                    </w:r>
                    <w:proofErr w:type="spellStart"/>
                    <w:r w:rsidRPr="00C829FF">
                      <w:rPr>
                        <w:b/>
                        <w:color w:val="C63C1B"/>
                        <w:sz w:val="12"/>
                        <w:szCs w:val="12"/>
                      </w:rPr>
                      <w:t>gọi</w:t>
                    </w:r>
                    <w:proofErr w:type="spellEnd"/>
                    <w:r w:rsidRPr="00C829FF">
                      <w:rPr>
                        <w:b/>
                        <w:color w:val="C63C1B"/>
                        <w:sz w:val="12"/>
                        <w:szCs w:val="12"/>
                      </w:rPr>
                      <w:t xml:space="preserve"> </w:t>
                    </w:r>
                    <w:proofErr w:type="spellStart"/>
                    <w:r w:rsidRPr="00C829FF">
                      <w:rPr>
                        <w:b/>
                        <w:color w:val="C63C1B"/>
                        <w:sz w:val="12"/>
                        <w:szCs w:val="12"/>
                      </w:rPr>
                      <w:t>cho</w:t>
                    </w:r>
                    <w:proofErr w:type="spellEnd"/>
                    <w:r w:rsidRPr="00C829FF">
                      <w:rPr>
                        <w:b/>
                        <w:color w:val="C63C1B"/>
                        <w:sz w:val="12"/>
                        <w:szCs w:val="12"/>
                      </w:rPr>
                      <w:t xml:space="preserve"> </w:t>
                    </w:r>
                    <w:proofErr w:type="spellStart"/>
                    <w:r w:rsidRPr="00C829FF">
                      <w:rPr>
                        <w:b/>
                        <w:color w:val="C63C1B"/>
                        <w:sz w:val="12"/>
                        <w:szCs w:val="12"/>
                      </w:rPr>
                      <w:t>chúng</w:t>
                    </w:r>
                    <w:proofErr w:type="spellEnd"/>
                    <w:r w:rsidRPr="00C829FF">
                      <w:rPr>
                        <w:b/>
                        <w:color w:val="C63C1B"/>
                        <w:sz w:val="12"/>
                        <w:szCs w:val="12"/>
                      </w:rPr>
                      <w:t xml:space="preserve"> </w:t>
                    </w:r>
                    <w:proofErr w:type="spellStart"/>
                    <w:r w:rsidRPr="00C829FF">
                      <w:rPr>
                        <w:b/>
                        <w:color w:val="C63C1B"/>
                        <w:sz w:val="12"/>
                        <w:szCs w:val="12"/>
                      </w:rPr>
                      <w:t>tôi</w:t>
                    </w:r>
                    <w:proofErr w:type="spellEnd"/>
                    <w:r w:rsidRPr="00C829FF">
                      <w:rPr>
                        <w:b/>
                        <w:color w:val="C63C1B"/>
                        <w:sz w:val="12"/>
                        <w:szCs w:val="12"/>
                      </w:rPr>
                      <w:t>.</w:t>
                    </w:r>
                  </w:p>
                  <w:p w14:paraId="62A34D36" w14:textId="77777777" w:rsidR="00D33A79" w:rsidRPr="002A5C02" w:rsidRDefault="00D33A79" w:rsidP="00D33A79">
                    <w:pPr>
                      <w:spacing w:line="240" w:lineRule="auto"/>
                      <w:rPr>
                        <w:b/>
                        <w:color w:val="C63C1B"/>
                        <w:sz w:val="16"/>
                        <w:szCs w:val="16"/>
                      </w:rPr>
                    </w:pPr>
                  </w:p>
                  <w:p w14:paraId="2DD5FFBD" w14:textId="77777777" w:rsidR="00D33A79" w:rsidRPr="002A5C02" w:rsidRDefault="00D33A79" w:rsidP="00D33A79">
                    <w:pPr>
                      <w:spacing w:line="240" w:lineRule="auto"/>
                      <w:rPr>
                        <w:b/>
                        <w:color w:val="C63C1B"/>
                        <w:sz w:val="16"/>
                        <w:szCs w:val="16"/>
                      </w:rPr>
                    </w:pPr>
                  </w:p>
                  <w:p w14:paraId="09A81E3A" w14:textId="441838F1" w:rsidR="00D63E0B" w:rsidRPr="002A5C02" w:rsidRDefault="00D63E0B" w:rsidP="002A5C02">
                    <w:pPr>
                      <w:spacing w:line="240" w:lineRule="auto"/>
                      <w:rPr>
                        <w:b/>
                        <w:color w:val="C63C1B"/>
                        <w:sz w:val="16"/>
                        <w:szCs w:val="16"/>
                      </w:rPr>
                    </w:pPr>
                  </w:p>
                </w:txbxContent>
              </v:textbox>
            </v:shape>
          </w:pict>
        </mc:Fallback>
      </mc:AlternateContent>
    </w:r>
    <w:r w:rsidR="00787BA7" w:rsidRPr="00E3363C">
      <w:rPr>
        <w:rFonts w:cs="Arial"/>
        <w:b/>
        <w:i/>
        <w:noProof/>
        <w:lang w:eastAsia="en-AU"/>
      </w:rPr>
      <w:drawing>
        <wp:anchor distT="0" distB="0" distL="114300" distR="114300" simplePos="0" relativeHeight="251658241" behindDoc="0" locked="0" layoutInCell="1" allowOverlap="1" wp14:anchorId="0B7B0D48" wp14:editId="32115E6C">
          <wp:simplePos x="0" y="0"/>
          <wp:positionH relativeFrom="column">
            <wp:posOffset>5753418</wp:posOffset>
          </wp:positionH>
          <wp:positionV relativeFrom="paragraph">
            <wp:posOffset>203835</wp:posOffset>
          </wp:positionV>
          <wp:extent cx="823595" cy="2952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3" behindDoc="0" locked="0" layoutInCell="1" allowOverlap="1" wp14:anchorId="02CA75FE" wp14:editId="5F6026FB">
          <wp:simplePos x="0" y="0"/>
          <wp:positionH relativeFrom="column">
            <wp:posOffset>-356235</wp:posOffset>
          </wp:positionH>
          <wp:positionV relativeFrom="paragraph">
            <wp:posOffset>150495</wp:posOffset>
          </wp:positionV>
          <wp:extent cx="537210" cy="48831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3A317E2" w:rsidR="00BB122F" w:rsidRPr="008636E1" w:rsidRDefault="00E800D0" w:rsidP="00E800D0">
    <w:pPr>
      <w:pStyle w:val="Footer"/>
      <w:tabs>
        <w:tab w:val="left" w:pos="3900"/>
        <w:tab w:val="center" w:pos="5033"/>
      </w:tabs>
      <w:ind w:right="20"/>
    </w:pPr>
    <w:r>
      <w:rPr>
        <w:rStyle w:val="PageNumber"/>
      </w:rPr>
      <w:tab/>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D9001D">
      <w:rPr>
        <w:rStyle w:val="PageNumber"/>
        <w:noProof/>
      </w:rPr>
      <w:t>1</w:t>
    </w:r>
    <w:r w:rsidR="00BB122F">
      <w:rPr>
        <w:rStyle w:val="PageNumber"/>
      </w:rPr>
      <w:fldChar w:fldCharType="end"/>
    </w:r>
    <w:r w:rsidR="00D63E0B">
      <w:rPr>
        <w:noProof/>
        <w:lang w:eastAsia="en-AU"/>
      </w:rPr>
      <mc:AlternateContent>
        <mc:Choice Requires="wps">
          <w:drawing>
            <wp:anchor distT="0" distB="0" distL="114300" distR="114300" simplePos="0" relativeHeight="251658242" behindDoc="0" locked="1" layoutInCell="1" allowOverlap="1" wp14:anchorId="729A365E" wp14:editId="06C44B8C">
              <wp:simplePos x="0" y="0"/>
              <wp:positionH relativeFrom="page">
                <wp:posOffset>318135</wp:posOffset>
              </wp:positionH>
              <wp:positionV relativeFrom="page">
                <wp:posOffset>9946005</wp:posOffset>
              </wp:positionV>
              <wp:extent cx="6863080"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FD9E32" id="Line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7E280" w14:textId="77777777" w:rsidR="00A954FE" w:rsidRDefault="00A954FE"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31DA750" w14:textId="77777777" w:rsidR="00A954FE" w:rsidRDefault="00A954FE"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0F05B534" w14:textId="77777777" w:rsidR="00A954FE" w:rsidRDefault="00A954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6DCE455D" w:rsidR="00BB122F" w:rsidRDefault="0090300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76160" behindDoc="0" locked="0" layoutInCell="1" allowOverlap="1" wp14:anchorId="1D47FC7F" wp14:editId="4412A95F">
              <wp:simplePos x="635" y="635"/>
              <wp:positionH relativeFrom="page">
                <wp:align>center</wp:align>
              </wp:positionH>
              <wp:positionV relativeFrom="page">
                <wp:align>top</wp:align>
              </wp:positionV>
              <wp:extent cx="505460" cy="446405"/>
              <wp:effectExtent l="0" t="0" r="8890" b="10795"/>
              <wp:wrapNone/>
              <wp:docPr id="4073062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7FC7F" id="_x0000_t202" coordsize="21600,21600" o:spt="202" path="m,l,21600r21600,l21600,xe">
              <v:stroke joinstyle="miter"/>
              <v:path gradientshapeok="t" o:connecttype="rect"/>
            </v:shapetype>
            <v:shape id="Text Box 9" o:spid="_x0000_s1026" type="#_x0000_t202" alt="OFFICIAL" style="position:absolute;margin-left:0;margin-top:0;width:39.8pt;height:35.1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" filled="f" stroked="f">
              <v:textbox style="mso-fit-shape-to-text:t" inset="0,15pt,0,0">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7D04" w14:textId="71E48608" w:rsidR="00A86B56" w:rsidRPr="00D33A79" w:rsidRDefault="00A86B56" w:rsidP="00A86B56">
    <w:pPr>
      <w:tabs>
        <w:tab w:val="left" w:pos="6893"/>
      </w:tabs>
      <w:spacing w:after="80" w:line="240" w:lineRule="auto"/>
      <w:ind w:left="-330"/>
      <w:rPr>
        <w:rFonts w:cs="Arial"/>
        <w:color w:val="C63C1B"/>
        <w:sz w:val="14"/>
        <w:szCs w:val="14"/>
      </w:rPr>
    </w:pPr>
    <w:r w:rsidRPr="00D33A79">
      <w:rPr>
        <w:rFonts w:cs="Arial"/>
        <w:noProof/>
        <w:color w:val="C63C1B"/>
        <w:sz w:val="14"/>
        <w:szCs w:val="14"/>
      </w:rPr>
      <mc:AlternateContent>
        <mc:Choice Requires="wps">
          <w:drawing>
            <wp:anchor distT="0" distB="0" distL="0" distR="0" simplePos="0" relativeHeight="251682304" behindDoc="0" locked="0" layoutInCell="1" allowOverlap="1" wp14:anchorId="10E95D73" wp14:editId="63B2CAE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95D73"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D33A79" w:rsidRPr="00D33A79">
      <w:rPr>
        <w:rFonts w:cs="Arial"/>
        <w:noProof/>
        <w:color w:val="C63C1B"/>
        <w:sz w:val="14"/>
        <w:szCs w:val="14"/>
      </w:rPr>
      <w:t>Tổ chức Bênh vực Độc lập về Sức khỏe Tâm thần (IMHA)</w:t>
    </w:r>
    <w:r w:rsidRPr="00D33A79">
      <w:rPr>
        <w:rFonts w:cs="Arial"/>
        <w:color w:val="C63C1B"/>
        <w:sz w:val="14"/>
        <w:szCs w:val="14"/>
      </w:rPr>
      <w:tab/>
    </w:r>
  </w:p>
  <w:p w14:paraId="0ADFDFED" w14:textId="7A2ED669" w:rsidR="00903000" w:rsidRPr="00D33A79" w:rsidRDefault="00A86B56" w:rsidP="00A86B56">
    <w:pPr>
      <w:spacing w:line="240" w:lineRule="auto"/>
      <w:ind w:left="-330"/>
      <w:rPr>
        <w:rFonts w:ascii="Arial Bold" w:hAnsi="Arial Bold" w:cs="Arial"/>
        <w:color w:val="C63C1B"/>
        <w:sz w:val="14"/>
        <w:szCs w:val="14"/>
      </w:rPr>
    </w:pPr>
    <w:r w:rsidRPr="00D33A79">
      <w:rPr>
        <w:rFonts w:ascii="Arial Bold" w:hAnsi="Arial Bold" w:cs="Arial"/>
        <w:b/>
        <w:noProof/>
        <w:color w:val="C63C1B"/>
        <w:sz w:val="14"/>
        <w:szCs w:val="14"/>
        <w:lang w:val="en-US"/>
      </w:rPr>
      <mc:AlternateContent>
        <mc:Choice Requires="wps">
          <w:drawing>
            <wp:anchor distT="0" distB="0" distL="114300" distR="114300" simplePos="0" relativeHeight="251681280" behindDoc="1" locked="1" layoutInCell="1" allowOverlap="1" wp14:anchorId="5D1F2715" wp14:editId="59FA8BA3">
              <wp:simplePos x="0" y="0"/>
              <wp:positionH relativeFrom="page">
                <wp:posOffset>191770</wp:posOffset>
              </wp:positionH>
              <wp:positionV relativeFrom="page">
                <wp:posOffset>579755</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B608" id="Straight Connector 3" o:spid="_x0000_s1026" alt="&quot;&quot;"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pt,45.65pt" to="582.0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" strokecolor="#c63c1b" strokeweight=".5pt">
              <w10:wrap anchorx="page" anchory="page"/>
              <w10:anchorlock/>
            </v:line>
          </w:pict>
        </mc:Fallback>
      </mc:AlternateContent>
    </w:r>
    <w:r w:rsidR="00D33A79" w:rsidRPr="00D33A79">
      <w:rPr>
        <w:rFonts w:ascii="Arial Bold" w:hAnsi="Arial Bold" w:cs="Arial"/>
        <w:b/>
        <w:color w:val="C63C1B"/>
        <w:sz w:val="14"/>
        <w:szCs w:val="14"/>
      </w:rPr>
      <w:t xml:space="preserve">Các </w:t>
    </w:r>
    <w:proofErr w:type="spellStart"/>
    <w:r w:rsidR="00D33A79" w:rsidRPr="00D33A79">
      <w:rPr>
        <w:rFonts w:ascii="Arial Bold" w:hAnsi="Arial Bold" w:cs="Arial"/>
        <w:b/>
        <w:color w:val="C63C1B"/>
        <w:sz w:val="14"/>
        <w:szCs w:val="14"/>
      </w:rPr>
      <w:t>nguyên</w:t>
    </w:r>
    <w:proofErr w:type="spellEnd"/>
    <w:r w:rsidR="00D33A79" w:rsidRPr="00D33A79">
      <w:rPr>
        <w:rFonts w:ascii="Arial Bold" w:hAnsi="Arial Bold" w:cs="Arial"/>
        <w:b/>
        <w:color w:val="C63C1B"/>
        <w:sz w:val="14"/>
        <w:szCs w:val="14"/>
      </w:rPr>
      <w:t xml:space="preserve"> </w:t>
    </w:r>
    <w:proofErr w:type="spellStart"/>
    <w:r w:rsidR="00D33A79" w:rsidRPr="00D33A79">
      <w:rPr>
        <w:rFonts w:ascii="Arial Bold" w:hAnsi="Arial Bold" w:cs="Arial"/>
        <w:b/>
        <w:color w:val="C63C1B"/>
        <w:sz w:val="14"/>
        <w:szCs w:val="14"/>
      </w:rPr>
      <w:t>tắc</w:t>
    </w:r>
    <w:proofErr w:type="spellEnd"/>
    <w:r w:rsidR="00D33A79" w:rsidRPr="00D33A79">
      <w:rPr>
        <w:rFonts w:ascii="Arial Bold" w:hAnsi="Arial Bold" w:cs="Arial"/>
        <w:b/>
        <w:color w:val="C63C1B"/>
        <w:sz w:val="14"/>
        <w:szCs w:val="14"/>
      </w:rPr>
      <w:t xml:space="preserve"> </w:t>
    </w:r>
    <w:proofErr w:type="spellStart"/>
    <w:r w:rsidR="00D33A79" w:rsidRPr="00D33A79">
      <w:rPr>
        <w:rFonts w:ascii="Arial Bold" w:hAnsi="Arial Bold" w:cs="Arial"/>
        <w:b/>
        <w:color w:val="C63C1B"/>
        <w:sz w:val="14"/>
        <w:szCs w:val="14"/>
      </w:rPr>
      <w:t>của</w:t>
    </w:r>
    <w:proofErr w:type="spellEnd"/>
    <w:r w:rsidR="00D33A79" w:rsidRPr="00D33A79">
      <w:rPr>
        <w:rFonts w:ascii="Arial Bold" w:hAnsi="Arial Bold" w:cs="Arial"/>
        <w:b/>
        <w:color w:val="C63C1B"/>
        <w:sz w:val="14"/>
        <w:szCs w:val="14"/>
      </w:rPr>
      <w:t xml:space="preserve"> </w:t>
    </w:r>
    <w:proofErr w:type="spellStart"/>
    <w:r w:rsidR="00D33A79" w:rsidRPr="00D33A79">
      <w:rPr>
        <w:rFonts w:ascii="Arial Bold" w:hAnsi="Arial Bold" w:cs="Arial"/>
        <w:b/>
        <w:color w:val="C63C1B"/>
        <w:sz w:val="14"/>
        <w:szCs w:val="14"/>
      </w:rPr>
      <w:t>Đạo</w:t>
    </w:r>
    <w:proofErr w:type="spellEnd"/>
    <w:r w:rsidR="00D33A79" w:rsidRPr="00D33A79">
      <w:rPr>
        <w:rFonts w:ascii="Arial Bold" w:hAnsi="Arial Bold" w:cs="Arial"/>
        <w:b/>
        <w:color w:val="C63C1B"/>
        <w:sz w:val="14"/>
        <w:szCs w:val="14"/>
      </w:rPr>
      <w:t xml:space="preserve"> </w:t>
    </w:r>
    <w:proofErr w:type="spellStart"/>
    <w:r w:rsidR="00D33A79" w:rsidRPr="00D33A79">
      <w:rPr>
        <w:rFonts w:ascii="Arial Bold" w:hAnsi="Arial Bold" w:cs="Arial"/>
        <w:b/>
        <w:color w:val="C63C1B"/>
        <w:sz w:val="14"/>
        <w:szCs w:val="14"/>
      </w:rPr>
      <w:t>luật</w:t>
    </w:r>
    <w:proofErr w:type="spellEnd"/>
    <w:r w:rsidR="00D33A79" w:rsidRPr="00D33A79">
      <w:rPr>
        <w:rFonts w:ascii="Arial Bold" w:hAnsi="Arial Bold" w:cs="Arial"/>
        <w:b/>
        <w:color w:val="C63C1B"/>
        <w:sz w:val="14"/>
        <w:szCs w:val="14"/>
      </w:rPr>
      <w:t xml:space="preserve"> </w:t>
    </w:r>
    <w:proofErr w:type="spellStart"/>
    <w:r w:rsidR="00D33A79" w:rsidRPr="00D33A79">
      <w:rPr>
        <w:rFonts w:ascii="Arial Bold" w:hAnsi="Arial Bold" w:cs="Arial"/>
        <w:b/>
        <w:color w:val="C63C1B"/>
        <w:sz w:val="14"/>
        <w:szCs w:val="14"/>
      </w:rPr>
      <w:t>Sức</w:t>
    </w:r>
    <w:proofErr w:type="spellEnd"/>
    <w:r w:rsidR="00D33A79" w:rsidRPr="00D33A79">
      <w:rPr>
        <w:rFonts w:ascii="Arial Bold" w:hAnsi="Arial Bold" w:cs="Arial"/>
        <w:b/>
        <w:color w:val="C63C1B"/>
        <w:sz w:val="14"/>
        <w:szCs w:val="14"/>
      </w:rPr>
      <w:t xml:space="preserve"> </w:t>
    </w:r>
    <w:proofErr w:type="spellStart"/>
    <w:r w:rsidR="00D33A79" w:rsidRPr="00D33A79">
      <w:rPr>
        <w:rFonts w:ascii="Arial Bold" w:hAnsi="Arial Bold" w:cs="Arial"/>
        <w:b/>
        <w:color w:val="C63C1B"/>
        <w:sz w:val="14"/>
        <w:szCs w:val="14"/>
      </w:rPr>
      <w:t>khỏe</w:t>
    </w:r>
    <w:proofErr w:type="spellEnd"/>
    <w:r w:rsidR="00D33A79" w:rsidRPr="00D33A79">
      <w:rPr>
        <w:rFonts w:ascii="Arial Bold" w:hAnsi="Arial Bold" w:cs="Arial"/>
        <w:b/>
        <w:color w:val="C63C1B"/>
        <w:sz w:val="14"/>
        <w:szCs w:val="14"/>
      </w:rPr>
      <w:t xml:space="preserve"> Tâm </w:t>
    </w:r>
    <w:proofErr w:type="spellStart"/>
    <w:r w:rsidR="00D33A79" w:rsidRPr="00D33A79">
      <w:rPr>
        <w:rFonts w:ascii="Arial Bold" w:hAnsi="Arial Bold" w:cs="Arial"/>
        <w:b/>
        <w:color w:val="C63C1B"/>
        <w:sz w:val="14"/>
        <w:szCs w:val="14"/>
      </w:rPr>
      <w:t>thần</w:t>
    </w:r>
    <w:proofErr w:type="spellEnd"/>
    <w:r w:rsidR="00D33A79" w:rsidRPr="00D33A79">
      <w:rPr>
        <w:rFonts w:ascii="Arial Bold" w:hAnsi="Arial Bold" w:cs="Arial"/>
        <w:b/>
        <w:color w:val="C63C1B"/>
        <w:sz w:val="14"/>
        <w:szCs w:val="14"/>
      </w:rPr>
      <w:t xml:space="preserve"> </w:t>
    </w:r>
    <w:proofErr w:type="spellStart"/>
    <w:r w:rsidR="00D33A79" w:rsidRPr="00D33A79">
      <w:rPr>
        <w:rFonts w:ascii="Arial Bold" w:hAnsi="Arial Bold" w:cs="Arial"/>
        <w:b/>
        <w:color w:val="C63C1B"/>
        <w:sz w:val="14"/>
        <w:szCs w:val="14"/>
      </w:rPr>
      <w:t>và</w:t>
    </w:r>
    <w:proofErr w:type="spellEnd"/>
    <w:r w:rsidR="00D33A79" w:rsidRPr="00D33A79">
      <w:rPr>
        <w:rFonts w:ascii="Arial Bold" w:hAnsi="Arial Bold" w:cs="Arial"/>
        <w:b/>
        <w:color w:val="C63C1B"/>
        <w:sz w:val="14"/>
        <w:szCs w:val="14"/>
      </w:rPr>
      <w:t xml:space="preserve"> </w:t>
    </w:r>
    <w:proofErr w:type="gramStart"/>
    <w:r w:rsidR="00D33A79" w:rsidRPr="00D33A79">
      <w:rPr>
        <w:rFonts w:ascii="Arial Bold" w:hAnsi="Arial Bold" w:cs="Arial"/>
        <w:b/>
        <w:color w:val="C63C1B"/>
        <w:sz w:val="14"/>
        <w:szCs w:val="14"/>
      </w:rPr>
      <w:t>An</w:t>
    </w:r>
    <w:proofErr w:type="gramEnd"/>
    <w:r w:rsidR="00D33A79" w:rsidRPr="00D33A79">
      <w:rPr>
        <w:rFonts w:ascii="Arial Bold" w:hAnsi="Arial Bold" w:cs="Arial"/>
        <w:b/>
        <w:color w:val="C63C1B"/>
        <w:sz w:val="14"/>
        <w:szCs w:val="14"/>
      </w:rPr>
      <w:t xml:space="preserve"> </w:t>
    </w:r>
    <w:proofErr w:type="spellStart"/>
    <w:r w:rsidR="00D33A79" w:rsidRPr="00D33A79">
      <w:rPr>
        <w:rFonts w:ascii="Arial Bold" w:hAnsi="Arial Bold" w:cs="Arial"/>
        <w:b/>
        <w:color w:val="C63C1B"/>
        <w:sz w:val="14"/>
        <w:szCs w:val="14"/>
      </w:rPr>
      <w:t>sinh</w:t>
    </w:r>
    <w:proofErr w:type="spellEnd"/>
    <w:r w:rsidR="00D33A79" w:rsidRPr="00D33A79">
      <w:rPr>
        <w:rFonts w:ascii="Arial Bold" w:hAnsi="Arial Bold" w:cs="Arial"/>
        <w:b/>
        <w:color w:val="C63C1B"/>
        <w:sz w:val="14"/>
        <w:szCs w:val="14"/>
      </w:rPr>
      <w:t xml:space="preserve">: </w:t>
    </w:r>
    <w:proofErr w:type="spellStart"/>
    <w:r w:rsidR="00D33A79" w:rsidRPr="00D33A79">
      <w:rPr>
        <w:rFonts w:ascii="Arial Bold" w:hAnsi="Arial Bold" w:cs="Arial"/>
        <w:b/>
        <w:color w:val="C63C1B"/>
        <w:sz w:val="14"/>
        <w:szCs w:val="14"/>
      </w:rPr>
      <w:t>phiên</w:t>
    </w:r>
    <w:proofErr w:type="spellEnd"/>
    <w:r w:rsidR="00D33A79" w:rsidRPr="00D33A79">
      <w:rPr>
        <w:rFonts w:ascii="Arial Bold" w:hAnsi="Arial Bold" w:cs="Arial"/>
        <w:b/>
        <w:color w:val="C63C1B"/>
        <w:sz w:val="14"/>
        <w:szCs w:val="14"/>
      </w:rPr>
      <w:t xml:space="preserve"> </w:t>
    </w:r>
    <w:proofErr w:type="spellStart"/>
    <w:r w:rsidR="00D33A79" w:rsidRPr="00D33A79">
      <w:rPr>
        <w:rFonts w:ascii="Arial Bold" w:hAnsi="Arial Bold" w:cs="Arial"/>
        <w:b/>
        <w:color w:val="C63C1B"/>
        <w:sz w:val="14"/>
        <w:szCs w:val="14"/>
      </w:rPr>
      <w:t>bản</w:t>
    </w:r>
    <w:proofErr w:type="spellEnd"/>
    <w:r w:rsidR="00D33A79" w:rsidRPr="00D33A79">
      <w:rPr>
        <w:rFonts w:ascii="Arial Bold" w:hAnsi="Arial Bold" w:cs="Arial"/>
        <w:b/>
        <w:color w:val="C63C1B"/>
        <w:sz w:val="14"/>
        <w:szCs w:val="14"/>
      </w:rPr>
      <w:t xml:space="preserve"> </w:t>
    </w:r>
    <w:proofErr w:type="spellStart"/>
    <w:r w:rsidR="00D33A79" w:rsidRPr="00D33A79">
      <w:rPr>
        <w:rFonts w:ascii="Arial Bold" w:hAnsi="Arial Bold" w:cs="Arial"/>
        <w:b/>
        <w:color w:val="C63C1B"/>
        <w:sz w:val="14"/>
        <w:szCs w:val="14"/>
      </w:rPr>
      <w:t>ngôn</w:t>
    </w:r>
    <w:proofErr w:type="spellEnd"/>
    <w:r w:rsidR="00D33A79" w:rsidRPr="00D33A79">
      <w:rPr>
        <w:rFonts w:ascii="Arial Bold" w:hAnsi="Arial Bold" w:cs="Arial"/>
        <w:b/>
        <w:color w:val="C63C1B"/>
        <w:sz w:val="14"/>
        <w:szCs w:val="14"/>
      </w:rPr>
      <w:t xml:space="preserve"> </w:t>
    </w:r>
    <w:proofErr w:type="spellStart"/>
    <w:r w:rsidR="00D33A79" w:rsidRPr="00D33A79">
      <w:rPr>
        <w:rFonts w:ascii="Arial Bold" w:hAnsi="Arial Bold" w:cs="Arial"/>
        <w:b/>
        <w:color w:val="C63C1B"/>
        <w:sz w:val="14"/>
        <w:szCs w:val="14"/>
      </w:rPr>
      <w:t>ngữ</w:t>
    </w:r>
    <w:proofErr w:type="spellEnd"/>
    <w:r w:rsidR="00D33A79" w:rsidRPr="00D33A79">
      <w:rPr>
        <w:rFonts w:ascii="Arial Bold" w:hAnsi="Arial Bold" w:cs="Arial"/>
        <w:b/>
        <w:color w:val="C63C1B"/>
        <w:sz w:val="14"/>
        <w:szCs w:val="14"/>
      </w:rPr>
      <w:t xml:space="preserve"> </w:t>
    </w:r>
    <w:proofErr w:type="spellStart"/>
    <w:r w:rsidR="00D33A79" w:rsidRPr="00D33A79">
      <w:rPr>
        <w:rFonts w:ascii="Arial Bold" w:hAnsi="Arial Bold" w:cs="Arial"/>
        <w:b/>
        <w:color w:val="C63C1B"/>
        <w:sz w:val="14"/>
        <w:szCs w:val="14"/>
      </w:rPr>
      <w:t>đơn</w:t>
    </w:r>
    <w:proofErr w:type="spellEnd"/>
    <w:r w:rsidR="00D33A79" w:rsidRPr="00D33A79">
      <w:rPr>
        <w:rFonts w:ascii="Arial Bold" w:hAnsi="Arial Bold" w:cs="Arial"/>
        <w:b/>
        <w:color w:val="C63C1B"/>
        <w:sz w:val="14"/>
        <w:szCs w:val="14"/>
      </w:rPr>
      <w:t xml:space="preserve"> </w:t>
    </w:r>
    <w:proofErr w:type="spellStart"/>
    <w:r w:rsidR="00D33A79" w:rsidRPr="00D33A79">
      <w:rPr>
        <w:rFonts w:ascii="Arial Bold" w:hAnsi="Arial Bold" w:cs="Arial"/>
        <w:b/>
        <w:color w:val="C63C1B"/>
        <w:sz w:val="14"/>
        <w:szCs w:val="14"/>
      </w:rPr>
      <w:t>giản</w:t>
    </w:r>
    <w:proofErr w:type="spellEnd"/>
    <w:r w:rsidR="00D33A79" w:rsidRPr="00D33A79">
      <w:rPr>
        <w:rFonts w:ascii="Arial Bold" w:hAnsi="Arial Bold" w:cs="Arial"/>
        <w:b/>
        <w:color w:val="C63C1B"/>
        <w:sz w:val="14"/>
        <w:szCs w:val="14"/>
      </w:rPr>
      <w:t xml:space="preserve"> – </w:t>
    </w:r>
    <w:proofErr w:type="spellStart"/>
    <w:r w:rsidR="00D33A79" w:rsidRPr="00D33A79">
      <w:rPr>
        <w:rFonts w:ascii="Arial Bold" w:hAnsi="Arial Bold" w:cs="Arial"/>
        <w:b/>
        <w:color w:val="C63C1B"/>
        <w:sz w:val="14"/>
        <w:szCs w:val="14"/>
      </w:rPr>
      <w:t>Tháng</w:t>
    </w:r>
    <w:proofErr w:type="spellEnd"/>
    <w:r w:rsidR="00D33A79" w:rsidRPr="00D33A79">
      <w:rPr>
        <w:rFonts w:ascii="Arial Bold" w:hAnsi="Arial Bold" w:cs="Arial"/>
        <w:b/>
        <w:color w:val="C63C1B"/>
        <w:sz w:val="14"/>
        <w:szCs w:val="14"/>
      </w:rPr>
      <w:t xml:space="preserve"> 5 </w:t>
    </w:r>
    <w:proofErr w:type="spellStart"/>
    <w:r w:rsidR="00D33A79" w:rsidRPr="00D33A79">
      <w:rPr>
        <w:rFonts w:ascii="Arial Bold" w:hAnsi="Arial Bold" w:cs="Arial"/>
        <w:b/>
        <w:color w:val="C63C1B"/>
        <w:sz w:val="14"/>
        <w:szCs w:val="14"/>
      </w:rPr>
      <w:t>năm</w:t>
    </w:r>
    <w:proofErr w:type="spellEnd"/>
    <w:r w:rsidR="00D33A79" w:rsidRPr="00D33A79">
      <w:rPr>
        <w:rFonts w:ascii="Arial Bold" w:hAnsi="Arial Bold" w:cs="Arial"/>
        <w:b/>
        <w:color w:val="C63C1B"/>
        <w:sz w:val="14"/>
        <w:szCs w:val="14"/>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E01F" w14:textId="399438EE" w:rsidR="00005301" w:rsidRDefault="00005301" w:rsidP="00903000">
    <w:pPr>
      <w:rPr>
        <w:color w:val="FFFFFF" w:themeColor="background1"/>
      </w:rPr>
    </w:pPr>
    <w:r w:rsidRPr="000C1E25">
      <w:rPr>
        <w:noProof/>
        <w:lang w:eastAsia="en-AU"/>
      </w:rPr>
      <w:drawing>
        <wp:anchor distT="0" distB="0" distL="114300" distR="114300" simplePos="0" relativeHeight="251679232" behindDoc="1" locked="0" layoutInCell="1" allowOverlap="1" wp14:anchorId="3C7EDEDE" wp14:editId="406B13E1">
          <wp:simplePos x="0" y="0"/>
          <wp:positionH relativeFrom="margin">
            <wp:posOffset>-398145</wp:posOffset>
          </wp:positionH>
          <wp:positionV relativeFrom="paragraph">
            <wp:posOffset>-125545</wp:posOffset>
          </wp:positionV>
          <wp:extent cx="7199630" cy="1078230"/>
          <wp:effectExtent l="0" t="0" r="127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437C6">
      <w:rPr>
        <w:b/>
        <w:bCs/>
      </w:rPr>
      <w:t>Principles MHW Act May 2025</w:t>
    </w:r>
  </w:p>
  <w:p w14:paraId="63A5EEDC" w14:textId="5478C73D" w:rsidR="00005301" w:rsidRPr="003437C6" w:rsidRDefault="003437C6" w:rsidP="00903000">
    <w:r>
      <w:t>Vietnamese</w:t>
    </w:r>
  </w:p>
  <w:p w14:paraId="3F588651" w14:textId="2E0F1003" w:rsidR="00BB122F" w:rsidRPr="00903000" w:rsidRDefault="00903000" w:rsidP="00903000">
    <w:pPr>
      <w:rPr>
        <w:color w:val="FFFFFF" w:themeColor="background1"/>
      </w:rPr>
    </w:pPr>
    <w:r>
      <w:rPr>
        <w:noProof/>
        <w:lang w:eastAsia="en-AU"/>
      </w:rPr>
      <mc:AlternateContent>
        <mc:Choice Requires="wps">
          <w:drawing>
            <wp:anchor distT="0" distB="0" distL="0" distR="0" simplePos="0" relativeHeight="251675136" behindDoc="0" locked="0" layoutInCell="1" allowOverlap="1" wp14:anchorId="0CB0BD7D" wp14:editId="53939D22">
              <wp:simplePos x="581025" y="161925"/>
              <wp:positionH relativeFrom="page">
                <wp:align>center</wp:align>
              </wp:positionH>
              <wp:positionV relativeFrom="page">
                <wp:align>top</wp:align>
              </wp:positionV>
              <wp:extent cx="505460" cy="446405"/>
              <wp:effectExtent l="0" t="0" r="8890" b="10795"/>
              <wp:wrapNone/>
              <wp:docPr id="4681363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0BD7D" id="_x0000_t202" coordsize="21600,21600" o:spt="202" path="m,l,21600r21600,l21600,xe">
              <v:stroke joinstyle="miter"/>
              <v:path gradientshapeok="t" o:connecttype="rect"/>
            </v:shapetype>
            <v:shape id="Text Box 8" o:spid="_x0000_s1029" type="#_x0000_t202" alt="OFFICIAL" style="position:absolute;margin-left:0;margin-top:0;width:39.8pt;height:35.1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" filled="f" stroked="f">
              <v:textbox style="mso-fit-shape-to-text:t" inset="0,15pt,0,0">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57B4"/>
    <w:multiLevelType w:val="hybridMultilevel"/>
    <w:tmpl w:val="A686E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B6D80"/>
    <w:multiLevelType w:val="hybridMultilevel"/>
    <w:tmpl w:val="2E805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511068"/>
    <w:multiLevelType w:val="hybridMultilevel"/>
    <w:tmpl w:val="5686B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A228A"/>
    <w:multiLevelType w:val="hybridMultilevel"/>
    <w:tmpl w:val="A56E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706195"/>
    <w:multiLevelType w:val="hybridMultilevel"/>
    <w:tmpl w:val="1F9AC29C"/>
    <w:lvl w:ilvl="0" w:tplc="E35E3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5F42CED"/>
    <w:multiLevelType w:val="hybridMultilevel"/>
    <w:tmpl w:val="11A083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16AE78"/>
    <w:multiLevelType w:val="hybridMultilevel"/>
    <w:tmpl w:val="FFFFFFFF"/>
    <w:lvl w:ilvl="0" w:tplc="3AC4F26E">
      <w:start w:val="1"/>
      <w:numFmt w:val="bullet"/>
      <w:lvlText w:val="·"/>
      <w:lvlJc w:val="left"/>
      <w:pPr>
        <w:ind w:left="720" w:hanging="360"/>
      </w:pPr>
      <w:rPr>
        <w:rFonts w:ascii="Symbol" w:hAnsi="Symbol" w:hint="default"/>
      </w:rPr>
    </w:lvl>
    <w:lvl w:ilvl="1" w:tplc="FB3E09D2">
      <w:start w:val="1"/>
      <w:numFmt w:val="bullet"/>
      <w:lvlText w:val="o"/>
      <w:lvlJc w:val="left"/>
      <w:pPr>
        <w:ind w:left="1440" w:hanging="360"/>
      </w:pPr>
      <w:rPr>
        <w:rFonts w:ascii="Courier New" w:hAnsi="Courier New" w:hint="default"/>
      </w:rPr>
    </w:lvl>
    <w:lvl w:ilvl="2" w:tplc="2F789C96">
      <w:start w:val="1"/>
      <w:numFmt w:val="bullet"/>
      <w:lvlText w:val=""/>
      <w:lvlJc w:val="left"/>
      <w:pPr>
        <w:ind w:left="2160" w:hanging="360"/>
      </w:pPr>
      <w:rPr>
        <w:rFonts w:ascii="Wingdings" w:hAnsi="Wingdings" w:hint="default"/>
      </w:rPr>
    </w:lvl>
    <w:lvl w:ilvl="3" w:tplc="94B8022A">
      <w:start w:val="1"/>
      <w:numFmt w:val="bullet"/>
      <w:lvlText w:val=""/>
      <w:lvlJc w:val="left"/>
      <w:pPr>
        <w:ind w:left="2880" w:hanging="360"/>
      </w:pPr>
      <w:rPr>
        <w:rFonts w:ascii="Symbol" w:hAnsi="Symbol" w:hint="default"/>
      </w:rPr>
    </w:lvl>
    <w:lvl w:ilvl="4" w:tplc="48D46468">
      <w:start w:val="1"/>
      <w:numFmt w:val="bullet"/>
      <w:lvlText w:val="o"/>
      <w:lvlJc w:val="left"/>
      <w:pPr>
        <w:ind w:left="3600" w:hanging="360"/>
      </w:pPr>
      <w:rPr>
        <w:rFonts w:ascii="Courier New" w:hAnsi="Courier New" w:hint="default"/>
      </w:rPr>
    </w:lvl>
    <w:lvl w:ilvl="5" w:tplc="6EC280FA">
      <w:start w:val="1"/>
      <w:numFmt w:val="bullet"/>
      <w:lvlText w:val=""/>
      <w:lvlJc w:val="left"/>
      <w:pPr>
        <w:ind w:left="4320" w:hanging="360"/>
      </w:pPr>
      <w:rPr>
        <w:rFonts w:ascii="Wingdings" w:hAnsi="Wingdings" w:hint="default"/>
      </w:rPr>
    </w:lvl>
    <w:lvl w:ilvl="6" w:tplc="7C2AB646">
      <w:start w:val="1"/>
      <w:numFmt w:val="bullet"/>
      <w:lvlText w:val=""/>
      <w:lvlJc w:val="left"/>
      <w:pPr>
        <w:ind w:left="5040" w:hanging="360"/>
      </w:pPr>
      <w:rPr>
        <w:rFonts w:ascii="Symbol" w:hAnsi="Symbol" w:hint="default"/>
      </w:rPr>
    </w:lvl>
    <w:lvl w:ilvl="7" w:tplc="35069D82">
      <w:start w:val="1"/>
      <w:numFmt w:val="bullet"/>
      <w:lvlText w:val="o"/>
      <w:lvlJc w:val="left"/>
      <w:pPr>
        <w:ind w:left="5760" w:hanging="360"/>
      </w:pPr>
      <w:rPr>
        <w:rFonts w:ascii="Courier New" w:hAnsi="Courier New" w:hint="default"/>
      </w:rPr>
    </w:lvl>
    <w:lvl w:ilvl="8" w:tplc="F34C3AC2">
      <w:start w:val="1"/>
      <w:numFmt w:val="bullet"/>
      <w:lvlText w:val=""/>
      <w:lvlJc w:val="left"/>
      <w:pPr>
        <w:ind w:left="6480" w:hanging="360"/>
      </w:pPr>
      <w:rPr>
        <w:rFonts w:ascii="Wingdings" w:hAnsi="Wingdings" w:hint="default"/>
      </w:rPr>
    </w:lvl>
  </w:abstractNum>
  <w:abstractNum w:abstractNumId="27" w15:restartNumberingAfterBreak="0">
    <w:nsid w:val="7AD46B2C"/>
    <w:multiLevelType w:val="hybridMultilevel"/>
    <w:tmpl w:val="FFFFFFFF"/>
    <w:lvl w:ilvl="0" w:tplc="7020FF94">
      <w:start w:val="1"/>
      <w:numFmt w:val="bullet"/>
      <w:lvlText w:val="·"/>
      <w:lvlJc w:val="left"/>
      <w:pPr>
        <w:ind w:left="720" w:hanging="360"/>
      </w:pPr>
      <w:rPr>
        <w:rFonts w:ascii="Symbol" w:hAnsi="Symbol" w:hint="default"/>
      </w:rPr>
    </w:lvl>
    <w:lvl w:ilvl="1" w:tplc="581ED2B8">
      <w:start w:val="1"/>
      <w:numFmt w:val="bullet"/>
      <w:lvlText w:val="o"/>
      <w:lvlJc w:val="left"/>
      <w:pPr>
        <w:ind w:left="1440" w:hanging="360"/>
      </w:pPr>
      <w:rPr>
        <w:rFonts w:ascii="Courier New" w:hAnsi="Courier New" w:hint="default"/>
      </w:rPr>
    </w:lvl>
    <w:lvl w:ilvl="2" w:tplc="75C0DF68">
      <w:start w:val="1"/>
      <w:numFmt w:val="bullet"/>
      <w:lvlText w:val=""/>
      <w:lvlJc w:val="left"/>
      <w:pPr>
        <w:ind w:left="2160" w:hanging="360"/>
      </w:pPr>
      <w:rPr>
        <w:rFonts w:ascii="Wingdings" w:hAnsi="Wingdings" w:hint="default"/>
      </w:rPr>
    </w:lvl>
    <w:lvl w:ilvl="3" w:tplc="3710C40C">
      <w:start w:val="1"/>
      <w:numFmt w:val="bullet"/>
      <w:lvlText w:val=""/>
      <w:lvlJc w:val="left"/>
      <w:pPr>
        <w:ind w:left="2880" w:hanging="360"/>
      </w:pPr>
      <w:rPr>
        <w:rFonts w:ascii="Symbol" w:hAnsi="Symbol" w:hint="default"/>
      </w:rPr>
    </w:lvl>
    <w:lvl w:ilvl="4" w:tplc="75C0ABF6">
      <w:start w:val="1"/>
      <w:numFmt w:val="bullet"/>
      <w:lvlText w:val="o"/>
      <w:lvlJc w:val="left"/>
      <w:pPr>
        <w:ind w:left="3600" w:hanging="360"/>
      </w:pPr>
      <w:rPr>
        <w:rFonts w:ascii="Courier New" w:hAnsi="Courier New" w:hint="default"/>
      </w:rPr>
    </w:lvl>
    <w:lvl w:ilvl="5" w:tplc="9D1A5B30">
      <w:start w:val="1"/>
      <w:numFmt w:val="bullet"/>
      <w:lvlText w:val=""/>
      <w:lvlJc w:val="left"/>
      <w:pPr>
        <w:ind w:left="4320" w:hanging="360"/>
      </w:pPr>
      <w:rPr>
        <w:rFonts w:ascii="Wingdings" w:hAnsi="Wingdings" w:hint="default"/>
      </w:rPr>
    </w:lvl>
    <w:lvl w:ilvl="6" w:tplc="CEA63A9E">
      <w:start w:val="1"/>
      <w:numFmt w:val="bullet"/>
      <w:lvlText w:val=""/>
      <w:lvlJc w:val="left"/>
      <w:pPr>
        <w:ind w:left="5040" w:hanging="360"/>
      </w:pPr>
      <w:rPr>
        <w:rFonts w:ascii="Symbol" w:hAnsi="Symbol" w:hint="default"/>
      </w:rPr>
    </w:lvl>
    <w:lvl w:ilvl="7" w:tplc="2B74475A">
      <w:start w:val="1"/>
      <w:numFmt w:val="bullet"/>
      <w:lvlText w:val="o"/>
      <w:lvlJc w:val="left"/>
      <w:pPr>
        <w:ind w:left="5760" w:hanging="360"/>
      </w:pPr>
      <w:rPr>
        <w:rFonts w:ascii="Courier New" w:hAnsi="Courier New" w:hint="default"/>
      </w:rPr>
    </w:lvl>
    <w:lvl w:ilvl="8" w:tplc="C2F85170">
      <w:start w:val="1"/>
      <w:numFmt w:val="bullet"/>
      <w:lvlText w:val=""/>
      <w:lvlJc w:val="left"/>
      <w:pPr>
        <w:ind w:left="6480" w:hanging="360"/>
      </w:pPr>
      <w:rPr>
        <w:rFonts w:ascii="Wingdings" w:hAnsi="Wingdings" w:hint="default"/>
      </w:rPr>
    </w:lvl>
  </w:abstractNum>
  <w:abstractNum w:abstractNumId="28" w15:restartNumberingAfterBreak="0">
    <w:nsid w:val="7B347A30"/>
    <w:multiLevelType w:val="hybridMultilevel"/>
    <w:tmpl w:val="FFFFFFFF"/>
    <w:lvl w:ilvl="0" w:tplc="BAA6E66C">
      <w:start w:val="1"/>
      <w:numFmt w:val="bullet"/>
      <w:lvlText w:val=""/>
      <w:lvlJc w:val="left"/>
      <w:pPr>
        <w:ind w:left="720" w:hanging="360"/>
      </w:pPr>
      <w:rPr>
        <w:rFonts w:ascii="Symbol" w:hAnsi="Symbol" w:hint="default"/>
      </w:rPr>
    </w:lvl>
    <w:lvl w:ilvl="1" w:tplc="4A3E8F46">
      <w:start w:val="1"/>
      <w:numFmt w:val="bullet"/>
      <w:lvlText w:val="·"/>
      <w:lvlJc w:val="left"/>
      <w:pPr>
        <w:ind w:left="1440" w:hanging="360"/>
      </w:pPr>
      <w:rPr>
        <w:rFonts w:ascii="Symbol" w:hAnsi="Symbol" w:hint="default"/>
      </w:rPr>
    </w:lvl>
    <w:lvl w:ilvl="2" w:tplc="D76249A2">
      <w:start w:val="1"/>
      <w:numFmt w:val="bullet"/>
      <w:lvlText w:val=""/>
      <w:lvlJc w:val="left"/>
      <w:pPr>
        <w:ind w:left="2160" w:hanging="360"/>
      </w:pPr>
      <w:rPr>
        <w:rFonts w:ascii="Wingdings" w:hAnsi="Wingdings" w:hint="default"/>
      </w:rPr>
    </w:lvl>
    <w:lvl w:ilvl="3" w:tplc="245C5A52">
      <w:start w:val="1"/>
      <w:numFmt w:val="bullet"/>
      <w:lvlText w:val=""/>
      <w:lvlJc w:val="left"/>
      <w:pPr>
        <w:ind w:left="2880" w:hanging="360"/>
      </w:pPr>
      <w:rPr>
        <w:rFonts w:ascii="Symbol" w:hAnsi="Symbol" w:hint="default"/>
      </w:rPr>
    </w:lvl>
    <w:lvl w:ilvl="4" w:tplc="573C2948">
      <w:start w:val="1"/>
      <w:numFmt w:val="bullet"/>
      <w:lvlText w:val="o"/>
      <w:lvlJc w:val="left"/>
      <w:pPr>
        <w:ind w:left="3600" w:hanging="360"/>
      </w:pPr>
      <w:rPr>
        <w:rFonts w:ascii="Courier New" w:hAnsi="Courier New" w:hint="default"/>
      </w:rPr>
    </w:lvl>
    <w:lvl w:ilvl="5" w:tplc="2452A952">
      <w:start w:val="1"/>
      <w:numFmt w:val="bullet"/>
      <w:lvlText w:val=""/>
      <w:lvlJc w:val="left"/>
      <w:pPr>
        <w:ind w:left="4320" w:hanging="360"/>
      </w:pPr>
      <w:rPr>
        <w:rFonts w:ascii="Wingdings" w:hAnsi="Wingdings" w:hint="default"/>
      </w:rPr>
    </w:lvl>
    <w:lvl w:ilvl="6" w:tplc="3CD8B544">
      <w:start w:val="1"/>
      <w:numFmt w:val="bullet"/>
      <w:lvlText w:val=""/>
      <w:lvlJc w:val="left"/>
      <w:pPr>
        <w:ind w:left="5040" w:hanging="360"/>
      </w:pPr>
      <w:rPr>
        <w:rFonts w:ascii="Symbol" w:hAnsi="Symbol" w:hint="default"/>
      </w:rPr>
    </w:lvl>
    <w:lvl w:ilvl="7" w:tplc="9736860A">
      <w:start w:val="1"/>
      <w:numFmt w:val="bullet"/>
      <w:lvlText w:val="o"/>
      <w:lvlJc w:val="left"/>
      <w:pPr>
        <w:ind w:left="5760" w:hanging="360"/>
      </w:pPr>
      <w:rPr>
        <w:rFonts w:ascii="Courier New" w:hAnsi="Courier New" w:hint="default"/>
      </w:rPr>
    </w:lvl>
    <w:lvl w:ilvl="8" w:tplc="8F7C0A10">
      <w:start w:val="1"/>
      <w:numFmt w:val="bullet"/>
      <w:lvlText w:val=""/>
      <w:lvlJc w:val="left"/>
      <w:pPr>
        <w:ind w:left="6480" w:hanging="360"/>
      </w:pPr>
      <w:rPr>
        <w:rFonts w:ascii="Wingdings" w:hAnsi="Wingdings" w:hint="default"/>
      </w:rPr>
    </w:lvl>
  </w:abstractNum>
  <w:num w:numId="1" w16cid:durableId="437868312">
    <w:abstractNumId w:val="19"/>
  </w:num>
  <w:num w:numId="2" w16cid:durableId="568001740">
    <w:abstractNumId w:val="16"/>
  </w:num>
  <w:num w:numId="3" w16cid:durableId="1110973055">
    <w:abstractNumId w:val="22"/>
  </w:num>
  <w:num w:numId="4" w16cid:durableId="759256993">
    <w:abstractNumId w:val="20"/>
  </w:num>
  <w:num w:numId="5" w16cid:durableId="1486626439">
    <w:abstractNumId w:val="5"/>
  </w:num>
  <w:num w:numId="6" w16cid:durableId="326173802">
    <w:abstractNumId w:val="3"/>
  </w:num>
  <w:num w:numId="7" w16cid:durableId="385302838">
    <w:abstractNumId w:val="2"/>
  </w:num>
  <w:num w:numId="8" w16cid:durableId="803818141">
    <w:abstractNumId w:val="1"/>
  </w:num>
  <w:num w:numId="9" w16cid:durableId="1902013897">
    <w:abstractNumId w:val="0"/>
  </w:num>
  <w:num w:numId="10" w16cid:durableId="48116233">
    <w:abstractNumId w:val="4"/>
  </w:num>
  <w:num w:numId="11" w16cid:durableId="397824330">
    <w:abstractNumId w:val="8"/>
  </w:num>
  <w:num w:numId="12" w16cid:durableId="1738821871">
    <w:abstractNumId w:val="11"/>
  </w:num>
  <w:num w:numId="13" w16cid:durableId="2005428358">
    <w:abstractNumId w:val="25"/>
  </w:num>
  <w:num w:numId="14" w16cid:durableId="1587574400">
    <w:abstractNumId w:val="6"/>
  </w:num>
  <w:num w:numId="15" w16cid:durableId="1093285655">
    <w:abstractNumId w:val="17"/>
  </w:num>
  <w:num w:numId="16" w16cid:durableId="961766653">
    <w:abstractNumId w:val="21"/>
  </w:num>
  <w:num w:numId="17" w16cid:durableId="418327430">
    <w:abstractNumId w:val="12"/>
  </w:num>
  <w:num w:numId="18" w16cid:durableId="1414936146">
    <w:abstractNumId w:val="13"/>
  </w:num>
  <w:num w:numId="19" w16cid:durableId="1390688617">
    <w:abstractNumId w:val="24"/>
  </w:num>
  <w:num w:numId="20" w16cid:durableId="735131779">
    <w:abstractNumId w:val="15"/>
  </w:num>
  <w:num w:numId="21" w16cid:durableId="55979554">
    <w:abstractNumId w:val="10"/>
  </w:num>
  <w:num w:numId="22" w16cid:durableId="569735282">
    <w:abstractNumId w:val="7"/>
  </w:num>
  <w:num w:numId="23" w16cid:durableId="691347430">
    <w:abstractNumId w:val="14"/>
  </w:num>
  <w:num w:numId="24" w16cid:durableId="1253859778">
    <w:abstractNumId w:val="9"/>
  </w:num>
  <w:num w:numId="25" w16cid:durableId="1514882655">
    <w:abstractNumId w:val="18"/>
  </w:num>
  <w:num w:numId="26" w16cid:durableId="1112820403">
    <w:abstractNumId w:val="23"/>
  </w:num>
  <w:num w:numId="27" w16cid:durableId="1781024055">
    <w:abstractNumId w:val="28"/>
  </w:num>
  <w:num w:numId="28" w16cid:durableId="1183596132">
    <w:abstractNumId w:val="27"/>
  </w:num>
  <w:num w:numId="29" w16cid:durableId="117168077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5301"/>
    <w:rsid w:val="000078CE"/>
    <w:rsid w:val="00013370"/>
    <w:rsid w:val="00017165"/>
    <w:rsid w:val="00022EC0"/>
    <w:rsid w:val="000360EC"/>
    <w:rsid w:val="00040F0B"/>
    <w:rsid w:val="000443E6"/>
    <w:rsid w:val="00046223"/>
    <w:rsid w:val="00057FDC"/>
    <w:rsid w:val="00061DB3"/>
    <w:rsid w:val="000639E5"/>
    <w:rsid w:val="00063DD6"/>
    <w:rsid w:val="000725C9"/>
    <w:rsid w:val="000759A6"/>
    <w:rsid w:val="0008001E"/>
    <w:rsid w:val="00091432"/>
    <w:rsid w:val="00091AFC"/>
    <w:rsid w:val="00094FE1"/>
    <w:rsid w:val="00096685"/>
    <w:rsid w:val="000A1C94"/>
    <w:rsid w:val="000B3A94"/>
    <w:rsid w:val="000B6C5C"/>
    <w:rsid w:val="000C1E25"/>
    <w:rsid w:val="000C6312"/>
    <w:rsid w:val="000C6955"/>
    <w:rsid w:val="000C7B98"/>
    <w:rsid w:val="000D3B7B"/>
    <w:rsid w:val="000E1BEB"/>
    <w:rsid w:val="000F29EC"/>
    <w:rsid w:val="000F7FEE"/>
    <w:rsid w:val="00110A36"/>
    <w:rsid w:val="00131E1E"/>
    <w:rsid w:val="001434B5"/>
    <w:rsid w:val="001506C5"/>
    <w:rsid w:val="00151B7E"/>
    <w:rsid w:val="00153404"/>
    <w:rsid w:val="0015359B"/>
    <w:rsid w:val="00155556"/>
    <w:rsid w:val="00155E66"/>
    <w:rsid w:val="00160C7E"/>
    <w:rsid w:val="00166002"/>
    <w:rsid w:val="00181303"/>
    <w:rsid w:val="00181AD4"/>
    <w:rsid w:val="00184A3C"/>
    <w:rsid w:val="001A064D"/>
    <w:rsid w:val="001A2999"/>
    <w:rsid w:val="001C0A31"/>
    <w:rsid w:val="001E3B04"/>
    <w:rsid w:val="0021058B"/>
    <w:rsid w:val="0021722B"/>
    <w:rsid w:val="00222056"/>
    <w:rsid w:val="00243C3D"/>
    <w:rsid w:val="0025063F"/>
    <w:rsid w:val="00256189"/>
    <w:rsid w:val="0028414B"/>
    <w:rsid w:val="00292F6A"/>
    <w:rsid w:val="00295287"/>
    <w:rsid w:val="002A5C02"/>
    <w:rsid w:val="002B73A4"/>
    <w:rsid w:val="002C624E"/>
    <w:rsid w:val="002D0B86"/>
    <w:rsid w:val="002D135B"/>
    <w:rsid w:val="002D52FF"/>
    <w:rsid w:val="002E57A1"/>
    <w:rsid w:val="002F20FE"/>
    <w:rsid w:val="002F310D"/>
    <w:rsid w:val="002F7860"/>
    <w:rsid w:val="00306C10"/>
    <w:rsid w:val="00310DD1"/>
    <w:rsid w:val="00315C03"/>
    <w:rsid w:val="003224F8"/>
    <w:rsid w:val="003304F4"/>
    <w:rsid w:val="003315F4"/>
    <w:rsid w:val="00332296"/>
    <w:rsid w:val="00334856"/>
    <w:rsid w:val="003437C6"/>
    <w:rsid w:val="00347040"/>
    <w:rsid w:val="003506BC"/>
    <w:rsid w:val="00351E98"/>
    <w:rsid w:val="00356E66"/>
    <w:rsid w:val="00360994"/>
    <w:rsid w:val="003655D7"/>
    <w:rsid w:val="0037081E"/>
    <w:rsid w:val="003760E1"/>
    <w:rsid w:val="00380E55"/>
    <w:rsid w:val="00381A4B"/>
    <w:rsid w:val="0038734D"/>
    <w:rsid w:val="00395B4D"/>
    <w:rsid w:val="003961BE"/>
    <w:rsid w:val="003B5479"/>
    <w:rsid w:val="003C148A"/>
    <w:rsid w:val="003F50FD"/>
    <w:rsid w:val="003F6E71"/>
    <w:rsid w:val="00402557"/>
    <w:rsid w:val="00404926"/>
    <w:rsid w:val="004158B6"/>
    <w:rsid w:val="00422CB9"/>
    <w:rsid w:val="00424BBC"/>
    <w:rsid w:val="00427C16"/>
    <w:rsid w:val="004421BD"/>
    <w:rsid w:val="00443649"/>
    <w:rsid w:val="0044546E"/>
    <w:rsid w:val="00445C75"/>
    <w:rsid w:val="00446920"/>
    <w:rsid w:val="004523AB"/>
    <w:rsid w:val="0046521E"/>
    <w:rsid w:val="004707EF"/>
    <w:rsid w:val="00477E27"/>
    <w:rsid w:val="004813F7"/>
    <w:rsid w:val="0048653E"/>
    <w:rsid w:val="0049697B"/>
    <w:rsid w:val="004A434D"/>
    <w:rsid w:val="004C0572"/>
    <w:rsid w:val="004C75B1"/>
    <w:rsid w:val="004C7E54"/>
    <w:rsid w:val="004D7100"/>
    <w:rsid w:val="00501A0E"/>
    <w:rsid w:val="00504F13"/>
    <w:rsid w:val="00515AD0"/>
    <w:rsid w:val="0052332F"/>
    <w:rsid w:val="005317C2"/>
    <w:rsid w:val="005346BC"/>
    <w:rsid w:val="005412BF"/>
    <w:rsid w:val="005464BB"/>
    <w:rsid w:val="00546C0D"/>
    <w:rsid w:val="00552E4F"/>
    <w:rsid w:val="005651F9"/>
    <w:rsid w:val="0056603B"/>
    <w:rsid w:val="005830B2"/>
    <w:rsid w:val="00592A61"/>
    <w:rsid w:val="005A26BC"/>
    <w:rsid w:val="005B1640"/>
    <w:rsid w:val="005B3D02"/>
    <w:rsid w:val="005C1250"/>
    <w:rsid w:val="005C1DFD"/>
    <w:rsid w:val="005C2630"/>
    <w:rsid w:val="005C2940"/>
    <w:rsid w:val="005D0070"/>
    <w:rsid w:val="005D19C7"/>
    <w:rsid w:val="005D4A19"/>
    <w:rsid w:val="005D5C9C"/>
    <w:rsid w:val="005E6ABA"/>
    <w:rsid w:val="006118A8"/>
    <w:rsid w:val="00615B10"/>
    <w:rsid w:val="00615C59"/>
    <w:rsid w:val="0061669B"/>
    <w:rsid w:val="00644BEA"/>
    <w:rsid w:val="006450C1"/>
    <w:rsid w:val="006510D5"/>
    <w:rsid w:val="0066019E"/>
    <w:rsid w:val="006764E3"/>
    <w:rsid w:val="00680746"/>
    <w:rsid w:val="00686E66"/>
    <w:rsid w:val="0069489C"/>
    <w:rsid w:val="006948C3"/>
    <w:rsid w:val="006A00A7"/>
    <w:rsid w:val="006A4E61"/>
    <w:rsid w:val="006A6FC6"/>
    <w:rsid w:val="006B316D"/>
    <w:rsid w:val="006B35B8"/>
    <w:rsid w:val="006B360C"/>
    <w:rsid w:val="006B3F5E"/>
    <w:rsid w:val="006B612D"/>
    <w:rsid w:val="006B6E7E"/>
    <w:rsid w:val="006D606E"/>
    <w:rsid w:val="006F181A"/>
    <w:rsid w:val="006F2D6F"/>
    <w:rsid w:val="006F5B7E"/>
    <w:rsid w:val="006F791B"/>
    <w:rsid w:val="0070302C"/>
    <w:rsid w:val="0071276B"/>
    <w:rsid w:val="00714549"/>
    <w:rsid w:val="0072136C"/>
    <w:rsid w:val="00724661"/>
    <w:rsid w:val="0077638A"/>
    <w:rsid w:val="00781FFA"/>
    <w:rsid w:val="007830CD"/>
    <w:rsid w:val="0078739B"/>
    <w:rsid w:val="00787BA7"/>
    <w:rsid w:val="007964A4"/>
    <w:rsid w:val="007A177E"/>
    <w:rsid w:val="007B0612"/>
    <w:rsid w:val="007C5430"/>
    <w:rsid w:val="007C7980"/>
    <w:rsid w:val="007D07AD"/>
    <w:rsid w:val="007D5BA7"/>
    <w:rsid w:val="007F71E1"/>
    <w:rsid w:val="008017FD"/>
    <w:rsid w:val="008048BE"/>
    <w:rsid w:val="008074B3"/>
    <w:rsid w:val="00810396"/>
    <w:rsid w:val="0081402B"/>
    <w:rsid w:val="0082399E"/>
    <w:rsid w:val="0082595B"/>
    <w:rsid w:val="00827CA9"/>
    <w:rsid w:val="00833658"/>
    <w:rsid w:val="00847377"/>
    <w:rsid w:val="00850B1C"/>
    <w:rsid w:val="00853F31"/>
    <w:rsid w:val="00856DA8"/>
    <w:rsid w:val="008636E1"/>
    <w:rsid w:val="00864326"/>
    <w:rsid w:val="00876F3B"/>
    <w:rsid w:val="008823DD"/>
    <w:rsid w:val="00886DB3"/>
    <w:rsid w:val="008958CB"/>
    <w:rsid w:val="00896E60"/>
    <w:rsid w:val="008A1E5F"/>
    <w:rsid w:val="008B2419"/>
    <w:rsid w:val="008C388A"/>
    <w:rsid w:val="008C7308"/>
    <w:rsid w:val="008F3B01"/>
    <w:rsid w:val="008F4DC6"/>
    <w:rsid w:val="008F64CA"/>
    <w:rsid w:val="008F7891"/>
    <w:rsid w:val="00903000"/>
    <w:rsid w:val="009112FA"/>
    <w:rsid w:val="00916CAC"/>
    <w:rsid w:val="00935437"/>
    <w:rsid w:val="009379BB"/>
    <w:rsid w:val="00940793"/>
    <w:rsid w:val="00943F82"/>
    <w:rsid w:val="00974D40"/>
    <w:rsid w:val="009776A8"/>
    <w:rsid w:val="0099270D"/>
    <w:rsid w:val="00996AB8"/>
    <w:rsid w:val="009A3119"/>
    <w:rsid w:val="009A74F1"/>
    <w:rsid w:val="009B0D09"/>
    <w:rsid w:val="009B3FE3"/>
    <w:rsid w:val="009B59BF"/>
    <w:rsid w:val="009C2608"/>
    <w:rsid w:val="009D539D"/>
    <w:rsid w:val="009D5D70"/>
    <w:rsid w:val="009E1AC3"/>
    <w:rsid w:val="009F0AA0"/>
    <w:rsid w:val="009F2AA2"/>
    <w:rsid w:val="009F7841"/>
    <w:rsid w:val="00A11120"/>
    <w:rsid w:val="00A23ADC"/>
    <w:rsid w:val="00A27C6C"/>
    <w:rsid w:val="00A31096"/>
    <w:rsid w:val="00A4395A"/>
    <w:rsid w:val="00A47471"/>
    <w:rsid w:val="00A51091"/>
    <w:rsid w:val="00A52730"/>
    <w:rsid w:val="00A52F29"/>
    <w:rsid w:val="00A5391D"/>
    <w:rsid w:val="00A66211"/>
    <w:rsid w:val="00A707EF"/>
    <w:rsid w:val="00A832CE"/>
    <w:rsid w:val="00A86B56"/>
    <w:rsid w:val="00A914D1"/>
    <w:rsid w:val="00A93509"/>
    <w:rsid w:val="00A93FDA"/>
    <w:rsid w:val="00A954FE"/>
    <w:rsid w:val="00AA3F59"/>
    <w:rsid w:val="00AB45AF"/>
    <w:rsid w:val="00AB5376"/>
    <w:rsid w:val="00AC3D95"/>
    <w:rsid w:val="00AC4F02"/>
    <w:rsid w:val="00AC794D"/>
    <w:rsid w:val="00AD264F"/>
    <w:rsid w:val="00AE0DC2"/>
    <w:rsid w:val="00AE3186"/>
    <w:rsid w:val="00AF1B8E"/>
    <w:rsid w:val="00AF3E1E"/>
    <w:rsid w:val="00B044A6"/>
    <w:rsid w:val="00B10B1C"/>
    <w:rsid w:val="00B11E29"/>
    <w:rsid w:val="00B2184A"/>
    <w:rsid w:val="00B31562"/>
    <w:rsid w:val="00B35A3E"/>
    <w:rsid w:val="00B37D35"/>
    <w:rsid w:val="00B462CC"/>
    <w:rsid w:val="00B70F34"/>
    <w:rsid w:val="00B72F93"/>
    <w:rsid w:val="00B7674A"/>
    <w:rsid w:val="00B85795"/>
    <w:rsid w:val="00BA3916"/>
    <w:rsid w:val="00BA4010"/>
    <w:rsid w:val="00BB122F"/>
    <w:rsid w:val="00BB51B1"/>
    <w:rsid w:val="00BC1883"/>
    <w:rsid w:val="00BC26AC"/>
    <w:rsid w:val="00BC2B7C"/>
    <w:rsid w:val="00BC7752"/>
    <w:rsid w:val="00BD3873"/>
    <w:rsid w:val="00BD4269"/>
    <w:rsid w:val="00BD67CD"/>
    <w:rsid w:val="00BD6D3B"/>
    <w:rsid w:val="00BE36EB"/>
    <w:rsid w:val="00BF067F"/>
    <w:rsid w:val="00BF6C55"/>
    <w:rsid w:val="00C16B80"/>
    <w:rsid w:val="00C2607F"/>
    <w:rsid w:val="00C3256B"/>
    <w:rsid w:val="00C33AEF"/>
    <w:rsid w:val="00C415B1"/>
    <w:rsid w:val="00C439DA"/>
    <w:rsid w:val="00C53018"/>
    <w:rsid w:val="00C533F3"/>
    <w:rsid w:val="00C61CB5"/>
    <w:rsid w:val="00C62F38"/>
    <w:rsid w:val="00C64A61"/>
    <w:rsid w:val="00C67434"/>
    <w:rsid w:val="00C76169"/>
    <w:rsid w:val="00C81372"/>
    <w:rsid w:val="00C81C79"/>
    <w:rsid w:val="00C8288A"/>
    <w:rsid w:val="00C84D28"/>
    <w:rsid w:val="00C95D36"/>
    <w:rsid w:val="00CA2EB3"/>
    <w:rsid w:val="00CB48F9"/>
    <w:rsid w:val="00CC0626"/>
    <w:rsid w:val="00CC19F7"/>
    <w:rsid w:val="00CC216F"/>
    <w:rsid w:val="00CC35E8"/>
    <w:rsid w:val="00CE7FAF"/>
    <w:rsid w:val="00CF2D05"/>
    <w:rsid w:val="00D26C5E"/>
    <w:rsid w:val="00D30B8E"/>
    <w:rsid w:val="00D33A79"/>
    <w:rsid w:val="00D3705E"/>
    <w:rsid w:val="00D542B4"/>
    <w:rsid w:val="00D63E0B"/>
    <w:rsid w:val="00D75C29"/>
    <w:rsid w:val="00D80591"/>
    <w:rsid w:val="00D82005"/>
    <w:rsid w:val="00D9001D"/>
    <w:rsid w:val="00D901CC"/>
    <w:rsid w:val="00D93D84"/>
    <w:rsid w:val="00DB07C5"/>
    <w:rsid w:val="00DB50E8"/>
    <w:rsid w:val="00DC01DC"/>
    <w:rsid w:val="00DD5EE1"/>
    <w:rsid w:val="00DE037E"/>
    <w:rsid w:val="00DE3C33"/>
    <w:rsid w:val="00E059AB"/>
    <w:rsid w:val="00E104D6"/>
    <w:rsid w:val="00E250EB"/>
    <w:rsid w:val="00E271C1"/>
    <w:rsid w:val="00E308B4"/>
    <w:rsid w:val="00E30A87"/>
    <w:rsid w:val="00E5551A"/>
    <w:rsid w:val="00E64FCF"/>
    <w:rsid w:val="00E7299F"/>
    <w:rsid w:val="00E77B78"/>
    <w:rsid w:val="00E800D0"/>
    <w:rsid w:val="00E820B2"/>
    <w:rsid w:val="00E82D05"/>
    <w:rsid w:val="00E865F8"/>
    <w:rsid w:val="00E91B19"/>
    <w:rsid w:val="00E9259E"/>
    <w:rsid w:val="00E92D5D"/>
    <w:rsid w:val="00EB025D"/>
    <w:rsid w:val="00EB3F2F"/>
    <w:rsid w:val="00EC0658"/>
    <w:rsid w:val="00EC1AD8"/>
    <w:rsid w:val="00ED3A4F"/>
    <w:rsid w:val="00EE57D5"/>
    <w:rsid w:val="00EF1D89"/>
    <w:rsid w:val="00EF42D9"/>
    <w:rsid w:val="00EF4FC5"/>
    <w:rsid w:val="00EF7C5C"/>
    <w:rsid w:val="00F0005B"/>
    <w:rsid w:val="00F071F8"/>
    <w:rsid w:val="00F11B8A"/>
    <w:rsid w:val="00F1382D"/>
    <w:rsid w:val="00F13E51"/>
    <w:rsid w:val="00F14EC8"/>
    <w:rsid w:val="00F37D60"/>
    <w:rsid w:val="00F54A15"/>
    <w:rsid w:val="00F63972"/>
    <w:rsid w:val="00F729EE"/>
    <w:rsid w:val="00F7786E"/>
    <w:rsid w:val="00F77E0F"/>
    <w:rsid w:val="00F82228"/>
    <w:rsid w:val="00F825B6"/>
    <w:rsid w:val="00F847BF"/>
    <w:rsid w:val="00F86DFA"/>
    <w:rsid w:val="00FB13FF"/>
    <w:rsid w:val="00FB1A08"/>
    <w:rsid w:val="00FB23B1"/>
    <w:rsid w:val="00FB3760"/>
    <w:rsid w:val="00FC638E"/>
    <w:rsid w:val="00FC7D0D"/>
    <w:rsid w:val="00FD065D"/>
    <w:rsid w:val="00FD207B"/>
    <w:rsid w:val="00FD4CED"/>
    <w:rsid w:val="00FD6455"/>
    <w:rsid w:val="00FD774B"/>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B19"/>
    <w:pPr>
      <w:spacing w:after="120" w:line="360" w:lineRule="auto"/>
    </w:pPr>
    <w:rPr>
      <w:rFonts w:ascii="Arial" w:eastAsia="Times New Roman" w:hAnsi="Arial"/>
      <w:sz w:val="22"/>
      <w:szCs w:val="24"/>
    </w:rPr>
  </w:style>
  <w:style w:type="paragraph" w:styleId="Heading1">
    <w:name w:val="heading 1"/>
    <w:next w:val="Normal"/>
    <w:link w:val="Heading1Char"/>
    <w:qFormat/>
    <w:rsid w:val="000F7FEE"/>
    <w:pPr>
      <w:keepNext/>
      <w:spacing w:before="240" w:after="120" w:line="300" w:lineRule="atLeast"/>
      <w:outlineLvl w:val="0"/>
    </w:pPr>
    <w:rPr>
      <w:rFonts w:ascii="Arial" w:eastAsia="Times New Roman" w:hAnsi="Arial" w:cs="Arial"/>
      <w:b/>
      <w:bCs/>
      <w:color w:val="D24727" w:themeColor="accent1"/>
      <w:kern w:val="32"/>
      <w:sz w:val="32"/>
      <w:szCs w:val="32"/>
      <w:lang w:eastAsia="en-AU"/>
    </w:rPr>
  </w:style>
  <w:style w:type="paragraph" w:styleId="Heading2">
    <w:name w:val="heading 2"/>
    <w:next w:val="Normal"/>
    <w:link w:val="Heading2Char"/>
    <w:qFormat/>
    <w:rsid w:val="000F7FEE"/>
    <w:pPr>
      <w:keepNext/>
      <w:spacing w:before="240" w:after="120" w:line="300" w:lineRule="atLeast"/>
      <w:outlineLvl w:val="1"/>
    </w:pPr>
    <w:rPr>
      <w:rFonts w:ascii="Arial" w:eastAsia="Times New Roman" w:hAnsi="Arial" w:cs="Arial"/>
      <w:b/>
      <w:bCs/>
      <w:iCs/>
      <w:color w:val="D24727" w:themeColor="accent1"/>
      <w:sz w:val="28"/>
      <w:szCs w:val="28"/>
      <w:lang w:eastAsia="en-AU"/>
    </w:rPr>
  </w:style>
  <w:style w:type="paragraph" w:styleId="Heading3">
    <w:name w:val="heading 3"/>
    <w:next w:val="Normal"/>
    <w:qFormat/>
    <w:rsid w:val="000F7FEE"/>
    <w:pPr>
      <w:keepNext/>
      <w:spacing w:before="240" w:after="120" w:line="300" w:lineRule="atLeast"/>
      <w:outlineLvl w:val="2"/>
    </w:pPr>
    <w:rPr>
      <w:rFonts w:ascii="Arial" w:eastAsia="Times New Roman" w:hAnsi="Arial" w:cs="Arial"/>
      <w:b/>
      <w:bCs/>
      <w:color w:val="D24727" w:themeColor="accent1"/>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uiPriority w:val="22"/>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character" w:customStyle="1" w:styleId="Heading1Char">
    <w:name w:val="Heading 1 Char"/>
    <w:basedOn w:val="DefaultParagraphFont"/>
    <w:link w:val="Heading1"/>
    <w:rsid w:val="000F7FEE"/>
    <w:rPr>
      <w:rFonts w:ascii="Arial" w:eastAsia="Times New Roman" w:hAnsi="Arial" w:cs="Arial"/>
      <w:b/>
      <w:bCs/>
      <w:color w:val="D24727" w:themeColor="accent1"/>
      <w:kern w:val="32"/>
      <w:sz w:val="32"/>
      <w:szCs w:val="32"/>
      <w:lang w:eastAsia="en-AU"/>
    </w:rPr>
  </w:style>
  <w:style w:type="character" w:customStyle="1" w:styleId="Heading2Char">
    <w:name w:val="Heading 2 Char"/>
    <w:basedOn w:val="DefaultParagraphFont"/>
    <w:link w:val="Heading2"/>
    <w:rsid w:val="000F7FEE"/>
    <w:rPr>
      <w:rFonts w:ascii="Arial" w:eastAsia="Times New Roman" w:hAnsi="Arial" w:cs="Arial"/>
      <w:b/>
      <w:bCs/>
      <w:iCs/>
      <w:color w:val="D24727" w:themeColor="accent1"/>
      <w:sz w:val="28"/>
      <w:szCs w:val="28"/>
      <w:lang w:eastAsia="en-AU"/>
    </w:rPr>
  </w:style>
  <w:style w:type="paragraph" w:styleId="Caption">
    <w:name w:val="caption"/>
    <w:basedOn w:val="Normal"/>
    <w:next w:val="Normal"/>
    <w:unhideWhenUsed/>
    <w:qFormat/>
    <w:locked/>
    <w:rsid w:val="00E059AB"/>
    <w:pPr>
      <w:spacing w:after="200" w:line="240" w:lineRule="auto"/>
    </w:pPr>
    <w:rPr>
      <w:i/>
      <w:iCs/>
      <w:color w:val="44546A" w:themeColor="text2"/>
      <w:sz w:val="18"/>
      <w:szCs w:val="18"/>
    </w:rPr>
  </w:style>
  <w:style w:type="paragraph" w:styleId="Revision">
    <w:name w:val="Revision"/>
    <w:hidden/>
    <w:uiPriority w:val="71"/>
    <w:unhideWhenUsed/>
    <w:rsid w:val="00063DD6"/>
    <w:rPr>
      <w:rFonts w:ascii="Arial" w:eastAsia="Times New Roman" w:hAnsi="Arial"/>
      <w:sz w:val="22"/>
      <w:szCs w:val="24"/>
    </w:rPr>
  </w:style>
  <w:style w:type="character" w:styleId="Mention">
    <w:name w:val="Mention"/>
    <w:basedOn w:val="DefaultParagraphFont"/>
    <w:uiPriority w:val="99"/>
    <w:unhideWhenUsed/>
    <w:rsid w:val="00B767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ct@imh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mh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IMHA">
      <a:dk1>
        <a:sysClr val="windowText" lastClr="000000"/>
      </a:dk1>
      <a:lt1>
        <a:sysClr val="window" lastClr="FFFFFF"/>
      </a:lt1>
      <a:dk2>
        <a:srgbClr val="44546A"/>
      </a:dk2>
      <a:lt2>
        <a:srgbClr val="E7E6E6"/>
      </a:lt2>
      <a:accent1>
        <a:srgbClr val="D24727"/>
      </a:accent1>
      <a:accent2>
        <a:srgbClr val="F99B25"/>
      </a:accent2>
      <a:accent3>
        <a:srgbClr val="706359"/>
      </a:accent3>
      <a:accent4>
        <a:srgbClr val="1E988A"/>
      </a:accent4>
      <a:accent5>
        <a:srgbClr val="BBBC89"/>
      </a:accent5>
      <a:accent6>
        <a:srgbClr val="F2E999"/>
      </a:accent6>
      <a:hlink>
        <a:srgbClr val="0563C1"/>
      </a:hlink>
      <a:folHlink>
        <a:srgbClr val="954F7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48540a-070e-42a0-bc90-6b075f3bd604">
      <Value>688</Value>
      <Value>58</Value>
    </TaxCatchAll>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4.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349CB-81B4-44D2-9ABF-D60F5DC0B7EE}">
  <ds:schemaRefs>
    <ds:schemaRef ds:uri="http://schemas.openxmlformats.org/officeDocument/2006/bibliography"/>
  </ds:schemaRefs>
</ds:datastoreItem>
</file>

<file path=customXml/itemProps2.xml><?xml version="1.0" encoding="utf-8"?>
<ds:datastoreItem xmlns:ds="http://schemas.openxmlformats.org/officeDocument/2006/customXml" ds:itemID="{2B648F60-61B5-4052-8160-5920ED9BEDC1}">
  <ds:schemaRefs>
    <ds:schemaRef ds:uri="http://schemas.microsoft.com/sharepoint/v3/contenttype/forms"/>
  </ds:schemaRefs>
</ds:datastoreItem>
</file>

<file path=customXml/itemProps3.xml><?xml version="1.0" encoding="utf-8"?>
<ds:datastoreItem xmlns:ds="http://schemas.openxmlformats.org/officeDocument/2006/customXml" ds:itemID="{4EB200DD-1E85-4655-9D31-A051575D63F1}">
  <ds:schemaRefs>
    <ds:schemaRef ds:uri="http://purl.org/dc/elements/1.1/"/>
    <ds:schemaRef ds:uri="1e48540a-070e-42a0-bc90-6b075f3bd604"/>
    <ds:schemaRef ds:uri="http://schemas.microsoft.com/office/2006/documentManagement/types"/>
    <ds:schemaRef ds:uri="http://schemas.microsoft.com/office/infopath/2007/PartnerControls"/>
    <ds:schemaRef ds:uri="http://purl.org/dc/terms/"/>
    <ds:schemaRef ds:uri="http://www.w3.org/XML/1998/namespace"/>
    <ds:schemaRef ds:uri="51b6e2eb-ecd6-448c-a4e4-4d85f568c96a"/>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E2DAF1F-60E7-4152-B919-AC74E27F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4</TotalTime>
  <Pages>6</Pages>
  <Words>2156</Words>
  <Characters>7553</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I don’t want compulsory treatment - accessible version</vt:lpstr>
    </vt:vector>
  </TitlesOfParts>
  <Manager/>
  <Company>Victoria Legal Aid</Company>
  <LinksUpToDate>false</LinksUpToDate>
  <CharactersWithSpaces>9690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MHW Act May 2025 Vietnamese</dc:title>
  <dc:subject>Principles MHW Act May 2025 Vietnamese</dc:subject>
  <dc:creator>Independent Mental Health Advocacy</dc:creator>
  <cp:keywords/>
  <dc:description/>
  <cp:lastModifiedBy>Muskaan Ahuja</cp:lastModifiedBy>
  <cp:revision>6</cp:revision>
  <cp:lastPrinted>2018-10-01T03:49:00Z</cp:lastPrinted>
  <dcterms:created xsi:type="dcterms:W3CDTF">2025-06-25T04:39:00Z</dcterms:created>
  <dcterms:modified xsi:type="dcterms:W3CDTF">2025-08-18T08:02:00Z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lassificationContentMarkingHeaderShapeIds">
    <vt:lpwstr>2ca51c6,18470030,6bec2dfc</vt:lpwstr>
  </property>
  <property fmtid="{D5CDD505-2E9C-101B-9397-08002B2CF9AE}" pid="12" name="ClassificationContentMarkingHeaderFontProps">
    <vt:lpwstr>#000000,11,Calibri</vt:lpwstr>
  </property>
  <property fmtid="{D5CDD505-2E9C-101B-9397-08002B2CF9AE}" pid="13" name="ClassificationContentMarkingHeaderText">
    <vt:lpwstr>OFFICIAL</vt:lpwstr>
  </property>
  <property fmtid="{D5CDD505-2E9C-101B-9397-08002B2CF9AE}" pid="14" name="MSIP_Label_9150236c-7dbd-4fa5-957d-8e3e9c46dc34_Enabled">
    <vt:lpwstr>true</vt:lpwstr>
  </property>
  <property fmtid="{D5CDD505-2E9C-101B-9397-08002B2CF9AE}" pid="15" name="MSIP_Label_9150236c-7dbd-4fa5-957d-8e3e9c46dc34_SetDate">
    <vt:lpwstr>2024-07-10T01:55:37Z</vt:lpwstr>
  </property>
  <property fmtid="{D5CDD505-2E9C-101B-9397-08002B2CF9AE}" pid="16" name="MSIP_Label_9150236c-7dbd-4fa5-957d-8e3e9c46dc34_Method">
    <vt:lpwstr>Privileged</vt:lpwstr>
  </property>
  <property fmtid="{D5CDD505-2E9C-101B-9397-08002B2CF9AE}" pid="17" name="MSIP_Label_9150236c-7dbd-4fa5-957d-8e3e9c46dc34_Name">
    <vt:lpwstr>Official</vt:lpwstr>
  </property>
  <property fmtid="{D5CDD505-2E9C-101B-9397-08002B2CF9AE}" pid="18" name="MSIP_Label_9150236c-7dbd-4fa5-957d-8e3e9c46dc34_SiteId">
    <vt:lpwstr>f6bec780-cd13-49ce-84c7-5d7d94821879</vt:lpwstr>
  </property>
  <property fmtid="{D5CDD505-2E9C-101B-9397-08002B2CF9AE}" pid="19" name="MSIP_Label_9150236c-7dbd-4fa5-957d-8e3e9c46dc34_ActionId">
    <vt:lpwstr>4ef1b80e-1096-4490-b721-d890b5ba1586</vt:lpwstr>
  </property>
  <property fmtid="{D5CDD505-2E9C-101B-9397-08002B2CF9AE}" pid="20" name="MSIP_Label_9150236c-7dbd-4fa5-957d-8e3e9c46dc34_ContentBits">
    <vt:lpwstr>1</vt:lpwstr>
  </property>
</Properties>
</file>